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62" w:rsidRPr="00D4604B" w:rsidRDefault="006D3F62" w:rsidP="006D3F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Приложение</w:t>
      </w:r>
    </w:p>
    <w:p w:rsidR="006D3F62" w:rsidRPr="00D4604B" w:rsidRDefault="006D3F62" w:rsidP="006D3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к постановлению Администрации города Обнинска</w:t>
      </w:r>
    </w:p>
    <w:p w:rsidR="006D3F62" w:rsidRPr="00D4604B" w:rsidRDefault="00363E09" w:rsidP="006D3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05D12" w:rsidRPr="00605D12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605D1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05D12" w:rsidRPr="00605D12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6D3F62" w:rsidRPr="00605D12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605D12" w:rsidRPr="00605D12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№ </w:t>
      </w:r>
      <w:r w:rsidR="00605D12" w:rsidRPr="00605D12">
        <w:rPr>
          <w:rFonts w:ascii="Times New Roman" w:hAnsi="Times New Roman" w:cs="Times New Roman"/>
          <w:sz w:val="26"/>
          <w:szCs w:val="26"/>
          <w:u w:val="single"/>
        </w:rPr>
        <w:t>2653-п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43D6" w:rsidRDefault="00D93AC4" w:rsidP="007043D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2"/>
      <w:bookmarkEnd w:id="1"/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</w:p>
    <w:p w:rsidR="006D3F62" w:rsidRPr="00512B22" w:rsidRDefault="00D93AC4" w:rsidP="007043D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об Общественно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м совете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 xml:space="preserve">при Администрации </w:t>
      </w:r>
      <w:r w:rsidR="003F542A" w:rsidRPr="00512B22">
        <w:rPr>
          <w:rFonts w:ascii="Times New Roman" w:hAnsi="Times New Roman" w:cs="Times New Roman"/>
          <w:b w:val="0"/>
          <w:sz w:val="26"/>
          <w:szCs w:val="26"/>
        </w:rPr>
        <w:t>города Обнинска</w:t>
      </w:r>
    </w:p>
    <w:p w:rsidR="006D3F62" w:rsidRPr="00D4604B" w:rsidRDefault="006D3F62" w:rsidP="006D3F6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1. О</w:t>
      </w:r>
      <w:r w:rsidR="00D93AC4" w:rsidRPr="00512B22">
        <w:rPr>
          <w:rFonts w:ascii="Times New Roman" w:hAnsi="Times New Roman" w:cs="Times New Roman"/>
          <w:b w:val="0"/>
          <w:sz w:val="26"/>
          <w:szCs w:val="26"/>
        </w:rPr>
        <w:t>бщие положения</w:t>
      </w:r>
    </w:p>
    <w:p w:rsidR="006D3F62" w:rsidRPr="00512B22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B22">
        <w:rPr>
          <w:rFonts w:ascii="Times New Roman" w:hAnsi="Times New Roman" w:cs="Times New Roman"/>
          <w:sz w:val="26"/>
          <w:szCs w:val="26"/>
        </w:rPr>
        <w:t>1.1. Общественн</w:t>
      </w:r>
      <w:r w:rsidR="00CE5BC6" w:rsidRPr="00512B22">
        <w:rPr>
          <w:rFonts w:ascii="Times New Roman" w:hAnsi="Times New Roman" w:cs="Times New Roman"/>
          <w:sz w:val="26"/>
          <w:szCs w:val="26"/>
        </w:rPr>
        <w:t>ый</w:t>
      </w:r>
      <w:r w:rsidRPr="00512B22">
        <w:rPr>
          <w:rFonts w:ascii="Times New Roman" w:hAnsi="Times New Roman" w:cs="Times New Roman"/>
          <w:sz w:val="26"/>
          <w:szCs w:val="26"/>
        </w:rPr>
        <w:t xml:space="preserve"> </w:t>
      </w:r>
      <w:r w:rsidR="00CE5BC6" w:rsidRPr="00512B22">
        <w:rPr>
          <w:rFonts w:ascii="Times New Roman" w:hAnsi="Times New Roman" w:cs="Times New Roman"/>
          <w:sz w:val="26"/>
          <w:szCs w:val="26"/>
        </w:rPr>
        <w:t>совет при Администрации</w:t>
      </w:r>
      <w:r w:rsidRPr="00512B22">
        <w:rPr>
          <w:rFonts w:ascii="Times New Roman" w:hAnsi="Times New Roman" w:cs="Times New Roman"/>
          <w:sz w:val="26"/>
          <w:szCs w:val="26"/>
        </w:rPr>
        <w:t xml:space="preserve"> </w:t>
      </w:r>
      <w:r w:rsidR="003F542A" w:rsidRPr="00512B22">
        <w:rPr>
          <w:rFonts w:ascii="Times New Roman" w:hAnsi="Times New Roman" w:cs="Times New Roman"/>
          <w:sz w:val="26"/>
          <w:szCs w:val="26"/>
        </w:rPr>
        <w:t>города Обнинска</w:t>
      </w:r>
      <w:r w:rsidRPr="00512B2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E5BC6" w:rsidRPr="00512B22">
        <w:rPr>
          <w:rFonts w:ascii="Times New Roman" w:hAnsi="Times New Roman" w:cs="Times New Roman"/>
          <w:sz w:val="26"/>
          <w:szCs w:val="26"/>
        </w:rPr>
        <w:t>–</w:t>
      </w:r>
      <w:r w:rsidRPr="00512B22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CE5BC6" w:rsidRPr="00512B22">
        <w:rPr>
          <w:rFonts w:ascii="Times New Roman" w:hAnsi="Times New Roman" w:cs="Times New Roman"/>
          <w:sz w:val="26"/>
          <w:szCs w:val="26"/>
        </w:rPr>
        <w:t>ый совет</w:t>
      </w:r>
      <w:r w:rsidRPr="00512B22">
        <w:rPr>
          <w:rFonts w:ascii="Times New Roman" w:hAnsi="Times New Roman" w:cs="Times New Roman"/>
          <w:sz w:val="26"/>
          <w:szCs w:val="26"/>
        </w:rPr>
        <w:t xml:space="preserve">) является постоянно действующим </w:t>
      </w:r>
      <w:r w:rsidR="006235E3" w:rsidRPr="00512B22">
        <w:rPr>
          <w:rFonts w:ascii="Times New Roman" w:hAnsi="Times New Roman" w:cs="Times New Roman"/>
          <w:sz w:val="26"/>
          <w:szCs w:val="26"/>
        </w:rPr>
        <w:t>совещательно-консультативным</w:t>
      </w:r>
      <w:r w:rsidRPr="00512B22">
        <w:rPr>
          <w:rFonts w:ascii="Times New Roman" w:hAnsi="Times New Roman" w:cs="Times New Roman"/>
          <w:sz w:val="26"/>
          <w:szCs w:val="26"/>
        </w:rPr>
        <w:t xml:space="preserve"> коллегиальным органом, </w:t>
      </w:r>
      <w:r w:rsidR="00B001F1" w:rsidRPr="00512B22">
        <w:rPr>
          <w:rFonts w:ascii="Times New Roman" w:hAnsi="Times New Roman" w:cs="Times New Roman"/>
          <w:sz w:val="26"/>
          <w:szCs w:val="26"/>
        </w:rPr>
        <w:t>созданным в соответствии со ст. 13 Федерального закона от 21.07.2014 № 212-ФЗ «Об основах общественного контроля в Российской Федерации»</w:t>
      </w:r>
      <w:r w:rsidR="006235E3" w:rsidRPr="00512B22">
        <w:rPr>
          <w:rFonts w:ascii="Times New Roman" w:hAnsi="Times New Roman" w:cs="Times New Roman"/>
          <w:sz w:val="26"/>
          <w:szCs w:val="26"/>
        </w:rPr>
        <w:t>, ст.</w:t>
      </w:r>
      <w:r w:rsidR="00512B22">
        <w:rPr>
          <w:rFonts w:ascii="Times New Roman" w:hAnsi="Times New Roman" w:cs="Times New Roman"/>
          <w:sz w:val="26"/>
          <w:szCs w:val="26"/>
        </w:rPr>
        <w:t xml:space="preserve"> </w:t>
      </w:r>
      <w:r w:rsidR="006235E3" w:rsidRPr="00512B22">
        <w:rPr>
          <w:rFonts w:ascii="Times New Roman" w:hAnsi="Times New Roman" w:cs="Times New Roman"/>
          <w:sz w:val="26"/>
          <w:szCs w:val="26"/>
        </w:rPr>
        <w:t>4 Закона Калужской области от 30.03.2017 № 177-ОЗ «О некоторых вопросах организации и осуществления общественного контроля на территории Калужской области»</w:t>
      </w:r>
      <w:r w:rsidR="00B001F1" w:rsidRPr="00512B22">
        <w:rPr>
          <w:rFonts w:ascii="Times New Roman" w:hAnsi="Times New Roman" w:cs="Times New Roman"/>
          <w:sz w:val="26"/>
          <w:szCs w:val="26"/>
        </w:rPr>
        <w:t xml:space="preserve"> и </w:t>
      </w:r>
      <w:r w:rsidRPr="00512B22">
        <w:rPr>
          <w:rFonts w:ascii="Times New Roman" w:hAnsi="Times New Roman" w:cs="Times New Roman"/>
          <w:sz w:val="26"/>
          <w:szCs w:val="26"/>
        </w:rPr>
        <w:t>осуществляющим свою деятельность на общественных началах</w:t>
      </w:r>
      <w:r w:rsidR="00B001F1" w:rsidRPr="00512B22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1.2. 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 w:rsidRPr="00D4604B">
        <w:rPr>
          <w:rFonts w:ascii="Times New Roman" w:hAnsi="Times New Roman" w:cs="Times New Roman"/>
          <w:sz w:val="26"/>
          <w:szCs w:val="26"/>
        </w:rPr>
        <w:t xml:space="preserve"> не является юридическим лицом.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8AB">
        <w:rPr>
          <w:rFonts w:ascii="Times New Roman" w:hAnsi="Times New Roman" w:cs="Times New Roman"/>
          <w:sz w:val="26"/>
          <w:szCs w:val="26"/>
        </w:rPr>
        <w:t xml:space="preserve">1.3. Положение об </w:t>
      </w:r>
      <w:r w:rsidR="00CE5BC6">
        <w:rPr>
          <w:rFonts w:ascii="Times New Roman" w:hAnsi="Times New Roman" w:cs="Times New Roman"/>
          <w:sz w:val="26"/>
          <w:szCs w:val="26"/>
        </w:rPr>
        <w:t>О</w:t>
      </w:r>
      <w:r w:rsidRPr="00FE28AB">
        <w:rPr>
          <w:rFonts w:ascii="Times New Roman" w:hAnsi="Times New Roman" w:cs="Times New Roman"/>
          <w:sz w:val="26"/>
          <w:szCs w:val="26"/>
        </w:rPr>
        <w:t>бщественно</w:t>
      </w:r>
      <w:r w:rsidR="00CE5BC6">
        <w:rPr>
          <w:rFonts w:ascii="Times New Roman" w:hAnsi="Times New Roman" w:cs="Times New Roman"/>
          <w:sz w:val="26"/>
          <w:szCs w:val="26"/>
        </w:rPr>
        <w:t>м</w:t>
      </w:r>
      <w:r w:rsidRPr="00FE28AB">
        <w:rPr>
          <w:rFonts w:ascii="Times New Roman" w:hAnsi="Times New Roman" w:cs="Times New Roman"/>
          <w:sz w:val="26"/>
          <w:szCs w:val="26"/>
        </w:rPr>
        <w:t xml:space="preserve"> </w:t>
      </w:r>
      <w:r w:rsidR="00CE5BC6">
        <w:rPr>
          <w:rFonts w:ascii="Times New Roman" w:hAnsi="Times New Roman" w:cs="Times New Roman"/>
          <w:sz w:val="26"/>
          <w:szCs w:val="26"/>
        </w:rPr>
        <w:t>совете</w:t>
      </w:r>
      <w:r w:rsidRPr="00FE28AB">
        <w:rPr>
          <w:rFonts w:ascii="Times New Roman" w:hAnsi="Times New Roman" w:cs="Times New Roman"/>
          <w:sz w:val="26"/>
          <w:szCs w:val="26"/>
        </w:rPr>
        <w:t xml:space="preserve"> </w:t>
      </w:r>
      <w:r w:rsidR="00CE5BC6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3F542A">
        <w:rPr>
          <w:rFonts w:ascii="Times New Roman" w:hAnsi="Times New Roman" w:cs="Times New Roman"/>
          <w:sz w:val="26"/>
          <w:szCs w:val="26"/>
        </w:rPr>
        <w:t>города Обнинска</w:t>
      </w:r>
      <w:r w:rsidR="00311A1C" w:rsidRPr="00FE28AB">
        <w:rPr>
          <w:rFonts w:ascii="Times New Roman" w:hAnsi="Times New Roman" w:cs="Times New Roman"/>
          <w:sz w:val="26"/>
          <w:szCs w:val="26"/>
        </w:rPr>
        <w:t xml:space="preserve"> (далее – Положение) </w:t>
      </w:r>
      <w:r w:rsidRPr="00FE28AB">
        <w:rPr>
          <w:rFonts w:ascii="Times New Roman" w:hAnsi="Times New Roman" w:cs="Times New Roman"/>
          <w:sz w:val="26"/>
          <w:szCs w:val="26"/>
        </w:rPr>
        <w:t xml:space="preserve">и вносимые в него изменения утверждаются </w:t>
      </w:r>
      <w:r w:rsidR="00FE28AB">
        <w:rPr>
          <w:rFonts w:ascii="Times New Roman" w:hAnsi="Times New Roman" w:cs="Times New Roman"/>
          <w:sz w:val="26"/>
          <w:szCs w:val="26"/>
        </w:rPr>
        <w:t>постановлением</w:t>
      </w:r>
      <w:r w:rsidRPr="00FE28AB">
        <w:rPr>
          <w:rFonts w:ascii="Times New Roman" w:hAnsi="Times New Roman" w:cs="Times New Roman"/>
          <w:sz w:val="26"/>
          <w:szCs w:val="26"/>
        </w:rPr>
        <w:t xml:space="preserve"> Администрации города Обнинска.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F62" w:rsidRPr="00D4604B" w:rsidRDefault="006D3F62" w:rsidP="00FE28A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FE28AB" w:rsidRPr="00512B22">
        <w:rPr>
          <w:rFonts w:ascii="Times New Roman" w:hAnsi="Times New Roman" w:cs="Times New Roman"/>
          <w:b w:val="0"/>
          <w:sz w:val="26"/>
          <w:szCs w:val="26"/>
        </w:rPr>
        <w:t xml:space="preserve">Правовая основа деятельности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Общественного совета</w:t>
      </w:r>
    </w:p>
    <w:p w:rsidR="006D3F62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2.1.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Калужской области, Уставом муниципального образования, муниципальными правовыми актами, а также настоящим Положением.</w:t>
      </w:r>
    </w:p>
    <w:p w:rsidR="006D3F62" w:rsidRPr="00D4604B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8AB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8D3479" w:rsidRPr="00512B22">
        <w:rPr>
          <w:rFonts w:ascii="Times New Roman" w:hAnsi="Times New Roman" w:cs="Times New Roman"/>
          <w:b w:val="0"/>
          <w:sz w:val="26"/>
          <w:szCs w:val="26"/>
        </w:rPr>
        <w:t xml:space="preserve">Основные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з</w:t>
      </w:r>
      <w:r w:rsidR="00FE28AB" w:rsidRPr="00512B22">
        <w:rPr>
          <w:rFonts w:ascii="Times New Roman" w:hAnsi="Times New Roman" w:cs="Times New Roman"/>
          <w:b w:val="0"/>
          <w:sz w:val="26"/>
          <w:szCs w:val="26"/>
        </w:rPr>
        <w:t>адачи Общественно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го</w:t>
      </w:r>
      <w:r w:rsidR="00FE28AB"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3.1.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для достижения поставленных целей осуществляет следующие задачи:</w:t>
      </w:r>
    </w:p>
    <w:p w:rsidR="006D3F62" w:rsidRPr="00512B22" w:rsidRDefault="006D3F62" w:rsidP="006D3F62">
      <w:pPr>
        <w:pStyle w:val="ConsPlusTitle"/>
        <w:tabs>
          <w:tab w:val="left" w:pos="1613"/>
          <w:tab w:val="center" w:pos="5103"/>
        </w:tabs>
        <w:ind w:firstLine="567"/>
        <w:jc w:val="both"/>
        <w:outlineLvl w:val="1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3.1.1. </w:t>
      </w:r>
      <w:r w:rsidR="00BC3B66" w:rsidRPr="00512B22">
        <w:rPr>
          <w:rFonts w:ascii="Times New Roman" w:hAnsi="Times New Roman" w:cs="Times New Roman"/>
          <w:b w:val="0"/>
          <w:sz w:val="26"/>
          <w:szCs w:val="26"/>
        </w:rPr>
        <w:t>содействие учету прав и законных интересов общественных объединений, правозащитных, религиозных и иных организаций при общественной оценке деятельности органов местного самоуправления</w:t>
      </w:r>
      <w:r w:rsidR="00D439CD" w:rsidRPr="00512B22">
        <w:rPr>
          <w:rFonts w:ascii="Times New Roman" w:hAnsi="Times New Roman" w:cs="Times New Roman"/>
          <w:b w:val="0"/>
          <w:sz w:val="26"/>
          <w:szCs w:val="26"/>
        </w:rPr>
        <w:t xml:space="preserve"> и муниципальных организаций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D3F62" w:rsidRPr="00D4604B" w:rsidRDefault="00D439C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3.1.2. </w:t>
      </w:r>
      <w:r w:rsidR="006D3F62" w:rsidRPr="00D4604B">
        <w:rPr>
          <w:rFonts w:ascii="Times New Roman" w:hAnsi="Times New Roman" w:cs="Times New Roman"/>
          <w:sz w:val="26"/>
          <w:szCs w:val="26"/>
        </w:rPr>
        <w:t>поддержка гражданских инициатив, имеющих значение для муниципального образования и направленных на реализацию конституционных прав и свобод, а также общественно значимых законных интересов граждан, общественных объединений и иных некоммерческих организаций;</w:t>
      </w:r>
    </w:p>
    <w:p w:rsidR="006D3F62" w:rsidRPr="00512B22" w:rsidRDefault="006D3F62" w:rsidP="00D439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B22">
        <w:rPr>
          <w:rFonts w:ascii="Times New Roman" w:hAnsi="Times New Roman" w:cs="Times New Roman"/>
          <w:sz w:val="26"/>
          <w:szCs w:val="26"/>
        </w:rPr>
        <w:t xml:space="preserve">3.1.3. организация и осуществление общественного контроля деятельности </w:t>
      </w:r>
      <w:r w:rsidR="00DC6A53" w:rsidRPr="00512B22">
        <w:rPr>
          <w:rFonts w:ascii="Times New Roman" w:hAnsi="Times New Roman" w:cs="Times New Roman"/>
          <w:sz w:val="26"/>
          <w:szCs w:val="26"/>
        </w:rPr>
        <w:t xml:space="preserve">муниципальных учреждений и предприятий совместно с </w:t>
      </w:r>
      <w:r w:rsidR="003F542A" w:rsidRPr="00512B22">
        <w:rPr>
          <w:rFonts w:ascii="Times New Roman" w:hAnsi="Times New Roman" w:cs="Times New Roman"/>
          <w:sz w:val="26"/>
          <w:szCs w:val="26"/>
        </w:rPr>
        <w:t>Администрацией города Обнинска</w:t>
      </w:r>
      <w:r w:rsidRPr="00512B22">
        <w:rPr>
          <w:rFonts w:ascii="Times New Roman" w:hAnsi="Times New Roman" w:cs="Times New Roman"/>
          <w:sz w:val="26"/>
          <w:szCs w:val="26"/>
        </w:rPr>
        <w:t>.</w:t>
      </w:r>
    </w:p>
    <w:p w:rsidR="00FE28AB" w:rsidRPr="00D4604B" w:rsidRDefault="00FE28AB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В целях реализации возложенных задач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взаимодействует с другими общественными </w:t>
      </w:r>
      <w:r w:rsidR="00271763">
        <w:rPr>
          <w:rFonts w:ascii="Times New Roman" w:hAnsi="Times New Roman" w:cs="Times New Roman"/>
          <w:sz w:val="26"/>
          <w:szCs w:val="26"/>
        </w:rPr>
        <w:t>советами (</w:t>
      </w:r>
      <w:r w:rsidR="00DC6A53">
        <w:rPr>
          <w:rFonts w:ascii="Times New Roman" w:hAnsi="Times New Roman" w:cs="Times New Roman"/>
          <w:sz w:val="26"/>
          <w:szCs w:val="26"/>
        </w:rPr>
        <w:t xml:space="preserve">палатами), </w:t>
      </w:r>
      <w:r w:rsidR="00DC6A53" w:rsidRPr="00512B22">
        <w:rPr>
          <w:rFonts w:ascii="Times New Roman" w:hAnsi="Times New Roman" w:cs="Times New Roman"/>
          <w:sz w:val="26"/>
          <w:szCs w:val="26"/>
        </w:rPr>
        <w:t>депутатами Обнинского городского Собрания</w:t>
      </w:r>
      <w:r w:rsidRPr="00512B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8AB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FE28AB" w:rsidRPr="00512B22">
        <w:rPr>
          <w:rFonts w:ascii="Times New Roman" w:hAnsi="Times New Roman" w:cs="Times New Roman"/>
          <w:b w:val="0"/>
          <w:sz w:val="26"/>
          <w:szCs w:val="26"/>
        </w:rPr>
        <w:t xml:space="preserve">Полномочия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Общественного совета</w:t>
      </w:r>
    </w:p>
    <w:p w:rsidR="006D3F62" w:rsidRPr="00D4604B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 В целях реализации задач, установленных настоящим Положением,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вправе в установленном порядке: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lastRenderedPageBreak/>
        <w:t>4.1.1. 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4.1.2. осуществлять общественный контроль в формах, не противоречащих законодательству Российской Федерации</w:t>
      </w:r>
      <w:r w:rsidRPr="005711E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4.1.3. вносить предложения в органы местного самоуправления по вопросам экономического и социального развития муниципального образования;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4.1.4. выступать с инициативами по различным вопросам общественной жизни муниципального образования;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4.1.5. приглашать представителей органов местного самоуправления на заседания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, заседания ее комиссий и рабочих групп;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4.1.6. направлять членов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для участия в работе органов местного самоуправления (по согласованию);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4.1.7. направлять членов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для участия в заседаниях Общественной палаты Калужской области (по согласованию);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4.1.8. информировать жителей муниципального образования о результатах своей деятельности;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4.1.9. ходатайствовать перед органами местного самоуправления о </w:t>
      </w:r>
      <w:r w:rsidR="00690FD2">
        <w:rPr>
          <w:rFonts w:ascii="Times New Roman" w:hAnsi="Times New Roman" w:cs="Times New Roman"/>
          <w:sz w:val="26"/>
          <w:szCs w:val="26"/>
        </w:rPr>
        <w:t>поощрении</w:t>
      </w:r>
      <w:r w:rsidRPr="00D4604B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4.1.10. осуществлять иные полномочия в соответствии с законодательством Российской Федерации и муниципальными правовыми актами органов местного самоуправления для реализации установленных задач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4.1.11. взаимодействовать с Общественной палатой Калужской области;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4.1.12. взаимодействовать с общественными объединениями и иными некоммерческими организациями;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4.1.13. осуществлять иные полномочия в соответствии с законодательством Российской Федерации, законодательством Калужской области, нормативными правовыми актами органов местного самоуправления.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5. М</w:t>
      </w:r>
      <w:r w:rsidR="00690FD2" w:rsidRPr="00512B22">
        <w:rPr>
          <w:rFonts w:ascii="Times New Roman" w:hAnsi="Times New Roman" w:cs="Times New Roman"/>
          <w:b w:val="0"/>
          <w:sz w:val="26"/>
          <w:szCs w:val="26"/>
        </w:rPr>
        <w:t xml:space="preserve">есто нахождения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Общественного совета</w:t>
      </w:r>
    </w:p>
    <w:p w:rsidR="006D3F62" w:rsidRPr="00D4604B" w:rsidRDefault="00CE5BC6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Место нахождения  </w:t>
      </w:r>
      <w:r w:rsidRPr="00D4604B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ого совета:</w:t>
      </w:r>
      <w:r w:rsidR="00403D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дом 1, площадь </w:t>
      </w:r>
      <w:r w:rsidR="006D3F62" w:rsidRPr="00CE5BC6">
        <w:rPr>
          <w:rFonts w:ascii="Times New Roman" w:hAnsi="Times New Roman" w:cs="Times New Roman"/>
          <w:sz w:val="26"/>
          <w:szCs w:val="26"/>
        </w:rPr>
        <w:t>Преображения,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Обнинск, Калужская область, 249037.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DFD" w:rsidRPr="00512B22" w:rsidRDefault="006D3F62" w:rsidP="00956002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6. Ч</w:t>
      </w:r>
      <w:r w:rsidR="00403DFD" w:rsidRPr="00512B22">
        <w:rPr>
          <w:rFonts w:ascii="Times New Roman" w:hAnsi="Times New Roman" w:cs="Times New Roman"/>
          <w:b w:val="0"/>
          <w:sz w:val="26"/>
          <w:szCs w:val="26"/>
        </w:rPr>
        <w:t xml:space="preserve">ленство, состав и порядок формирования </w:t>
      </w:r>
      <w:r w:rsidR="00CE5BC6" w:rsidRPr="00512B22">
        <w:rPr>
          <w:rFonts w:ascii="Times New Roman" w:hAnsi="Times New Roman" w:cs="Times New Roman"/>
          <w:b w:val="0"/>
          <w:sz w:val="26"/>
          <w:szCs w:val="26"/>
        </w:rPr>
        <w:t>Общественного совета</w:t>
      </w:r>
    </w:p>
    <w:p w:rsidR="006D3F62" w:rsidRPr="00D4604B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6.1. Членом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может быть гражданин Российской Федерации, постоянно проживающий на территории муниципального образования, достигший возраста 18 лет.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6.2. Численность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устанавливается в количестве 9 (девяти) человек.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6.3.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ый совет</w:t>
      </w:r>
      <w:r w:rsidR="00CE5BC6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формируется из: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 представителей общественных объединений, иных некоммерческих организаций, действующих на территории города;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lastRenderedPageBreak/>
        <w:t>- представителей трудовых коллективов организаций и предприятий, работающих на территории города.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6.4. Не допускаются к выдвижению кандидатов в члены </w:t>
      </w:r>
      <w:r w:rsidR="00CE5BC6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CE5BC6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:</w:t>
      </w:r>
    </w:p>
    <w:p w:rsidR="006D3F62" w:rsidRPr="00D4604B" w:rsidRDefault="00512B2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некоммерческие организации, зарегистрированные в установленном законодательством порядке менее чем за один год </w:t>
      </w:r>
      <w:r w:rsidR="005711EB" w:rsidRPr="00512B22">
        <w:rPr>
          <w:rFonts w:ascii="Times New Roman" w:hAnsi="Times New Roman" w:cs="Times New Roman"/>
          <w:sz w:val="26"/>
          <w:szCs w:val="26"/>
        </w:rPr>
        <w:t>до начала формирования Общественного совета;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- </w:t>
      </w:r>
      <w:r w:rsidR="0045182E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политические партии;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некоммерческие организации, которым в соответствии с Федеральным законом от 25.07.2002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 </w:t>
      </w:r>
      <w:r w:rsidR="0045182E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лица, замещающие выборные должности в органах местного самоуправления, а также лица, признанные судом недееспособными или ограниченно дееспособными, имеющие неснятую или непогашенную судимость, лица, членство которых в Общественно</w:t>
      </w:r>
      <w:r w:rsidR="00CE5BC6">
        <w:rPr>
          <w:rFonts w:ascii="Times New Roman" w:hAnsi="Times New Roman" w:cs="Times New Roman"/>
          <w:sz w:val="26"/>
          <w:szCs w:val="26"/>
        </w:rPr>
        <w:t>м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CE5BC6">
        <w:rPr>
          <w:rFonts w:ascii="Times New Roman" w:hAnsi="Times New Roman" w:cs="Times New Roman"/>
          <w:sz w:val="26"/>
          <w:szCs w:val="26"/>
        </w:rPr>
        <w:t>совете</w:t>
      </w:r>
      <w:r w:rsidRPr="00D4604B">
        <w:rPr>
          <w:rFonts w:ascii="Times New Roman" w:hAnsi="Times New Roman" w:cs="Times New Roman"/>
          <w:sz w:val="26"/>
          <w:szCs w:val="26"/>
        </w:rPr>
        <w:t xml:space="preserve"> ранее было прекращено за грубое нарушение Кодекса этики, и лица, имеющие двойное гражданство.</w:t>
      </w:r>
    </w:p>
    <w:p w:rsidR="006D3F62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6.5. Процедуру формирования состава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="00B611BB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 xml:space="preserve">инициирует </w:t>
      </w:r>
      <w:r w:rsidR="00403DFD" w:rsidRPr="00403DFD">
        <w:rPr>
          <w:rFonts w:ascii="Times New Roman" w:hAnsi="Times New Roman" w:cs="Times New Roman"/>
          <w:sz w:val="26"/>
          <w:szCs w:val="26"/>
        </w:rPr>
        <w:t>г</w:t>
      </w:r>
      <w:r w:rsidRPr="00403DFD">
        <w:rPr>
          <w:rFonts w:ascii="Times New Roman" w:hAnsi="Times New Roman" w:cs="Times New Roman"/>
          <w:sz w:val="26"/>
          <w:szCs w:val="26"/>
        </w:rPr>
        <w:t>лава Администрации города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34AC2">
        <w:rPr>
          <w:rFonts w:ascii="Times New Roman" w:hAnsi="Times New Roman" w:cs="Times New Roman"/>
          <w:sz w:val="26"/>
          <w:szCs w:val="26"/>
        </w:rPr>
        <w:t>г</w:t>
      </w:r>
      <w:r w:rsidRPr="00D4604B">
        <w:rPr>
          <w:rFonts w:ascii="Times New Roman" w:hAnsi="Times New Roman" w:cs="Times New Roman"/>
          <w:sz w:val="26"/>
          <w:szCs w:val="26"/>
        </w:rPr>
        <w:t xml:space="preserve">лава Администрации) </w:t>
      </w:r>
      <w:r w:rsidRPr="00403DFD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94032A">
        <w:rPr>
          <w:rFonts w:ascii="Times New Roman" w:hAnsi="Times New Roman" w:cs="Times New Roman"/>
          <w:sz w:val="26"/>
          <w:szCs w:val="26"/>
        </w:rPr>
        <w:t>принятия</w:t>
      </w:r>
      <w:r w:rsidRPr="00403DFD">
        <w:rPr>
          <w:rFonts w:ascii="Times New Roman" w:hAnsi="Times New Roman" w:cs="Times New Roman"/>
          <w:sz w:val="26"/>
          <w:szCs w:val="26"/>
        </w:rPr>
        <w:t xml:space="preserve"> </w:t>
      </w:r>
      <w:r w:rsidR="0094032A">
        <w:rPr>
          <w:rFonts w:ascii="Times New Roman" w:hAnsi="Times New Roman" w:cs="Times New Roman"/>
          <w:sz w:val="26"/>
          <w:szCs w:val="26"/>
        </w:rPr>
        <w:t>постановления Администрации города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034AC2" w:rsidRPr="00D4604B" w:rsidRDefault="00034AC2" w:rsidP="00034AC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D4604B" w:rsidRDefault="006D3F62" w:rsidP="006D3F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6.6. Формирование состава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начинается на следующий день после </w:t>
      </w:r>
      <w:r w:rsidRPr="0094032A">
        <w:rPr>
          <w:rFonts w:ascii="Times New Roman" w:hAnsi="Times New Roman" w:cs="Times New Roman"/>
          <w:sz w:val="26"/>
          <w:szCs w:val="26"/>
        </w:rPr>
        <w:t xml:space="preserve">размещения соответствующего </w:t>
      </w:r>
      <w:r w:rsidR="0094032A" w:rsidRPr="0094032A">
        <w:rPr>
          <w:rFonts w:ascii="Times New Roman" w:hAnsi="Times New Roman" w:cs="Times New Roman"/>
          <w:sz w:val="26"/>
          <w:szCs w:val="26"/>
        </w:rPr>
        <w:t>постановления</w:t>
      </w:r>
      <w:r w:rsidRPr="0094032A">
        <w:rPr>
          <w:rFonts w:ascii="Times New Roman" w:hAnsi="Times New Roman" w:cs="Times New Roman"/>
          <w:sz w:val="26"/>
          <w:szCs w:val="26"/>
        </w:rPr>
        <w:t xml:space="preserve"> о начале процедуры формирования нового состава на информационном портале</w:t>
      </w:r>
      <w:r w:rsidRPr="00B611BB">
        <w:rPr>
          <w:rFonts w:ascii="Times New Roman" w:hAnsi="Times New Roman" w:cs="Times New Roman"/>
          <w:sz w:val="26"/>
          <w:szCs w:val="26"/>
        </w:rPr>
        <w:t xml:space="preserve"> </w:t>
      </w:r>
      <w:r w:rsidRPr="0094032A">
        <w:rPr>
          <w:rFonts w:ascii="Times New Roman" w:hAnsi="Times New Roman" w:cs="Times New Roman"/>
          <w:sz w:val="26"/>
          <w:szCs w:val="26"/>
        </w:rPr>
        <w:t>Администрации города Обнинска (www.admobninsk.ru)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6.7. Срок приема документов составляет 14 (четырнадцать) календарных дней со дня </w:t>
      </w:r>
      <w:r w:rsidRPr="0094032A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94032A" w:rsidRPr="0094032A">
        <w:rPr>
          <w:rFonts w:ascii="Times New Roman" w:hAnsi="Times New Roman" w:cs="Times New Roman"/>
          <w:sz w:val="26"/>
          <w:szCs w:val="26"/>
        </w:rPr>
        <w:t>постановления</w:t>
      </w:r>
      <w:r w:rsidRPr="0094032A">
        <w:rPr>
          <w:rFonts w:ascii="Times New Roman" w:hAnsi="Times New Roman" w:cs="Times New Roman"/>
          <w:sz w:val="26"/>
          <w:szCs w:val="26"/>
        </w:rPr>
        <w:t xml:space="preserve"> о формировании состава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94032A">
        <w:rPr>
          <w:rFonts w:ascii="Times New Roman" w:hAnsi="Times New Roman" w:cs="Times New Roman"/>
          <w:sz w:val="26"/>
          <w:szCs w:val="26"/>
        </w:rPr>
        <w:t xml:space="preserve"> на информационном портале Администрации города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94032A">
        <w:rPr>
          <w:rFonts w:ascii="Times New Roman" w:hAnsi="Times New Roman" w:cs="Times New Roman"/>
          <w:sz w:val="26"/>
          <w:szCs w:val="26"/>
        </w:rPr>
        <w:t>Обнинска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94032A" w:rsidRPr="00512B22" w:rsidRDefault="006D3F62" w:rsidP="0094032A">
      <w:pPr>
        <w:pStyle w:val="ConsPlusNormal"/>
        <w:spacing w:before="20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6.8. </w:t>
      </w:r>
      <w:r w:rsidRPr="0094032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</w:t>
      </w:r>
      <w:r w:rsidRPr="00D4604B">
        <w:rPr>
          <w:rFonts w:ascii="Times New Roman" w:hAnsi="Times New Roman" w:cs="Times New Roman"/>
          <w:sz w:val="26"/>
          <w:szCs w:val="26"/>
        </w:rPr>
        <w:t>(далее – Администрация) определяется подразделение (должностное лицо) Администрации, ответственное за прием документов, проверку соответствия документов требованиям пункта 6.9 настоящего Положения, подготовку списка выдвинутых кандидатов в состав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и </w:t>
      </w:r>
      <w:r w:rsidRPr="0094032A">
        <w:rPr>
          <w:rFonts w:ascii="Times New Roman" w:hAnsi="Times New Roman" w:cs="Times New Roman"/>
          <w:sz w:val="26"/>
          <w:szCs w:val="26"/>
        </w:rPr>
        <w:t xml:space="preserve">размещение соответствующего </w:t>
      </w:r>
      <w:r w:rsidR="0094032A" w:rsidRPr="0094032A">
        <w:rPr>
          <w:rFonts w:ascii="Times New Roman" w:hAnsi="Times New Roman" w:cs="Times New Roman"/>
          <w:sz w:val="26"/>
          <w:szCs w:val="26"/>
        </w:rPr>
        <w:t>постановления</w:t>
      </w:r>
      <w:r w:rsidRPr="0094032A">
        <w:rPr>
          <w:rFonts w:ascii="Times New Roman" w:hAnsi="Times New Roman" w:cs="Times New Roman"/>
          <w:sz w:val="26"/>
          <w:szCs w:val="26"/>
        </w:rPr>
        <w:t xml:space="preserve"> о формировании состава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94032A">
        <w:rPr>
          <w:rFonts w:ascii="Times New Roman" w:hAnsi="Times New Roman" w:cs="Times New Roman"/>
          <w:sz w:val="26"/>
          <w:szCs w:val="26"/>
        </w:rPr>
        <w:t xml:space="preserve"> на информационном портале Администрации</w:t>
      </w:r>
      <w:r w:rsidR="00E736A0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F509CE">
        <w:rPr>
          <w:rFonts w:ascii="Times New Roman" w:hAnsi="Times New Roman" w:cs="Times New Roman"/>
          <w:sz w:val="26"/>
          <w:szCs w:val="26"/>
        </w:rPr>
        <w:t xml:space="preserve">, </w:t>
      </w:r>
      <w:r w:rsidR="00F509CE" w:rsidRPr="00512B22">
        <w:rPr>
          <w:rFonts w:ascii="Times New Roman" w:hAnsi="Times New Roman" w:cs="Times New Roman"/>
          <w:sz w:val="26"/>
          <w:szCs w:val="26"/>
        </w:rPr>
        <w:t>взаимодействие с членами Общественного совета</w:t>
      </w:r>
      <w:r w:rsidRPr="00512B22">
        <w:rPr>
          <w:rFonts w:ascii="Times New Roman" w:hAnsi="Times New Roman" w:cs="Times New Roman"/>
          <w:sz w:val="26"/>
          <w:szCs w:val="26"/>
        </w:rPr>
        <w:t>.</w:t>
      </w:r>
    </w:p>
    <w:p w:rsidR="006D3F62" w:rsidRPr="00F73B2C" w:rsidRDefault="006D3F62" w:rsidP="00F73B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235E3">
        <w:rPr>
          <w:sz w:val="26"/>
          <w:szCs w:val="26"/>
        </w:rPr>
        <w:t xml:space="preserve">6.9. После объявления Администрацией о формировании состава </w:t>
      </w:r>
      <w:r w:rsidR="00B611BB" w:rsidRPr="006235E3">
        <w:rPr>
          <w:sz w:val="26"/>
          <w:szCs w:val="26"/>
        </w:rPr>
        <w:t>Общественного совета</w:t>
      </w:r>
      <w:r w:rsidRPr="006235E3">
        <w:rPr>
          <w:sz w:val="26"/>
          <w:szCs w:val="26"/>
        </w:rPr>
        <w:t xml:space="preserve"> кандидаты направляют в </w:t>
      </w:r>
      <w:r w:rsidR="005711EB" w:rsidRPr="00512B22">
        <w:rPr>
          <w:sz w:val="26"/>
          <w:szCs w:val="26"/>
        </w:rPr>
        <w:t>ответственное</w:t>
      </w:r>
      <w:r w:rsidR="005711EB">
        <w:rPr>
          <w:sz w:val="26"/>
          <w:szCs w:val="26"/>
        </w:rPr>
        <w:t xml:space="preserve"> </w:t>
      </w:r>
      <w:r w:rsidRPr="006235E3">
        <w:rPr>
          <w:sz w:val="26"/>
          <w:szCs w:val="26"/>
        </w:rPr>
        <w:t>подразделение Администрации выписку из протокола</w:t>
      </w:r>
      <w:r w:rsidR="006235E3" w:rsidRPr="006235E3">
        <w:rPr>
          <w:sz w:val="26"/>
          <w:szCs w:val="26"/>
        </w:rPr>
        <w:t xml:space="preserve"> </w:t>
      </w:r>
      <w:r w:rsidR="006235E3" w:rsidRPr="00512B22">
        <w:rPr>
          <w:sz w:val="26"/>
          <w:szCs w:val="26"/>
        </w:rPr>
        <w:t>собрания членов общественной организации или трудового коллектива,</w:t>
      </w:r>
      <w:r w:rsidRPr="006235E3">
        <w:rPr>
          <w:sz w:val="26"/>
          <w:szCs w:val="26"/>
        </w:rPr>
        <w:t xml:space="preserve"> или иного документа, свидетельствующего о ходатайств</w:t>
      </w:r>
      <w:r w:rsidR="0094032A" w:rsidRPr="006235E3">
        <w:rPr>
          <w:sz w:val="26"/>
          <w:szCs w:val="26"/>
        </w:rPr>
        <w:t>е в участии избранного кандидатом</w:t>
      </w:r>
      <w:r w:rsidRPr="006235E3">
        <w:rPr>
          <w:sz w:val="26"/>
          <w:szCs w:val="26"/>
        </w:rPr>
        <w:t xml:space="preserve"> </w:t>
      </w:r>
      <w:r w:rsidR="0094032A" w:rsidRPr="006235E3">
        <w:rPr>
          <w:sz w:val="26"/>
          <w:szCs w:val="26"/>
        </w:rPr>
        <w:t xml:space="preserve">в </w:t>
      </w:r>
      <w:r w:rsidRPr="006235E3">
        <w:rPr>
          <w:sz w:val="26"/>
          <w:szCs w:val="26"/>
        </w:rPr>
        <w:lastRenderedPageBreak/>
        <w:t>член</w:t>
      </w:r>
      <w:r w:rsidR="0094032A" w:rsidRPr="006235E3">
        <w:rPr>
          <w:sz w:val="26"/>
          <w:szCs w:val="26"/>
        </w:rPr>
        <w:t>ы</w:t>
      </w:r>
      <w:r w:rsidRPr="006235E3">
        <w:rPr>
          <w:sz w:val="26"/>
          <w:szCs w:val="26"/>
        </w:rPr>
        <w:t xml:space="preserve"> формируемо</w:t>
      </w:r>
      <w:r w:rsidR="00FF645E">
        <w:rPr>
          <w:sz w:val="26"/>
          <w:szCs w:val="26"/>
        </w:rPr>
        <w:t>го</w:t>
      </w:r>
      <w:r w:rsidRPr="006235E3">
        <w:rPr>
          <w:sz w:val="26"/>
          <w:szCs w:val="26"/>
        </w:rPr>
        <w:t xml:space="preserve"> </w:t>
      </w:r>
      <w:r w:rsidR="00B611BB" w:rsidRPr="006235E3">
        <w:rPr>
          <w:sz w:val="26"/>
          <w:szCs w:val="26"/>
        </w:rPr>
        <w:t>Общественного совета</w:t>
      </w:r>
      <w:r w:rsidRPr="006235E3">
        <w:rPr>
          <w:sz w:val="26"/>
          <w:szCs w:val="26"/>
        </w:rPr>
        <w:t>. К выписке из протокола собрания (ходатайства и т.п.) прилагается анкета кандидата</w:t>
      </w:r>
      <w:r w:rsidR="00311A1C" w:rsidRPr="006235E3">
        <w:rPr>
          <w:sz w:val="26"/>
          <w:szCs w:val="26"/>
        </w:rPr>
        <w:t xml:space="preserve"> </w:t>
      </w:r>
      <w:r w:rsidR="00311A1C" w:rsidRPr="006235E3">
        <w:rPr>
          <w:color w:val="000000" w:themeColor="text1"/>
          <w:sz w:val="26"/>
          <w:szCs w:val="26"/>
        </w:rPr>
        <w:t>по форме согласно приложению № 1 к настоящему Положению</w:t>
      </w:r>
      <w:r w:rsidRPr="006235E3">
        <w:rPr>
          <w:sz w:val="26"/>
          <w:szCs w:val="26"/>
        </w:rPr>
        <w:t>, содержащая основные биографические сведения</w:t>
      </w:r>
      <w:r w:rsidR="0094032A" w:rsidRPr="006235E3">
        <w:rPr>
          <w:sz w:val="26"/>
          <w:szCs w:val="26"/>
        </w:rPr>
        <w:t>,</w:t>
      </w:r>
      <w:r w:rsidRPr="006235E3">
        <w:rPr>
          <w:sz w:val="26"/>
          <w:szCs w:val="26"/>
        </w:rPr>
        <w:t xml:space="preserve"> копия паспорта кандидата</w:t>
      </w:r>
      <w:r w:rsidR="0094032A" w:rsidRPr="006235E3">
        <w:rPr>
          <w:sz w:val="26"/>
          <w:szCs w:val="26"/>
        </w:rPr>
        <w:t>,</w:t>
      </w:r>
      <w:r w:rsidRPr="006235E3">
        <w:rPr>
          <w:sz w:val="26"/>
          <w:szCs w:val="26"/>
        </w:rPr>
        <w:t xml:space="preserve"> заявление кандидата о согласии его на включение в состав </w:t>
      </w:r>
      <w:r w:rsidR="00B611BB" w:rsidRPr="006235E3">
        <w:rPr>
          <w:sz w:val="26"/>
          <w:szCs w:val="26"/>
        </w:rPr>
        <w:t>Общественного совета</w:t>
      </w:r>
      <w:r w:rsidR="0094032A" w:rsidRPr="006235E3">
        <w:rPr>
          <w:sz w:val="26"/>
          <w:szCs w:val="26"/>
        </w:rPr>
        <w:t>,</w:t>
      </w:r>
      <w:r w:rsidRPr="006235E3">
        <w:rPr>
          <w:sz w:val="26"/>
          <w:szCs w:val="26"/>
        </w:rPr>
        <w:t xml:space="preserve"> копия учредительных документов общественного объединения, некоммерческой организации</w:t>
      </w:r>
      <w:r w:rsidR="0094032A" w:rsidRPr="006235E3">
        <w:rPr>
          <w:sz w:val="26"/>
          <w:szCs w:val="26"/>
        </w:rPr>
        <w:t>,</w:t>
      </w:r>
      <w:r w:rsidRPr="006235E3">
        <w:rPr>
          <w:sz w:val="26"/>
          <w:szCs w:val="26"/>
        </w:rPr>
        <w:t xml:space="preserve"> копия свидетельства о государственной регистрации общественного объединения, некоммерческой организации</w:t>
      </w:r>
      <w:r w:rsidR="00F73B2C" w:rsidRPr="006235E3">
        <w:rPr>
          <w:sz w:val="26"/>
          <w:szCs w:val="26"/>
        </w:rPr>
        <w:t xml:space="preserve">, </w:t>
      </w:r>
      <w:r w:rsidR="006235E3" w:rsidRPr="00512B22">
        <w:rPr>
          <w:sz w:val="26"/>
          <w:szCs w:val="26"/>
        </w:rPr>
        <w:t xml:space="preserve">выписка из ЕГРЮЛ, полученная на сайте https://egrul.nalog.ru/index.html?mobile=1 не позднее, чем за 5 дней до подачи документов, </w:t>
      </w:r>
      <w:r w:rsidR="00F73B2C" w:rsidRPr="006235E3">
        <w:rPr>
          <w:color w:val="000000" w:themeColor="text1"/>
          <w:sz w:val="26"/>
          <w:szCs w:val="26"/>
        </w:rPr>
        <w:t>согласие на обработку персональных данных по форме согласно приложению № 2 к настоящему Положению, фото 3 x 4</w:t>
      </w:r>
      <w:r w:rsidRPr="006235E3">
        <w:rPr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6.10. Общественные объединения, иные некоммерческие организации, трудовые коллективы предприятий вправе выдвинуть только одного кандидата в члены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6.11. Кандидат в </w:t>
      </w:r>
      <w:r w:rsidR="0094032A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вправе в любое время до его утверждения членом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="00B611BB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 xml:space="preserve">отозвать свое заявление о согласии на включение в состав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, подав письменное заявление</w:t>
      </w:r>
      <w:r w:rsidR="0094032A">
        <w:rPr>
          <w:rFonts w:ascii="Times New Roman" w:hAnsi="Times New Roman" w:cs="Times New Roman"/>
          <w:sz w:val="26"/>
          <w:szCs w:val="26"/>
        </w:rPr>
        <w:t xml:space="preserve"> главе Администрации</w:t>
      </w:r>
      <w:r w:rsidRPr="00D4604B">
        <w:rPr>
          <w:rFonts w:ascii="Times New Roman" w:hAnsi="Times New Roman" w:cs="Times New Roman"/>
          <w:sz w:val="26"/>
          <w:szCs w:val="26"/>
        </w:rPr>
        <w:t xml:space="preserve">. В этом случае кандидат исключается из списка кандидатов в состав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 xml:space="preserve">6.12. </w:t>
      </w:r>
      <w:r w:rsidRPr="0094032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12B98" w:rsidRPr="00512B22">
        <w:rPr>
          <w:rFonts w:ascii="Times New Roman" w:hAnsi="Times New Roman" w:cs="Times New Roman"/>
          <w:sz w:val="26"/>
          <w:szCs w:val="26"/>
        </w:rPr>
        <w:t>Администрации</w:t>
      </w:r>
      <w:r w:rsidR="00D12B98" w:rsidRPr="006235E3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>в течение 14 календар</w:t>
      </w:r>
      <w:r w:rsidR="0094032A">
        <w:rPr>
          <w:rFonts w:ascii="Times New Roman" w:hAnsi="Times New Roman" w:cs="Times New Roman"/>
          <w:sz w:val="26"/>
          <w:szCs w:val="26"/>
        </w:rPr>
        <w:t>ных дней со дня получения предложения по кандидат</w:t>
      </w:r>
      <w:r w:rsidR="00363E09">
        <w:rPr>
          <w:rFonts w:ascii="Times New Roman" w:hAnsi="Times New Roman" w:cs="Times New Roman"/>
          <w:sz w:val="26"/>
          <w:szCs w:val="26"/>
        </w:rPr>
        <w:t xml:space="preserve">ам в состав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="00B611BB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представленные кандидатуры, издает </w:t>
      </w:r>
      <w:r w:rsidRPr="0094032A">
        <w:rPr>
          <w:rFonts w:ascii="Times New Roman" w:hAnsi="Times New Roman" w:cs="Times New Roman"/>
          <w:sz w:val="26"/>
          <w:szCs w:val="26"/>
        </w:rPr>
        <w:t>постановление</w:t>
      </w:r>
      <w:r w:rsidRPr="00D4604B">
        <w:rPr>
          <w:rFonts w:ascii="Times New Roman" w:hAnsi="Times New Roman" w:cs="Times New Roman"/>
          <w:sz w:val="26"/>
          <w:szCs w:val="26"/>
        </w:rPr>
        <w:t xml:space="preserve"> об утверждении членов </w:t>
      </w:r>
      <w:r w:rsidR="00B611BB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611BB">
        <w:rPr>
          <w:rFonts w:ascii="Times New Roman" w:hAnsi="Times New Roman" w:cs="Times New Roman"/>
          <w:sz w:val="26"/>
          <w:szCs w:val="26"/>
        </w:rPr>
        <w:t>ого совета</w:t>
      </w:r>
      <w:r w:rsidR="00EA35DB">
        <w:rPr>
          <w:rFonts w:ascii="Times New Roman" w:hAnsi="Times New Roman" w:cs="Times New Roman"/>
          <w:sz w:val="26"/>
          <w:szCs w:val="26"/>
        </w:rPr>
        <w:t xml:space="preserve"> при Администрации </w:t>
      </w:r>
      <w:r w:rsidR="003F542A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EA35DB">
        <w:rPr>
          <w:rFonts w:ascii="Times New Roman" w:hAnsi="Times New Roman" w:cs="Times New Roman"/>
          <w:sz w:val="26"/>
          <w:szCs w:val="26"/>
        </w:rPr>
        <w:t>Обнинск</w:t>
      </w:r>
      <w:r w:rsidR="003F542A">
        <w:rPr>
          <w:rFonts w:ascii="Times New Roman" w:hAnsi="Times New Roman" w:cs="Times New Roman"/>
          <w:sz w:val="26"/>
          <w:szCs w:val="26"/>
        </w:rPr>
        <w:t>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EB">
        <w:rPr>
          <w:rFonts w:ascii="Times New Roman" w:hAnsi="Times New Roman" w:cs="Times New Roman"/>
          <w:sz w:val="26"/>
          <w:szCs w:val="26"/>
        </w:rPr>
        <w:t xml:space="preserve">6.13. </w:t>
      </w:r>
      <w:r w:rsidR="006235E3" w:rsidRPr="00512B22">
        <w:rPr>
          <w:rFonts w:ascii="Times New Roman" w:hAnsi="Times New Roman" w:cs="Times New Roman"/>
          <w:sz w:val="26"/>
          <w:szCs w:val="26"/>
        </w:rPr>
        <w:t>Постановление об утверждении членов</w:t>
      </w:r>
      <w:r w:rsidRPr="005711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EB">
        <w:rPr>
          <w:rFonts w:ascii="Times New Roman" w:hAnsi="Times New Roman" w:cs="Times New Roman"/>
          <w:sz w:val="26"/>
          <w:szCs w:val="26"/>
        </w:rPr>
        <w:t>Общественно</w:t>
      </w:r>
      <w:r w:rsidR="00B611BB" w:rsidRPr="005711EB">
        <w:rPr>
          <w:rFonts w:ascii="Times New Roman" w:hAnsi="Times New Roman" w:cs="Times New Roman"/>
          <w:sz w:val="26"/>
          <w:szCs w:val="26"/>
        </w:rPr>
        <w:t>го</w:t>
      </w:r>
      <w:r w:rsidRPr="005711EB">
        <w:rPr>
          <w:rFonts w:ascii="Times New Roman" w:hAnsi="Times New Roman" w:cs="Times New Roman"/>
          <w:sz w:val="26"/>
          <w:szCs w:val="26"/>
        </w:rPr>
        <w:t xml:space="preserve"> </w:t>
      </w:r>
      <w:r w:rsidR="00B611BB" w:rsidRPr="005711EB">
        <w:rPr>
          <w:rFonts w:ascii="Times New Roman" w:hAnsi="Times New Roman" w:cs="Times New Roman"/>
          <w:sz w:val="26"/>
          <w:szCs w:val="26"/>
        </w:rPr>
        <w:t>совета</w:t>
      </w:r>
      <w:r w:rsidRPr="005711EB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в средствах массовой информации и размещается на информационном портале Администрации города Обнинска.</w:t>
      </w:r>
    </w:p>
    <w:p w:rsidR="006D3F62" w:rsidRPr="00D4604B" w:rsidRDefault="00512B2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6.14</w:t>
      </w:r>
      <w:r w:rsidR="006D3F62" w:rsidRPr="00D4604B">
        <w:rPr>
          <w:rFonts w:ascii="Times New Roman" w:hAnsi="Times New Roman" w:cs="Times New Roman"/>
          <w:sz w:val="26"/>
          <w:szCs w:val="26"/>
        </w:rPr>
        <w:t>. Первое заседание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должно быть проведено не позднее чем через </w:t>
      </w:r>
      <w:r w:rsidR="008907BC" w:rsidRPr="00512B22">
        <w:rPr>
          <w:rFonts w:ascii="Times New Roman" w:hAnsi="Times New Roman" w:cs="Times New Roman"/>
          <w:sz w:val="26"/>
          <w:szCs w:val="26"/>
        </w:rPr>
        <w:t>тридцать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календарных дней со дня утверждения членов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512B2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6.15</w:t>
      </w:r>
      <w:r w:rsidR="006D3F62" w:rsidRPr="00D4604B">
        <w:rPr>
          <w:rFonts w:ascii="Times New Roman" w:hAnsi="Times New Roman" w:cs="Times New Roman"/>
          <w:sz w:val="26"/>
          <w:szCs w:val="26"/>
        </w:rPr>
        <w:t>. Член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может досрочно прекратить свои полномочия, направив соответствующее заявление председателю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8907BC" w:rsidRPr="00512B22" w:rsidRDefault="008907BC" w:rsidP="00890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B22">
        <w:rPr>
          <w:rFonts w:ascii="Times New Roman" w:hAnsi="Times New Roman" w:cs="Times New Roman"/>
          <w:sz w:val="26"/>
          <w:szCs w:val="26"/>
        </w:rPr>
        <w:t>В случае досрочного прекращения полномочий члена Общественного совета новый член Общественного совета вводится в порядке, установленным настоящим разделом.</w:t>
      </w:r>
    </w:p>
    <w:p w:rsidR="008907BC" w:rsidRDefault="00512B2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6.16</w:t>
      </w:r>
      <w:r w:rsidR="006D3F62" w:rsidRPr="00D4604B">
        <w:rPr>
          <w:rFonts w:ascii="Times New Roman" w:hAnsi="Times New Roman" w:cs="Times New Roman"/>
          <w:sz w:val="26"/>
          <w:szCs w:val="26"/>
        </w:rPr>
        <w:t>. Полномочия членов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могут быть прекращены досрочно в случае принятия Общественн</w:t>
      </w:r>
      <w:r w:rsidR="00B611BB">
        <w:rPr>
          <w:rFonts w:ascii="Times New Roman" w:hAnsi="Times New Roman" w:cs="Times New Roman"/>
          <w:sz w:val="26"/>
          <w:szCs w:val="26"/>
        </w:rPr>
        <w:t>ым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советом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решения о самороспуске. Такое решение принимается большинством голосов не менее двух третей от присутствующих на заседании членов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8907BC" w:rsidRPr="00512B22" w:rsidRDefault="008907BC" w:rsidP="00890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B22">
        <w:rPr>
          <w:rFonts w:ascii="Times New Roman" w:hAnsi="Times New Roman" w:cs="Times New Roman"/>
          <w:sz w:val="26"/>
          <w:szCs w:val="26"/>
        </w:rPr>
        <w:t>В случае самороспуска Общественного совета глава Администрации объявляет о предстоящем формировании нового состава Общественного совета не позднее чем через 10 (десять) календарных дней со дня самороспуска Общественного совета.</w:t>
      </w:r>
    </w:p>
    <w:p w:rsidR="00F509CE" w:rsidRPr="00512B22" w:rsidRDefault="00512B2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B22">
        <w:rPr>
          <w:rFonts w:ascii="Times New Roman" w:hAnsi="Times New Roman" w:cs="Times New Roman"/>
          <w:sz w:val="26"/>
          <w:szCs w:val="26"/>
        </w:rPr>
        <w:t>6.17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5F6D09" w:rsidRPr="00512B22">
        <w:rPr>
          <w:rFonts w:ascii="Times New Roman" w:hAnsi="Times New Roman" w:cs="Times New Roman"/>
          <w:sz w:val="26"/>
          <w:szCs w:val="26"/>
        </w:rPr>
        <w:t>Деятельность</w:t>
      </w:r>
      <w:r w:rsidR="008907BC" w:rsidRPr="00512B22">
        <w:rPr>
          <w:rFonts w:ascii="Times New Roman" w:hAnsi="Times New Roman" w:cs="Times New Roman"/>
          <w:sz w:val="26"/>
          <w:szCs w:val="26"/>
        </w:rPr>
        <w:t xml:space="preserve"> Общественного совета может быть прекращена</w:t>
      </w:r>
      <w:r w:rsidR="008D3479" w:rsidRPr="00512B22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="005F6D09" w:rsidRPr="00512B22">
        <w:rPr>
          <w:rFonts w:ascii="Times New Roman" w:hAnsi="Times New Roman" w:cs="Times New Roman"/>
          <w:sz w:val="26"/>
          <w:szCs w:val="26"/>
        </w:rPr>
        <w:t>им</w:t>
      </w:r>
      <w:r w:rsidR="008D3479" w:rsidRPr="00512B2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F6D09" w:rsidRPr="00512B22">
        <w:rPr>
          <w:rFonts w:ascii="Times New Roman" w:hAnsi="Times New Roman" w:cs="Times New Roman"/>
          <w:sz w:val="26"/>
          <w:szCs w:val="26"/>
        </w:rPr>
        <w:t>ем Администрации города</w:t>
      </w:r>
      <w:r w:rsidR="008D3479" w:rsidRPr="00512B22">
        <w:rPr>
          <w:rFonts w:ascii="Times New Roman" w:hAnsi="Times New Roman" w:cs="Times New Roman"/>
          <w:sz w:val="26"/>
          <w:szCs w:val="26"/>
        </w:rPr>
        <w:t xml:space="preserve">. </w:t>
      </w:r>
      <w:r w:rsidR="00F509CE" w:rsidRPr="00512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6D3F62" w:rsidP="00956002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r w:rsidR="00956002" w:rsidRPr="00512B22">
        <w:rPr>
          <w:rFonts w:ascii="Times New Roman" w:hAnsi="Times New Roman" w:cs="Times New Roman"/>
          <w:b w:val="0"/>
          <w:sz w:val="26"/>
          <w:szCs w:val="26"/>
        </w:rPr>
        <w:t xml:space="preserve">Статус члена </w:t>
      </w:r>
      <w:r w:rsidR="00B611BB" w:rsidRPr="00512B22">
        <w:rPr>
          <w:rFonts w:ascii="Times New Roman" w:hAnsi="Times New Roman" w:cs="Times New Roman"/>
          <w:b w:val="0"/>
          <w:sz w:val="26"/>
          <w:szCs w:val="26"/>
        </w:rPr>
        <w:t>О</w:t>
      </w:r>
      <w:r w:rsidR="00956002" w:rsidRPr="00512B22">
        <w:rPr>
          <w:rFonts w:ascii="Times New Roman" w:hAnsi="Times New Roman" w:cs="Times New Roman"/>
          <w:b w:val="0"/>
          <w:sz w:val="26"/>
          <w:szCs w:val="26"/>
        </w:rPr>
        <w:t>бщественно</w:t>
      </w:r>
      <w:r w:rsidR="00B611BB" w:rsidRPr="00512B22">
        <w:rPr>
          <w:rFonts w:ascii="Times New Roman" w:hAnsi="Times New Roman" w:cs="Times New Roman"/>
          <w:b w:val="0"/>
          <w:sz w:val="26"/>
          <w:szCs w:val="26"/>
        </w:rPr>
        <w:t>го</w:t>
      </w:r>
      <w:r w:rsidR="00956002"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11BB" w:rsidRPr="00512B22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6D3F62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7.1. Члены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обладают равными правами на участие в деятельности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, в мероприятиях, проводимых Общественн</w:t>
      </w:r>
      <w:r w:rsidR="00B611BB">
        <w:rPr>
          <w:rFonts w:ascii="Times New Roman" w:hAnsi="Times New Roman" w:cs="Times New Roman"/>
          <w:sz w:val="26"/>
          <w:szCs w:val="26"/>
        </w:rPr>
        <w:t>ым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советом</w:t>
      </w:r>
      <w:r w:rsidRPr="00D4604B">
        <w:rPr>
          <w:rFonts w:ascii="Times New Roman" w:hAnsi="Times New Roman" w:cs="Times New Roman"/>
          <w:sz w:val="26"/>
          <w:szCs w:val="26"/>
        </w:rPr>
        <w:t>. Каждый член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при принятии решения путем голосования обладает </w:t>
      </w:r>
      <w:r w:rsidRPr="00D4604B">
        <w:rPr>
          <w:rFonts w:ascii="Times New Roman" w:hAnsi="Times New Roman" w:cs="Times New Roman"/>
          <w:sz w:val="26"/>
          <w:szCs w:val="26"/>
        </w:rPr>
        <w:lastRenderedPageBreak/>
        <w:t>одним голосом.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7.2. Члены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принимают личное участие в работе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 Передача права голоса другому члену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при принятии решений не допускается.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 Член Общественно</w:t>
      </w:r>
      <w:r w:rsidR="00B611BB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611BB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7.3.1. свободно высказывать свое мнение по любому вопросу деятельности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7.3.2. получать документы, иные материалы, содержащие информацию о работе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7.3.3. вносить предложения по повестке заседания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, принимать участие в подготовке материалов к их заседаниям, проектов решений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, участвовать в обсуждении вопросов повестки заседаний;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7.3.4. в случае несогласия с решением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512B22">
        <w:rPr>
          <w:rFonts w:ascii="Times New Roman" w:hAnsi="Times New Roman" w:cs="Times New Roman"/>
          <w:sz w:val="26"/>
          <w:szCs w:val="26"/>
        </w:rPr>
        <w:t xml:space="preserve">, </w:t>
      </w:r>
      <w:r w:rsidRPr="00D4604B">
        <w:rPr>
          <w:rFonts w:ascii="Times New Roman" w:hAnsi="Times New Roman" w:cs="Times New Roman"/>
          <w:sz w:val="26"/>
          <w:szCs w:val="26"/>
        </w:rPr>
        <w:t>заявить о своем особом мнении, что отмечается в протоколе заседания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034AC2">
        <w:rPr>
          <w:rFonts w:ascii="Times New Roman" w:hAnsi="Times New Roman" w:cs="Times New Roman"/>
          <w:sz w:val="26"/>
          <w:szCs w:val="26"/>
        </w:rPr>
        <w:t xml:space="preserve"> (далее – Протокол)</w:t>
      </w:r>
      <w:r w:rsidRPr="00D4604B">
        <w:rPr>
          <w:rFonts w:ascii="Times New Roman" w:hAnsi="Times New Roman" w:cs="Times New Roman"/>
          <w:sz w:val="26"/>
          <w:szCs w:val="26"/>
        </w:rPr>
        <w:t>, и прилагается к решению, в отношении которого высказано это мнение;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7.3.5. участвовать в реализации решений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034A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7.4. Члены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при осуществлении своих полномочий не связаны решениями выдви</w:t>
      </w:r>
      <w:r w:rsidR="00512B22">
        <w:rPr>
          <w:rFonts w:ascii="Times New Roman" w:hAnsi="Times New Roman" w:cs="Times New Roman"/>
          <w:sz w:val="26"/>
          <w:szCs w:val="26"/>
        </w:rPr>
        <w:t>нувших их трудовых коллективов</w:t>
      </w:r>
      <w:r w:rsidRPr="00D4604B">
        <w:rPr>
          <w:rFonts w:ascii="Times New Roman" w:hAnsi="Times New Roman" w:cs="Times New Roman"/>
          <w:sz w:val="26"/>
          <w:szCs w:val="26"/>
        </w:rPr>
        <w:t>, общественных объединений и иных некоммерческих организаций.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7.</w:t>
      </w:r>
      <w:r w:rsidR="00034AC2">
        <w:rPr>
          <w:rFonts w:ascii="Times New Roman" w:hAnsi="Times New Roman" w:cs="Times New Roman"/>
          <w:sz w:val="26"/>
          <w:szCs w:val="26"/>
        </w:rPr>
        <w:t>5</w:t>
      </w:r>
      <w:r w:rsidRPr="00D4604B">
        <w:rPr>
          <w:rFonts w:ascii="Times New Roman" w:hAnsi="Times New Roman" w:cs="Times New Roman"/>
          <w:sz w:val="26"/>
          <w:szCs w:val="26"/>
        </w:rPr>
        <w:t>. Член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не вправе использовать свою деятельность в Общественно</w:t>
      </w:r>
      <w:r w:rsidR="00BD79E3">
        <w:rPr>
          <w:rFonts w:ascii="Times New Roman" w:hAnsi="Times New Roman" w:cs="Times New Roman"/>
          <w:sz w:val="26"/>
          <w:szCs w:val="26"/>
        </w:rPr>
        <w:t>м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совете</w:t>
      </w:r>
      <w:r w:rsidRPr="00D4604B">
        <w:rPr>
          <w:rFonts w:ascii="Times New Roman" w:hAnsi="Times New Roman" w:cs="Times New Roman"/>
          <w:sz w:val="26"/>
          <w:szCs w:val="26"/>
        </w:rPr>
        <w:t xml:space="preserve"> в интересах политических партий, общественных объединений и иных некоммерческих организаций, а также в личных интересах.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2B22" w:rsidRDefault="006D3F62" w:rsidP="00512B22">
      <w:pPr>
        <w:pStyle w:val="ConsPlusTitle"/>
        <w:spacing w:after="24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8. П</w:t>
      </w:r>
      <w:r w:rsidR="00ED274D" w:rsidRPr="00512B22">
        <w:rPr>
          <w:rFonts w:ascii="Times New Roman" w:hAnsi="Times New Roman" w:cs="Times New Roman"/>
          <w:b w:val="0"/>
          <w:sz w:val="26"/>
          <w:szCs w:val="26"/>
        </w:rPr>
        <w:t xml:space="preserve">рекращение и приостановление полномочий </w:t>
      </w:r>
    </w:p>
    <w:p w:rsidR="006D3F62" w:rsidRPr="00512B22" w:rsidRDefault="00ED274D" w:rsidP="00512B22">
      <w:pPr>
        <w:pStyle w:val="ConsPlusTitle"/>
        <w:spacing w:after="24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члена Общественно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ED274D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 Полномочия члена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прекращаются в случаях: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.1.1. </w:t>
      </w:r>
      <w:r w:rsidR="00BD79E3">
        <w:rPr>
          <w:rFonts w:ascii="Times New Roman" w:hAnsi="Times New Roman" w:cs="Times New Roman"/>
          <w:sz w:val="26"/>
          <w:szCs w:val="26"/>
        </w:rPr>
        <w:t>принятия Общественным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советом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решения о самороспуске;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.1.2. подачи им заявления о выходе из состава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.1.3. неспособности его по состоянию здоровья участвовать в деятельности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.1.4.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.1.5. смерти члена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.1.6. вступления в законную силу вынесенного в отношении его обвинительного приговора суда;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12B22">
        <w:rPr>
          <w:rFonts w:ascii="Times New Roman" w:hAnsi="Times New Roman" w:cs="Times New Roman"/>
          <w:sz w:val="26"/>
          <w:szCs w:val="26"/>
        </w:rPr>
        <w:t>.1.7</w:t>
      </w:r>
      <w:r w:rsidR="006D3F62" w:rsidRPr="00D4604B">
        <w:rPr>
          <w:rFonts w:ascii="Times New Roman" w:hAnsi="Times New Roman" w:cs="Times New Roman"/>
          <w:sz w:val="26"/>
          <w:szCs w:val="26"/>
        </w:rPr>
        <w:t>. прекращения гражданства Российской Федерации;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12B22">
        <w:rPr>
          <w:rFonts w:ascii="Times New Roman" w:hAnsi="Times New Roman" w:cs="Times New Roman"/>
          <w:sz w:val="26"/>
          <w:szCs w:val="26"/>
        </w:rPr>
        <w:t>.1.8</w:t>
      </w:r>
      <w:r w:rsidR="006D3F62" w:rsidRPr="00D4604B">
        <w:rPr>
          <w:rFonts w:ascii="Times New Roman" w:hAnsi="Times New Roman" w:cs="Times New Roman"/>
          <w:sz w:val="26"/>
          <w:szCs w:val="26"/>
        </w:rPr>
        <w:t>. систематического (более трех раз) неучастия без уважительной причины в работе заседаний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- по инициативе председателя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, по решению не менее половины от присутствующих на заседании членов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, принятому на заседании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512B22">
        <w:rPr>
          <w:rFonts w:ascii="Times New Roman" w:hAnsi="Times New Roman" w:cs="Times New Roman"/>
          <w:sz w:val="26"/>
          <w:szCs w:val="26"/>
        </w:rPr>
        <w:t>.1.9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. выезда за пределы </w:t>
      </w:r>
      <w:r w:rsidR="006D3F62" w:rsidRPr="00100366">
        <w:rPr>
          <w:rFonts w:ascii="Times New Roman" w:hAnsi="Times New Roman" w:cs="Times New Roman"/>
          <w:sz w:val="26"/>
          <w:szCs w:val="26"/>
        </w:rPr>
        <w:t>муниципального образования «Город Обнинск»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на постоянное место жительства.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.2. Решение о прекращении полномочий члена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принимается на заседании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и оформляется решением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, в котором указывается дата прекращения полномочий члена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034AC2">
        <w:rPr>
          <w:rFonts w:ascii="Times New Roman" w:hAnsi="Times New Roman" w:cs="Times New Roman"/>
          <w:sz w:val="26"/>
          <w:szCs w:val="26"/>
        </w:rPr>
        <w:t xml:space="preserve">, </w:t>
      </w:r>
      <w:r w:rsidR="00CE290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34AC2">
        <w:rPr>
          <w:rFonts w:ascii="Times New Roman" w:hAnsi="Times New Roman" w:cs="Times New Roman"/>
          <w:sz w:val="26"/>
          <w:szCs w:val="26"/>
        </w:rPr>
        <w:t>отражается в Протоколе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.3. Полномочия члена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могут быть приостановлены в случаях: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.3.1. предъявления ему в порядке, установленном Уголовно-процессуальным </w:t>
      </w:r>
      <w:hyperlink r:id="rId5" w:tooltip="&quot;Уголовно-процессуальный кодекс Российской Федерации&quot; от 18.12.2001 N 174-ФЗ (ред. от 13.06.2023) (с изм. и доп., вступ. в силу с 28.06.2023) {КонсультантПлюс}">
        <w:r w:rsidR="006D3F62" w:rsidRPr="00CE2900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Российской Федерации, обвинения в совершении преступления;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.3.2. назначения ему административного наказания в виде административного ареста.</w:t>
      </w:r>
    </w:p>
    <w:p w:rsidR="006D3F62" w:rsidRPr="00D4604B" w:rsidRDefault="00ED274D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D3F62" w:rsidRPr="00D4604B">
        <w:rPr>
          <w:rFonts w:ascii="Times New Roman" w:hAnsi="Times New Roman" w:cs="Times New Roman"/>
          <w:sz w:val="26"/>
          <w:szCs w:val="26"/>
        </w:rPr>
        <w:t>.4. Член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, полномочия которого приостановлены, не вправе участвовать в голосовании при принятии решений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, а также осуществлять иные полномочия в соответствии с </w:t>
      </w:r>
      <w:r w:rsidR="00CE2900">
        <w:rPr>
          <w:rFonts w:ascii="Times New Roman" w:hAnsi="Times New Roman" w:cs="Times New Roman"/>
          <w:sz w:val="26"/>
          <w:szCs w:val="26"/>
        </w:rPr>
        <w:t>Положением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100366" w:rsidP="00100366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9</w:t>
      </w:r>
      <w:r w:rsidR="006D3F62" w:rsidRPr="00512B22">
        <w:rPr>
          <w:rFonts w:ascii="Times New Roman" w:hAnsi="Times New Roman" w:cs="Times New Roman"/>
          <w:b w:val="0"/>
          <w:sz w:val="26"/>
          <w:szCs w:val="26"/>
        </w:rPr>
        <w:t>. О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>рганизация деятельности Общественно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100366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D3F62" w:rsidRPr="00D4604B">
        <w:rPr>
          <w:rFonts w:ascii="Times New Roman" w:hAnsi="Times New Roman" w:cs="Times New Roman"/>
          <w:sz w:val="26"/>
          <w:szCs w:val="26"/>
        </w:rPr>
        <w:t>.1. Общественн</w:t>
      </w:r>
      <w:r w:rsidR="00BD79E3">
        <w:rPr>
          <w:rFonts w:ascii="Times New Roman" w:hAnsi="Times New Roman" w:cs="Times New Roman"/>
          <w:sz w:val="26"/>
          <w:szCs w:val="26"/>
        </w:rPr>
        <w:t>ый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собирается на свое первое заседание не позднее чем через 30 (тридцать) дней со дня утверждения состава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 Первое заседание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созывает </w:t>
      </w:r>
      <w:r w:rsidR="00BD79E3">
        <w:rPr>
          <w:rFonts w:ascii="Times New Roman" w:hAnsi="Times New Roman" w:cs="Times New Roman"/>
          <w:sz w:val="26"/>
          <w:szCs w:val="26"/>
        </w:rPr>
        <w:t>г</w:t>
      </w:r>
      <w:r w:rsidR="006D3F62" w:rsidRPr="00100366">
        <w:rPr>
          <w:rFonts w:ascii="Times New Roman" w:hAnsi="Times New Roman" w:cs="Times New Roman"/>
          <w:sz w:val="26"/>
          <w:szCs w:val="26"/>
        </w:rPr>
        <w:t xml:space="preserve">лава </w:t>
      </w:r>
      <w:r w:rsidR="00BD79E3">
        <w:rPr>
          <w:rFonts w:ascii="Times New Roman" w:hAnsi="Times New Roman" w:cs="Times New Roman"/>
          <w:sz w:val="26"/>
          <w:szCs w:val="26"/>
        </w:rPr>
        <w:t>Администрации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8907BC" w:rsidRDefault="00100366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D3F62" w:rsidRPr="00D4604B">
        <w:rPr>
          <w:rFonts w:ascii="Times New Roman" w:hAnsi="Times New Roman" w:cs="Times New Roman"/>
          <w:sz w:val="26"/>
          <w:szCs w:val="26"/>
        </w:rPr>
        <w:t>.2. Первое заседание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 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нового состава открывает и ведет до избрания председателя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6D3F62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старейший по возрасту </w:t>
      </w:r>
      <w:r w:rsidR="00B5645F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присутствующий </w:t>
      </w:r>
      <w:r w:rsidR="006D3F62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>член Общественно</w:t>
      </w:r>
      <w:r w:rsidR="00BD79E3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D3F62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79E3" w:rsidRPr="00512B22">
        <w:rPr>
          <w:rFonts w:ascii="Times New Roman" w:hAnsi="Times New Roman" w:cs="Times New Roman"/>
          <w:color w:val="000000" w:themeColor="text1"/>
          <w:sz w:val="26"/>
          <w:szCs w:val="26"/>
        </w:rPr>
        <w:t>совета</w:t>
      </w:r>
      <w:r w:rsidR="00512B22" w:rsidRPr="00512B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6D3F62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512B22" w:rsidRDefault="00100366" w:rsidP="00100366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2B22">
        <w:rPr>
          <w:rFonts w:ascii="Times New Roman" w:hAnsi="Times New Roman" w:cs="Times New Roman"/>
          <w:b w:val="0"/>
          <w:sz w:val="26"/>
          <w:szCs w:val="26"/>
        </w:rPr>
        <w:t>10</w:t>
      </w:r>
      <w:r w:rsidR="006D3F62" w:rsidRPr="00512B2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2900" w:rsidRPr="00512B22">
        <w:rPr>
          <w:rFonts w:ascii="Times New Roman" w:hAnsi="Times New Roman" w:cs="Times New Roman"/>
          <w:b w:val="0"/>
          <w:sz w:val="26"/>
          <w:szCs w:val="26"/>
        </w:rPr>
        <w:t>Порядок работы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 Общественно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512B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79E3" w:rsidRPr="00512B22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AA3B36" w:rsidRDefault="007C3B9F" w:rsidP="00AA3B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.1. </w:t>
      </w:r>
      <w:r w:rsidR="00AA3B36">
        <w:rPr>
          <w:rFonts w:ascii="Times New Roman" w:hAnsi="Times New Roman" w:cs="Times New Roman"/>
          <w:sz w:val="26"/>
          <w:szCs w:val="26"/>
        </w:rPr>
        <w:t>Общественн</w:t>
      </w:r>
      <w:r w:rsidR="00BD79E3">
        <w:rPr>
          <w:rFonts w:ascii="Times New Roman" w:hAnsi="Times New Roman" w:cs="Times New Roman"/>
          <w:sz w:val="26"/>
          <w:szCs w:val="26"/>
        </w:rPr>
        <w:t>ый</w:t>
      </w:r>
      <w:r w:rsidR="00AA3B36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</w:t>
      </w:r>
      <w:r w:rsidR="00AA3B36">
        <w:rPr>
          <w:rFonts w:ascii="Times New Roman" w:hAnsi="Times New Roman" w:cs="Times New Roman"/>
          <w:sz w:val="26"/>
          <w:szCs w:val="26"/>
        </w:rPr>
        <w:t xml:space="preserve"> организует свою работу в соответствии с </w:t>
      </w:r>
      <w:r w:rsidR="00CE2900">
        <w:rPr>
          <w:rFonts w:ascii="Times New Roman" w:hAnsi="Times New Roman" w:cs="Times New Roman"/>
          <w:sz w:val="26"/>
          <w:szCs w:val="26"/>
        </w:rPr>
        <w:t>планом работы</w:t>
      </w:r>
      <w:r w:rsidR="00AA3B36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="00AA3B36">
        <w:rPr>
          <w:rFonts w:ascii="Times New Roman" w:hAnsi="Times New Roman" w:cs="Times New Roman"/>
          <w:sz w:val="26"/>
          <w:szCs w:val="26"/>
        </w:rPr>
        <w:t xml:space="preserve"> </w:t>
      </w:r>
      <w:r w:rsidR="00BD79E3">
        <w:rPr>
          <w:rFonts w:ascii="Times New Roman" w:hAnsi="Times New Roman" w:cs="Times New Roman"/>
          <w:sz w:val="26"/>
          <w:szCs w:val="26"/>
        </w:rPr>
        <w:t>совета</w:t>
      </w:r>
      <w:r w:rsidR="00CE2900">
        <w:rPr>
          <w:rFonts w:ascii="Times New Roman" w:hAnsi="Times New Roman" w:cs="Times New Roman"/>
          <w:sz w:val="26"/>
          <w:szCs w:val="26"/>
        </w:rPr>
        <w:t xml:space="preserve"> (далее – План работы)</w:t>
      </w:r>
      <w:r w:rsidR="00AA3B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900" w:rsidRDefault="00CE2900" w:rsidP="00AA3B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D4604B" w:rsidRDefault="006D3F62" w:rsidP="00AA3B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BD79E3">
        <w:rPr>
          <w:rFonts w:ascii="Times New Roman" w:hAnsi="Times New Roman" w:cs="Times New Roman"/>
          <w:sz w:val="26"/>
          <w:szCs w:val="26"/>
        </w:rPr>
        <w:t>ый совет</w:t>
      </w:r>
      <w:r w:rsidRPr="00D4604B">
        <w:rPr>
          <w:rFonts w:ascii="Times New Roman" w:hAnsi="Times New Roman" w:cs="Times New Roman"/>
          <w:sz w:val="26"/>
          <w:szCs w:val="26"/>
        </w:rPr>
        <w:t xml:space="preserve"> утверждает</w:t>
      </w:r>
      <w:r w:rsidR="00CE2900">
        <w:rPr>
          <w:rFonts w:ascii="Times New Roman" w:hAnsi="Times New Roman" w:cs="Times New Roman"/>
          <w:sz w:val="26"/>
          <w:szCs w:val="26"/>
        </w:rPr>
        <w:t xml:space="preserve"> План работы</w:t>
      </w:r>
      <w:r w:rsidRPr="00D4604B">
        <w:rPr>
          <w:rFonts w:ascii="Times New Roman" w:hAnsi="Times New Roman" w:cs="Times New Roman"/>
          <w:sz w:val="26"/>
          <w:szCs w:val="26"/>
        </w:rPr>
        <w:t xml:space="preserve"> большинством голосов от установленного числа членов Общественно</w:t>
      </w:r>
      <w:r w:rsidR="00BD79E3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26211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Pr="00D4604B">
        <w:rPr>
          <w:rFonts w:ascii="Times New Roman" w:hAnsi="Times New Roman" w:cs="Times New Roman"/>
          <w:sz w:val="26"/>
          <w:szCs w:val="26"/>
        </w:rPr>
        <w:t xml:space="preserve">.2. </w:t>
      </w:r>
      <w:r w:rsidR="00262114" w:rsidRPr="00D4604B">
        <w:rPr>
          <w:rFonts w:ascii="Times New Roman" w:hAnsi="Times New Roman" w:cs="Times New Roman"/>
          <w:sz w:val="26"/>
          <w:szCs w:val="26"/>
        </w:rPr>
        <w:t>Общественн</w:t>
      </w:r>
      <w:r w:rsidR="00F11882">
        <w:rPr>
          <w:rFonts w:ascii="Times New Roman" w:hAnsi="Times New Roman" w:cs="Times New Roman"/>
          <w:sz w:val="26"/>
          <w:szCs w:val="26"/>
        </w:rPr>
        <w:t>ый</w:t>
      </w:r>
      <w:r w:rsidR="00262114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</w:t>
      </w:r>
      <w:r w:rsidR="00262114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262114">
        <w:rPr>
          <w:rFonts w:ascii="Times New Roman" w:hAnsi="Times New Roman" w:cs="Times New Roman"/>
          <w:sz w:val="26"/>
          <w:szCs w:val="26"/>
        </w:rPr>
        <w:t>с</w:t>
      </w:r>
      <w:r w:rsidR="000F02D1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="00262114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0F02D1">
        <w:rPr>
          <w:rFonts w:ascii="Times New Roman" w:hAnsi="Times New Roman" w:cs="Times New Roman"/>
          <w:sz w:val="26"/>
          <w:szCs w:val="26"/>
        </w:rPr>
        <w:t>Плана</w:t>
      </w:r>
      <w:r w:rsidR="00CE2900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D4604B">
        <w:rPr>
          <w:rFonts w:ascii="Times New Roman" w:hAnsi="Times New Roman" w:cs="Times New Roman"/>
          <w:sz w:val="26"/>
          <w:szCs w:val="26"/>
        </w:rPr>
        <w:t xml:space="preserve"> ежегодного </w:t>
      </w:r>
      <w:r w:rsidR="000F02D1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Pr="00D4604B">
        <w:rPr>
          <w:rFonts w:ascii="Times New Roman" w:hAnsi="Times New Roman" w:cs="Times New Roman"/>
          <w:sz w:val="26"/>
          <w:szCs w:val="26"/>
        </w:rPr>
        <w:t>до</w:t>
      </w:r>
      <w:r w:rsidR="000F02D1">
        <w:rPr>
          <w:rFonts w:ascii="Times New Roman" w:hAnsi="Times New Roman" w:cs="Times New Roman"/>
          <w:sz w:val="26"/>
          <w:szCs w:val="26"/>
        </w:rPr>
        <w:t>клад</w:t>
      </w:r>
      <w:r w:rsidRPr="00D4604B">
        <w:rPr>
          <w:rFonts w:ascii="Times New Roman" w:hAnsi="Times New Roman" w:cs="Times New Roman"/>
          <w:sz w:val="26"/>
          <w:szCs w:val="26"/>
        </w:rPr>
        <w:t xml:space="preserve"> о </w:t>
      </w:r>
      <w:r w:rsidR="000F02D1">
        <w:rPr>
          <w:rFonts w:ascii="Times New Roman" w:hAnsi="Times New Roman" w:cs="Times New Roman"/>
          <w:sz w:val="26"/>
          <w:szCs w:val="26"/>
        </w:rPr>
        <w:t>своей работе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3124B4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Pr="00D4604B">
        <w:rPr>
          <w:rFonts w:ascii="Times New Roman" w:hAnsi="Times New Roman" w:cs="Times New Roman"/>
          <w:sz w:val="26"/>
          <w:szCs w:val="26"/>
        </w:rPr>
        <w:t>.3. Основными формами деятельности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3124B4">
        <w:rPr>
          <w:rFonts w:ascii="Times New Roman" w:hAnsi="Times New Roman" w:cs="Times New Roman"/>
          <w:sz w:val="26"/>
          <w:szCs w:val="26"/>
        </w:rPr>
        <w:t>:</w:t>
      </w:r>
    </w:p>
    <w:p w:rsidR="003124B4" w:rsidRDefault="003124B4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10.3.1. </w:t>
      </w:r>
      <w:r w:rsidR="006D3F62" w:rsidRPr="00D4604B">
        <w:rPr>
          <w:rFonts w:ascii="Times New Roman" w:hAnsi="Times New Roman" w:cs="Times New Roman"/>
          <w:sz w:val="26"/>
          <w:szCs w:val="26"/>
        </w:rPr>
        <w:t>заседания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4B4" w:rsidRDefault="003124B4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10.3.2.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слушания и «круглые столы» по общественно важным проблемам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4B4" w:rsidRDefault="003124B4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10.3.3.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 xml:space="preserve">выявление мнения 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6D3F62" w:rsidRPr="007C3B9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11882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="00262114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262114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могут быть </w:t>
      </w:r>
      <w:r>
        <w:rPr>
          <w:rFonts w:ascii="Times New Roman" w:hAnsi="Times New Roman" w:cs="Times New Roman"/>
          <w:sz w:val="26"/>
          <w:szCs w:val="26"/>
        </w:rPr>
        <w:t>избраны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иные формы деятельности, не противоречащие законодательству.</w:t>
      </w:r>
    </w:p>
    <w:p w:rsidR="006D3F62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Pr="00D4604B">
        <w:rPr>
          <w:rFonts w:ascii="Times New Roman" w:hAnsi="Times New Roman" w:cs="Times New Roman"/>
          <w:sz w:val="26"/>
          <w:szCs w:val="26"/>
        </w:rPr>
        <w:t>.4. Заседания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проводятся не реже чем один раз в </w:t>
      </w:r>
      <w:r w:rsidR="007C3B9F">
        <w:rPr>
          <w:rFonts w:ascii="Times New Roman" w:hAnsi="Times New Roman" w:cs="Times New Roman"/>
          <w:sz w:val="26"/>
          <w:szCs w:val="26"/>
        </w:rPr>
        <w:t>полгода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AA3B36" w:rsidRPr="00D4604B" w:rsidRDefault="00AA3B36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технической возможности заседания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могут проводиться в дистанционной форме путем проведения заочного голосования, а также с использованием систем видео-конференц-связи.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Pr="00D4604B">
        <w:rPr>
          <w:rFonts w:ascii="Times New Roman" w:hAnsi="Times New Roman" w:cs="Times New Roman"/>
          <w:sz w:val="26"/>
          <w:szCs w:val="26"/>
        </w:rPr>
        <w:t>.5. Внеочередное заседание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может быть созвано по решению председателя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, инициативе </w:t>
      </w:r>
      <w:r w:rsidR="007C3B9F" w:rsidRPr="007C3B9F">
        <w:rPr>
          <w:rFonts w:ascii="Times New Roman" w:hAnsi="Times New Roman" w:cs="Times New Roman"/>
          <w:sz w:val="26"/>
          <w:szCs w:val="26"/>
        </w:rPr>
        <w:t>г</w:t>
      </w:r>
      <w:r w:rsidRPr="007C3B9F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r w:rsidRPr="00D4604B">
        <w:rPr>
          <w:rFonts w:ascii="Times New Roman" w:hAnsi="Times New Roman" w:cs="Times New Roman"/>
          <w:sz w:val="26"/>
          <w:szCs w:val="26"/>
        </w:rPr>
        <w:t>или по инициативе не менее одной трети от установленного числа членов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Pr="00D4604B">
        <w:rPr>
          <w:rFonts w:ascii="Times New Roman" w:hAnsi="Times New Roman" w:cs="Times New Roman"/>
          <w:sz w:val="26"/>
          <w:szCs w:val="26"/>
        </w:rPr>
        <w:t>.6. Заседание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присутствуют не менее половины от установленного числа членов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F12FA9" w:rsidRDefault="00F12FA9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10.7. Решения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подписывается председательствующим на заседании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и секретарем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2FA9" w:rsidRDefault="00F12FA9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и доводятся до сведения заинтересованных лиц в виде выписки из протокола заседания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либо иным способом по решению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2FA9" w:rsidRPr="00363E09" w:rsidRDefault="00F12FA9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3E09">
        <w:rPr>
          <w:rFonts w:ascii="Times New Roman" w:hAnsi="Times New Roman" w:cs="Times New Roman"/>
          <w:sz w:val="26"/>
          <w:szCs w:val="26"/>
        </w:rPr>
        <w:t>Все решения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363E09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363E09">
        <w:rPr>
          <w:rFonts w:ascii="Times New Roman" w:hAnsi="Times New Roman" w:cs="Times New Roman"/>
          <w:sz w:val="26"/>
          <w:szCs w:val="26"/>
        </w:rPr>
        <w:t xml:space="preserve"> подлежат размещению на информационном портале Администрации города Обнинска в информационно-коммуникационной сети «Интернет» в разделе «Общественн</w:t>
      </w:r>
      <w:r w:rsidR="00F11882">
        <w:rPr>
          <w:rFonts w:ascii="Times New Roman" w:hAnsi="Times New Roman" w:cs="Times New Roman"/>
          <w:sz w:val="26"/>
          <w:szCs w:val="26"/>
        </w:rPr>
        <w:t>ый</w:t>
      </w:r>
      <w:r w:rsidRPr="00363E09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</w:t>
      </w:r>
      <w:r w:rsidRPr="00363E09">
        <w:rPr>
          <w:rFonts w:ascii="Times New Roman" w:hAnsi="Times New Roman" w:cs="Times New Roman"/>
          <w:sz w:val="26"/>
          <w:szCs w:val="26"/>
        </w:rPr>
        <w:t>».</w:t>
      </w:r>
    </w:p>
    <w:p w:rsidR="006D3F62" w:rsidRPr="007043D6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7C3B9F">
        <w:rPr>
          <w:rFonts w:ascii="Times New Roman" w:hAnsi="Times New Roman" w:cs="Times New Roman"/>
          <w:sz w:val="26"/>
          <w:szCs w:val="26"/>
        </w:rPr>
        <w:t>0</w:t>
      </w:r>
      <w:r w:rsidR="008907BC">
        <w:rPr>
          <w:rFonts w:ascii="Times New Roman" w:hAnsi="Times New Roman" w:cs="Times New Roman"/>
          <w:sz w:val="26"/>
          <w:szCs w:val="26"/>
        </w:rPr>
        <w:t>.8</w:t>
      </w:r>
      <w:r w:rsidRPr="00D4604B">
        <w:rPr>
          <w:rFonts w:ascii="Times New Roman" w:hAnsi="Times New Roman" w:cs="Times New Roman"/>
          <w:sz w:val="26"/>
          <w:szCs w:val="26"/>
        </w:rPr>
        <w:t>. В заседаниях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8907BC" w:rsidRPr="007043D6">
        <w:rPr>
          <w:rFonts w:ascii="Times New Roman" w:hAnsi="Times New Roman" w:cs="Times New Roman"/>
          <w:sz w:val="26"/>
          <w:szCs w:val="26"/>
        </w:rPr>
        <w:t>с правом совещательного голоса</w:t>
      </w:r>
      <w:r w:rsidR="008907BC" w:rsidRPr="008907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604B">
        <w:rPr>
          <w:rFonts w:ascii="Times New Roman" w:hAnsi="Times New Roman" w:cs="Times New Roman"/>
          <w:sz w:val="26"/>
          <w:szCs w:val="26"/>
        </w:rPr>
        <w:t xml:space="preserve">могут принимать участие </w:t>
      </w:r>
      <w:r w:rsidR="007C3B9F" w:rsidRPr="007C3B9F">
        <w:rPr>
          <w:rFonts w:ascii="Times New Roman" w:hAnsi="Times New Roman" w:cs="Times New Roman"/>
          <w:sz w:val="26"/>
          <w:szCs w:val="26"/>
        </w:rPr>
        <w:t>г</w:t>
      </w:r>
      <w:r w:rsidRPr="007C3B9F">
        <w:rPr>
          <w:rFonts w:ascii="Times New Roman" w:hAnsi="Times New Roman" w:cs="Times New Roman"/>
          <w:sz w:val="26"/>
          <w:szCs w:val="26"/>
        </w:rPr>
        <w:t>лава Администрации</w:t>
      </w:r>
      <w:r w:rsidR="007C3B9F">
        <w:rPr>
          <w:rFonts w:ascii="Times New Roman" w:hAnsi="Times New Roman" w:cs="Times New Roman"/>
          <w:sz w:val="26"/>
          <w:szCs w:val="26"/>
        </w:rPr>
        <w:t>, заместители г</w:t>
      </w:r>
      <w:r w:rsidR="00262114">
        <w:rPr>
          <w:rFonts w:ascii="Times New Roman" w:hAnsi="Times New Roman" w:cs="Times New Roman"/>
          <w:sz w:val="26"/>
          <w:szCs w:val="26"/>
        </w:rPr>
        <w:t>лавы А</w:t>
      </w:r>
      <w:r w:rsidRPr="00D4604B">
        <w:rPr>
          <w:rFonts w:ascii="Times New Roman" w:hAnsi="Times New Roman" w:cs="Times New Roman"/>
          <w:sz w:val="26"/>
          <w:szCs w:val="26"/>
        </w:rPr>
        <w:t xml:space="preserve">дминистрации, депутаты </w:t>
      </w:r>
      <w:r w:rsidRPr="007C3B9F">
        <w:rPr>
          <w:rFonts w:ascii="Times New Roman" w:hAnsi="Times New Roman" w:cs="Times New Roman"/>
          <w:sz w:val="26"/>
          <w:szCs w:val="26"/>
        </w:rPr>
        <w:t>Обнинского городского Собрания</w:t>
      </w:r>
      <w:r w:rsidR="008907BC">
        <w:rPr>
          <w:rFonts w:ascii="Times New Roman" w:hAnsi="Times New Roman" w:cs="Times New Roman"/>
          <w:sz w:val="26"/>
          <w:szCs w:val="26"/>
        </w:rPr>
        <w:t xml:space="preserve">, </w:t>
      </w:r>
      <w:r w:rsidR="008907BC" w:rsidRPr="007043D6">
        <w:rPr>
          <w:rFonts w:ascii="Times New Roman" w:hAnsi="Times New Roman" w:cs="Times New Roman"/>
          <w:sz w:val="26"/>
          <w:szCs w:val="26"/>
        </w:rPr>
        <w:t>должностные лица органов местного самоуправления, иные приглашенные Общественным советом лица.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7043D6" w:rsidRDefault="007C3B9F" w:rsidP="007C3B9F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3D6">
        <w:rPr>
          <w:rFonts w:ascii="Times New Roman" w:hAnsi="Times New Roman" w:cs="Times New Roman"/>
          <w:b w:val="0"/>
          <w:sz w:val="26"/>
          <w:szCs w:val="26"/>
        </w:rPr>
        <w:t>11</w:t>
      </w:r>
      <w:r w:rsidR="006D3F62" w:rsidRPr="007043D6">
        <w:rPr>
          <w:rFonts w:ascii="Times New Roman" w:hAnsi="Times New Roman" w:cs="Times New Roman"/>
          <w:b w:val="0"/>
          <w:sz w:val="26"/>
          <w:szCs w:val="26"/>
        </w:rPr>
        <w:t>. О</w:t>
      </w:r>
      <w:r w:rsidRPr="007043D6">
        <w:rPr>
          <w:rFonts w:ascii="Times New Roman" w:hAnsi="Times New Roman" w:cs="Times New Roman"/>
          <w:b w:val="0"/>
          <w:sz w:val="26"/>
          <w:szCs w:val="26"/>
        </w:rPr>
        <w:t>рганы Общественно</w:t>
      </w:r>
      <w:r w:rsidR="00F11882" w:rsidRPr="007043D6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7043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1882" w:rsidRPr="007043D6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7C3B9F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D3F62" w:rsidRPr="00D4604B">
        <w:rPr>
          <w:rFonts w:ascii="Times New Roman" w:hAnsi="Times New Roman" w:cs="Times New Roman"/>
          <w:sz w:val="26"/>
          <w:szCs w:val="26"/>
        </w:rPr>
        <w:t>.1. Члены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F11882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избирают из своего состава председателя, заместителя председателя и секретаря Общественно</w:t>
      </w:r>
      <w:r w:rsidR="00F11882">
        <w:rPr>
          <w:rFonts w:ascii="Times New Roman" w:hAnsi="Times New Roman" w:cs="Times New Roman"/>
          <w:sz w:val="26"/>
          <w:szCs w:val="26"/>
        </w:rPr>
        <w:t>го 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7C3B9F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D3F62" w:rsidRPr="00D4604B">
        <w:rPr>
          <w:rFonts w:ascii="Times New Roman" w:hAnsi="Times New Roman" w:cs="Times New Roman"/>
          <w:sz w:val="26"/>
          <w:szCs w:val="26"/>
        </w:rPr>
        <w:t>.2. Председатель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: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руководит работой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организует работ</w:t>
      </w:r>
      <w:r w:rsidR="00262114">
        <w:rPr>
          <w:rFonts w:ascii="Times New Roman" w:hAnsi="Times New Roman" w:cs="Times New Roman"/>
          <w:sz w:val="26"/>
          <w:szCs w:val="26"/>
        </w:rPr>
        <w:t>у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262114">
        <w:rPr>
          <w:rFonts w:ascii="Times New Roman" w:hAnsi="Times New Roman" w:cs="Times New Roman"/>
          <w:sz w:val="26"/>
          <w:szCs w:val="26"/>
        </w:rPr>
        <w:t>по выполнению Плана работы</w:t>
      </w:r>
      <w:r w:rsidR="00262114" w:rsidRPr="00262114">
        <w:rPr>
          <w:rFonts w:ascii="Times New Roman" w:hAnsi="Times New Roman" w:cs="Times New Roman"/>
          <w:sz w:val="26"/>
          <w:szCs w:val="26"/>
        </w:rPr>
        <w:t xml:space="preserve"> </w:t>
      </w:r>
      <w:r w:rsidR="00262114" w:rsidRPr="00D4604B">
        <w:rPr>
          <w:rFonts w:ascii="Times New Roman" w:hAnsi="Times New Roman" w:cs="Times New Roman"/>
          <w:sz w:val="26"/>
          <w:szCs w:val="26"/>
        </w:rPr>
        <w:t>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 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формирует проект повестки очередного заседания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и определяет дату его проведения;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уведомляет членов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о проведении очередного заседания;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в период между заседаниями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направляет запросы с целью реализации задач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представляет отчет о своей деятельности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;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- выполняет иные полномочия по решению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7C3B9F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D3F62" w:rsidRPr="00D4604B">
        <w:rPr>
          <w:rFonts w:ascii="Times New Roman" w:hAnsi="Times New Roman" w:cs="Times New Roman"/>
          <w:sz w:val="26"/>
          <w:szCs w:val="26"/>
        </w:rPr>
        <w:t>.3. В случае отсутствия председателя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его полномочия временно исполняет заместитель председателя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7043D6" w:rsidRDefault="006D3F62" w:rsidP="007C3B9F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3D6">
        <w:rPr>
          <w:rFonts w:ascii="Times New Roman" w:hAnsi="Times New Roman" w:cs="Times New Roman"/>
          <w:b w:val="0"/>
          <w:sz w:val="26"/>
          <w:szCs w:val="26"/>
        </w:rPr>
        <w:t>1</w:t>
      </w:r>
      <w:r w:rsidR="007C3B9F" w:rsidRPr="007043D6"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3D6">
        <w:rPr>
          <w:rFonts w:ascii="Times New Roman" w:hAnsi="Times New Roman" w:cs="Times New Roman"/>
          <w:b w:val="0"/>
          <w:sz w:val="26"/>
          <w:szCs w:val="26"/>
        </w:rPr>
        <w:t>. Р</w:t>
      </w:r>
      <w:r w:rsidR="007C3B9F" w:rsidRPr="007043D6">
        <w:rPr>
          <w:rFonts w:ascii="Times New Roman" w:hAnsi="Times New Roman" w:cs="Times New Roman"/>
          <w:b w:val="0"/>
          <w:sz w:val="26"/>
          <w:szCs w:val="26"/>
        </w:rPr>
        <w:t>ешения Общественно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го</w:t>
      </w:r>
      <w:r w:rsidR="007C3B9F" w:rsidRPr="007043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7C3B9F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D3F62" w:rsidRPr="00D4604B">
        <w:rPr>
          <w:rFonts w:ascii="Times New Roman" w:hAnsi="Times New Roman" w:cs="Times New Roman"/>
          <w:sz w:val="26"/>
          <w:szCs w:val="26"/>
        </w:rPr>
        <w:t>.1. Решения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</w:t>
      </w:r>
      <w:r w:rsidR="00262114">
        <w:rPr>
          <w:rFonts w:ascii="Times New Roman" w:hAnsi="Times New Roman" w:cs="Times New Roman"/>
          <w:sz w:val="26"/>
          <w:szCs w:val="26"/>
        </w:rPr>
        <w:t>, и отражаются в Протоколе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6D3F62" w:rsidRPr="007043D6" w:rsidRDefault="007C3B9F" w:rsidP="007043D6">
      <w:pPr>
        <w:pStyle w:val="ConsPlusNormal"/>
        <w:spacing w:before="20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D3F62" w:rsidRPr="00D4604B">
        <w:rPr>
          <w:rFonts w:ascii="Times New Roman" w:hAnsi="Times New Roman" w:cs="Times New Roman"/>
          <w:sz w:val="26"/>
          <w:szCs w:val="26"/>
        </w:rPr>
        <w:t>.2. Заключения, предложения и обращения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и принимаются большинством голосов от присутствующих на </w:t>
      </w:r>
      <w:r w:rsidR="006D3F62" w:rsidRPr="00D4604B">
        <w:rPr>
          <w:rFonts w:ascii="Times New Roman" w:hAnsi="Times New Roman" w:cs="Times New Roman"/>
          <w:sz w:val="26"/>
          <w:szCs w:val="26"/>
        </w:rPr>
        <w:lastRenderedPageBreak/>
        <w:t>заседании членов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551F62">
        <w:rPr>
          <w:rFonts w:ascii="Times New Roman" w:hAnsi="Times New Roman" w:cs="Times New Roman"/>
          <w:sz w:val="26"/>
          <w:szCs w:val="26"/>
        </w:rPr>
        <w:t xml:space="preserve">, </w:t>
      </w:r>
      <w:r w:rsidR="00551F62" w:rsidRPr="007043D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настоящим Положением</w:t>
      </w:r>
      <w:r w:rsidR="006D3F62" w:rsidRPr="007043D6">
        <w:rPr>
          <w:rFonts w:ascii="Times New Roman" w:hAnsi="Times New Roman" w:cs="Times New Roman"/>
          <w:sz w:val="26"/>
          <w:szCs w:val="26"/>
        </w:rPr>
        <w:t>.</w:t>
      </w:r>
    </w:p>
    <w:p w:rsidR="006D3F62" w:rsidRDefault="007C3B9F" w:rsidP="007043D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D3F62" w:rsidRPr="00D4604B">
        <w:rPr>
          <w:rFonts w:ascii="Times New Roman" w:hAnsi="Times New Roman" w:cs="Times New Roman"/>
          <w:sz w:val="26"/>
          <w:szCs w:val="26"/>
        </w:rPr>
        <w:t>.3. Решения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по организационным и иным вопросам ее деятельности носят обязательный характер для членов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и принимаются большинством голосов от присутствующих на заседании членов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>.</w:t>
      </w:r>
    </w:p>
    <w:p w:rsidR="007043D6" w:rsidRDefault="007043D6" w:rsidP="007043D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7043D6" w:rsidRDefault="00450BCA" w:rsidP="007043D6">
      <w:pPr>
        <w:pStyle w:val="ConsPlusTitle"/>
        <w:spacing w:after="24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3D6">
        <w:rPr>
          <w:rFonts w:ascii="Times New Roman" w:hAnsi="Times New Roman" w:cs="Times New Roman"/>
          <w:b w:val="0"/>
          <w:sz w:val="26"/>
          <w:szCs w:val="26"/>
        </w:rPr>
        <w:t>1</w:t>
      </w:r>
      <w:r w:rsidR="00935669" w:rsidRPr="007043D6">
        <w:rPr>
          <w:rFonts w:ascii="Times New Roman" w:hAnsi="Times New Roman" w:cs="Times New Roman"/>
          <w:b w:val="0"/>
          <w:sz w:val="26"/>
          <w:szCs w:val="26"/>
        </w:rPr>
        <w:t>3</w:t>
      </w:r>
      <w:r w:rsidR="006D3F62" w:rsidRPr="007043D6">
        <w:rPr>
          <w:rFonts w:ascii="Times New Roman" w:hAnsi="Times New Roman" w:cs="Times New Roman"/>
          <w:b w:val="0"/>
          <w:sz w:val="26"/>
          <w:szCs w:val="26"/>
        </w:rPr>
        <w:t>. Е</w:t>
      </w:r>
      <w:r w:rsidRPr="007043D6">
        <w:rPr>
          <w:rFonts w:ascii="Times New Roman" w:hAnsi="Times New Roman" w:cs="Times New Roman"/>
          <w:b w:val="0"/>
          <w:sz w:val="26"/>
          <w:szCs w:val="26"/>
        </w:rPr>
        <w:t>жегодный доклад Общественно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7043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935669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D3F62" w:rsidRPr="00D4604B">
        <w:rPr>
          <w:rFonts w:ascii="Times New Roman" w:hAnsi="Times New Roman" w:cs="Times New Roman"/>
          <w:sz w:val="26"/>
          <w:szCs w:val="26"/>
        </w:rPr>
        <w:t>.1. Общественн</w:t>
      </w:r>
      <w:r w:rsidR="001D1DAA">
        <w:rPr>
          <w:rFonts w:ascii="Times New Roman" w:hAnsi="Times New Roman" w:cs="Times New Roman"/>
          <w:sz w:val="26"/>
          <w:szCs w:val="26"/>
        </w:rPr>
        <w:t>ый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ежегодно готовит доклад о </w:t>
      </w:r>
      <w:r w:rsidR="00262114">
        <w:rPr>
          <w:rFonts w:ascii="Times New Roman" w:hAnsi="Times New Roman" w:cs="Times New Roman"/>
          <w:sz w:val="26"/>
          <w:szCs w:val="26"/>
        </w:rPr>
        <w:t>работе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262114">
        <w:rPr>
          <w:rFonts w:ascii="Times New Roman" w:hAnsi="Times New Roman" w:cs="Times New Roman"/>
          <w:sz w:val="26"/>
          <w:szCs w:val="26"/>
        </w:rPr>
        <w:t>за отчетный год.</w:t>
      </w:r>
    </w:p>
    <w:p w:rsidR="006D3F62" w:rsidRPr="00D4604B" w:rsidRDefault="006D3F62" w:rsidP="006D3F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935669">
        <w:rPr>
          <w:rFonts w:ascii="Times New Roman" w:hAnsi="Times New Roman" w:cs="Times New Roman"/>
          <w:sz w:val="26"/>
          <w:szCs w:val="26"/>
        </w:rPr>
        <w:t>3</w:t>
      </w:r>
      <w:r w:rsidRPr="00D4604B">
        <w:rPr>
          <w:rFonts w:ascii="Times New Roman" w:hAnsi="Times New Roman" w:cs="Times New Roman"/>
          <w:sz w:val="26"/>
          <w:szCs w:val="26"/>
        </w:rPr>
        <w:t>.2. Ежегодный доклад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 направляется в органы местного самоуправления и в Общественную палату Калужской области.</w:t>
      </w:r>
    </w:p>
    <w:p w:rsidR="001D1DAA" w:rsidRPr="00D4604B" w:rsidRDefault="006D3F62" w:rsidP="001D1DAA">
      <w:pPr>
        <w:pStyle w:val="ConsPlusNormal"/>
        <w:spacing w:before="200" w:after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04B">
        <w:rPr>
          <w:rFonts w:ascii="Times New Roman" w:hAnsi="Times New Roman" w:cs="Times New Roman"/>
          <w:sz w:val="26"/>
          <w:szCs w:val="26"/>
        </w:rPr>
        <w:t>1</w:t>
      </w:r>
      <w:r w:rsidR="00935669">
        <w:rPr>
          <w:rFonts w:ascii="Times New Roman" w:hAnsi="Times New Roman" w:cs="Times New Roman"/>
          <w:sz w:val="26"/>
          <w:szCs w:val="26"/>
        </w:rPr>
        <w:t>3</w:t>
      </w:r>
      <w:r w:rsidRPr="00D4604B">
        <w:rPr>
          <w:rFonts w:ascii="Times New Roman" w:hAnsi="Times New Roman" w:cs="Times New Roman"/>
          <w:sz w:val="26"/>
          <w:szCs w:val="26"/>
        </w:rPr>
        <w:t>.3. Рекомендации, содержащиеся в ежегодном докладе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Pr="00D4604B">
        <w:rPr>
          <w:rFonts w:ascii="Times New Roman" w:hAnsi="Times New Roman" w:cs="Times New Roman"/>
          <w:sz w:val="26"/>
          <w:szCs w:val="26"/>
        </w:rPr>
        <w:t xml:space="preserve">, </w:t>
      </w:r>
      <w:r w:rsidR="00262114">
        <w:rPr>
          <w:rFonts w:ascii="Times New Roman" w:hAnsi="Times New Roman" w:cs="Times New Roman"/>
          <w:sz w:val="26"/>
          <w:szCs w:val="26"/>
        </w:rPr>
        <w:t>имеют рекомендательный характер</w:t>
      </w:r>
      <w:r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262114">
        <w:rPr>
          <w:rFonts w:ascii="Times New Roman" w:hAnsi="Times New Roman" w:cs="Times New Roman"/>
          <w:sz w:val="26"/>
          <w:szCs w:val="26"/>
        </w:rPr>
        <w:t xml:space="preserve">для </w:t>
      </w:r>
      <w:r w:rsidRPr="00D4604B">
        <w:rPr>
          <w:rFonts w:ascii="Times New Roman" w:hAnsi="Times New Roman" w:cs="Times New Roman"/>
          <w:sz w:val="26"/>
          <w:szCs w:val="26"/>
        </w:rPr>
        <w:t>орган</w:t>
      </w:r>
      <w:r w:rsidR="00262114">
        <w:rPr>
          <w:rFonts w:ascii="Times New Roman" w:hAnsi="Times New Roman" w:cs="Times New Roman"/>
          <w:sz w:val="26"/>
          <w:szCs w:val="26"/>
        </w:rPr>
        <w:t>ов</w:t>
      </w:r>
      <w:r w:rsidRPr="00D4604B">
        <w:rPr>
          <w:rFonts w:ascii="Times New Roman" w:hAnsi="Times New Roman" w:cs="Times New Roman"/>
          <w:sz w:val="26"/>
          <w:szCs w:val="26"/>
        </w:rPr>
        <w:t xml:space="preserve"> местного самоуправления при планировании и реализации социально-экономического и культурного развития муниципального образования.</w:t>
      </w:r>
    </w:p>
    <w:p w:rsidR="006D3F62" w:rsidRPr="007043D6" w:rsidRDefault="00935669" w:rsidP="0023174F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3D6">
        <w:rPr>
          <w:rFonts w:ascii="Times New Roman" w:hAnsi="Times New Roman" w:cs="Times New Roman"/>
          <w:b w:val="0"/>
          <w:sz w:val="26"/>
          <w:szCs w:val="26"/>
        </w:rPr>
        <w:t>14</w:t>
      </w:r>
      <w:r w:rsidR="006D3F62" w:rsidRPr="007043D6">
        <w:rPr>
          <w:rFonts w:ascii="Times New Roman" w:hAnsi="Times New Roman" w:cs="Times New Roman"/>
          <w:b w:val="0"/>
          <w:sz w:val="26"/>
          <w:szCs w:val="26"/>
        </w:rPr>
        <w:t>. П</w:t>
      </w:r>
      <w:r w:rsidR="0023174F" w:rsidRPr="007043D6">
        <w:rPr>
          <w:rFonts w:ascii="Times New Roman" w:hAnsi="Times New Roman" w:cs="Times New Roman"/>
          <w:b w:val="0"/>
          <w:sz w:val="26"/>
          <w:szCs w:val="26"/>
        </w:rPr>
        <w:t>редставление информации Общественно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му</w:t>
      </w:r>
      <w:r w:rsidR="0023174F" w:rsidRPr="007043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совету</w:t>
      </w:r>
    </w:p>
    <w:p w:rsidR="006D3F62" w:rsidRPr="00D4604B" w:rsidRDefault="00450BCA" w:rsidP="006D3F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35669">
        <w:rPr>
          <w:rFonts w:ascii="Times New Roman" w:hAnsi="Times New Roman" w:cs="Times New Roman"/>
          <w:sz w:val="26"/>
          <w:szCs w:val="26"/>
        </w:rPr>
        <w:t>4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.1. </w:t>
      </w:r>
      <w:r w:rsidR="0023174F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муниципального образования «Город Обнинск»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законодательством, муниципальными правовыми акт</w:t>
      </w:r>
      <w:r w:rsidR="0023174F">
        <w:rPr>
          <w:rFonts w:ascii="Times New Roman" w:hAnsi="Times New Roman" w:cs="Times New Roman"/>
          <w:sz w:val="26"/>
          <w:szCs w:val="26"/>
        </w:rPr>
        <w:t>ами порядке представляю</w:t>
      </w:r>
      <w:r w:rsidR="006D3F62" w:rsidRPr="00D4604B">
        <w:rPr>
          <w:rFonts w:ascii="Times New Roman" w:hAnsi="Times New Roman" w:cs="Times New Roman"/>
          <w:sz w:val="26"/>
          <w:szCs w:val="26"/>
        </w:rPr>
        <w:t>т по запросам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6D3F62" w:rsidRPr="00D4604B" w:rsidRDefault="006D3F62" w:rsidP="006D3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F62" w:rsidRPr="007043D6" w:rsidRDefault="00935669" w:rsidP="0023174F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3D6">
        <w:rPr>
          <w:rFonts w:ascii="Times New Roman" w:hAnsi="Times New Roman" w:cs="Times New Roman"/>
          <w:b w:val="0"/>
          <w:sz w:val="26"/>
          <w:szCs w:val="26"/>
        </w:rPr>
        <w:t>15</w:t>
      </w:r>
      <w:r w:rsidR="006D3F62" w:rsidRPr="007043D6">
        <w:rPr>
          <w:rFonts w:ascii="Times New Roman" w:hAnsi="Times New Roman" w:cs="Times New Roman"/>
          <w:b w:val="0"/>
          <w:sz w:val="26"/>
          <w:szCs w:val="26"/>
        </w:rPr>
        <w:t>. О</w:t>
      </w:r>
      <w:r w:rsidR="0023174F" w:rsidRPr="007043D6">
        <w:rPr>
          <w:rFonts w:ascii="Times New Roman" w:hAnsi="Times New Roman" w:cs="Times New Roman"/>
          <w:b w:val="0"/>
          <w:sz w:val="26"/>
          <w:szCs w:val="26"/>
        </w:rPr>
        <w:t>беспечение деятельности Общественно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го</w:t>
      </w:r>
      <w:r w:rsidR="0023174F" w:rsidRPr="007043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1DAA" w:rsidRPr="007043D6">
        <w:rPr>
          <w:rFonts w:ascii="Times New Roman" w:hAnsi="Times New Roman" w:cs="Times New Roman"/>
          <w:b w:val="0"/>
          <w:sz w:val="26"/>
          <w:szCs w:val="26"/>
        </w:rPr>
        <w:t>совета</w:t>
      </w:r>
    </w:p>
    <w:p w:rsidR="006D3F62" w:rsidRPr="00D4604B" w:rsidRDefault="00450BCA" w:rsidP="006D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35669">
        <w:rPr>
          <w:rFonts w:ascii="Times New Roman" w:hAnsi="Times New Roman" w:cs="Times New Roman"/>
          <w:sz w:val="26"/>
          <w:szCs w:val="26"/>
        </w:rPr>
        <w:t>5</w:t>
      </w:r>
      <w:r w:rsidR="006D3F62" w:rsidRPr="00D4604B">
        <w:rPr>
          <w:rFonts w:ascii="Times New Roman" w:hAnsi="Times New Roman" w:cs="Times New Roman"/>
          <w:sz w:val="26"/>
          <w:szCs w:val="26"/>
        </w:rPr>
        <w:t>.1. Обеспечение деятельности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</w:t>
      </w:r>
      <w:r w:rsidR="0023174F">
        <w:rPr>
          <w:rFonts w:ascii="Times New Roman" w:hAnsi="Times New Roman" w:cs="Times New Roman"/>
          <w:sz w:val="26"/>
          <w:szCs w:val="26"/>
        </w:rPr>
        <w:t>ей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:rsidR="005711EB" w:rsidRDefault="00450BCA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35669">
        <w:rPr>
          <w:rFonts w:ascii="Times New Roman" w:hAnsi="Times New Roman" w:cs="Times New Roman"/>
          <w:sz w:val="26"/>
          <w:szCs w:val="26"/>
        </w:rPr>
        <w:t>5</w:t>
      </w:r>
      <w:r w:rsidR="006D3F62" w:rsidRPr="00D4604B">
        <w:rPr>
          <w:rFonts w:ascii="Times New Roman" w:hAnsi="Times New Roman" w:cs="Times New Roman"/>
          <w:sz w:val="26"/>
          <w:szCs w:val="26"/>
        </w:rPr>
        <w:t>.2. Деятельность Общественно</w:t>
      </w:r>
      <w:r w:rsidR="001D1DAA">
        <w:rPr>
          <w:rFonts w:ascii="Times New Roman" w:hAnsi="Times New Roman" w:cs="Times New Roman"/>
          <w:sz w:val="26"/>
          <w:szCs w:val="26"/>
        </w:rPr>
        <w:t>го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</w:t>
      </w:r>
      <w:r w:rsidR="001D1DAA">
        <w:rPr>
          <w:rFonts w:ascii="Times New Roman" w:hAnsi="Times New Roman" w:cs="Times New Roman"/>
          <w:sz w:val="26"/>
          <w:szCs w:val="26"/>
        </w:rPr>
        <w:t>совета</w:t>
      </w:r>
      <w:r w:rsidR="006D3F62" w:rsidRPr="00D4604B">
        <w:rPr>
          <w:rFonts w:ascii="Times New Roman" w:hAnsi="Times New Roman" w:cs="Times New Roman"/>
          <w:sz w:val="26"/>
          <w:szCs w:val="26"/>
        </w:rPr>
        <w:t xml:space="preserve"> освещается во всех доступных средствах массовой информации </w:t>
      </w:r>
      <w:r w:rsidR="006D3F62" w:rsidRPr="0023174F">
        <w:rPr>
          <w:rFonts w:ascii="Times New Roman" w:hAnsi="Times New Roman" w:cs="Times New Roman"/>
          <w:sz w:val="26"/>
          <w:szCs w:val="26"/>
        </w:rPr>
        <w:t>города Обнинска</w:t>
      </w:r>
      <w:r w:rsidR="006D3F62" w:rsidRPr="00D4604B">
        <w:rPr>
          <w:rFonts w:ascii="Times New Roman" w:hAnsi="Times New Roman" w:cs="Times New Roman"/>
          <w:sz w:val="26"/>
          <w:szCs w:val="26"/>
        </w:rPr>
        <w:t>, а также в сети Интернет и информационном портале города Обнинска.</w:t>
      </w: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3D6" w:rsidRDefault="007043D6" w:rsidP="007043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7640" w:rsidRPr="00E736A0" w:rsidRDefault="000E7D28" w:rsidP="00E736A0">
      <w:pPr>
        <w:spacing w:after="0" w:line="240" w:lineRule="auto"/>
        <w:ind w:left="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  <w:r w:rsidR="0023174F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23174F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23174F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бщественно</w:t>
      </w:r>
      <w:r w:rsidR="001D1DAA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1DAA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совете</w:t>
      </w:r>
      <w:r w:rsidR="00307640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D1DAA" w:rsidRP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Администрации </w:t>
      </w:r>
      <w:r w:rsidR="00E736A0" w:rsidRPr="00E736A0">
        <w:rPr>
          <w:rFonts w:ascii="Times New Roman" w:hAnsi="Times New Roman" w:cs="Times New Roman"/>
          <w:sz w:val="24"/>
          <w:szCs w:val="24"/>
        </w:rPr>
        <w:t>города Обнинска</w:t>
      </w:r>
    </w:p>
    <w:p w:rsidR="00E736A0" w:rsidRPr="007043D6" w:rsidRDefault="00307640" w:rsidP="00E736A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Анкета кандидата в члены </w:t>
      </w:r>
      <w:r w:rsidR="00C90129"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бщественно</w:t>
      </w:r>
      <w:r w:rsidR="001D1DAA"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C90129"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1DAA"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</w:t>
      </w:r>
      <w:r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1DAA"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Администрации </w:t>
      </w:r>
    </w:p>
    <w:p w:rsidR="00307640" w:rsidRPr="007043D6" w:rsidRDefault="00E736A0" w:rsidP="00C9012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Обнинска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450BC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┌══════════ 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1. _________________________________________________________   │          │ 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(фамилия)                            │  Место   │ 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   │   для    │ 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(имя)                              │фотографии│ 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   │          │ 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(отчество)                            </w:t>
      </w:r>
      <w:r w:rsidR="00450BC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└══════════ 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2. ___.___.____</w:t>
      </w:r>
      <w:r w:rsidR="00450BC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 г.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р. ______________</w:t>
      </w:r>
      <w:r w:rsidR="00450BC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(дата рождения)                      (место рождения)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3. 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(место фактического проживания)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(номер телефона, адрес электронной почты)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4. 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(гражданство)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5. 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(паспорт или документ, его заменяющий: вид документа, серия, номер,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дата выдачи, кем выдан)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307640" w:rsidRDefault="00307640" w:rsidP="003076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об образовании, наличии ученой степени, ученого звания: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177"/>
        <w:gridCol w:w="3903"/>
      </w:tblGrid>
      <w:tr w:rsidR="00307640" w:rsidRPr="00307640" w:rsidTr="00C90129">
        <w:trPr>
          <w:trHeight w:val="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C9012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(научного) заведения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307640" w:rsidRPr="00307640" w:rsidTr="00C9012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C90129">
        <w:trPr>
          <w:trHeight w:val="218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307640" w:rsidRDefault="00307640" w:rsidP="003076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трудовой деятельности за последние 10 лет:</w:t>
      </w: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052"/>
        <w:gridCol w:w="3897"/>
      </w:tblGrid>
      <w:tr w:rsidR="00307640" w:rsidRPr="00307640" w:rsidTr="00450BCA">
        <w:trPr>
          <w:trHeight w:val="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450BCA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поступления и ухода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07640" w:rsidRPr="00307640" w:rsidTr="007043D6">
        <w:trPr>
          <w:trHeight w:val="248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450BCA">
        <w:trPr>
          <w:trHeight w:val="283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F62" w:rsidRPr="00307640" w:rsidRDefault="006D3F62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307640" w:rsidRDefault="00307640" w:rsidP="003076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об опыте общественной деятельности:</w:t>
      </w:r>
    </w:p>
    <w:tbl>
      <w:tblPr>
        <w:tblW w:w="0" w:type="auto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126"/>
        <w:gridCol w:w="3779"/>
      </w:tblGrid>
      <w:tr w:rsidR="00307640" w:rsidRPr="00307640" w:rsidTr="00450BCA">
        <w:trPr>
          <w:trHeight w:val="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450BCA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7640" w:rsidRPr="00307640" w:rsidTr="00450BCA">
        <w:trPr>
          <w:trHeight w:val="138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1D1DAA">
        <w:trPr>
          <w:trHeight w:val="145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307640" w:rsidRDefault="00307640" w:rsidP="003076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об участии в экспертных и совещательных органах, рабочих группах при государственных органах и органах местного самоуправления:</w:t>
      </w: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678"/>
        <w:gridCol w:w="4186"/>
      </w:tblGrid>
      <w:tr w:rsidR="00307640" w:rsidRPr="00307640" w:rsidTr="00C90129">
        <w:trPr>
          <w:trHeight w:val="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C90129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начала и окончания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(группы)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7640" w:rsidRPr="00307640" w:rsidTr="00C90129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450BCA">
        <w:trPr>
          <w:trHeight w:val="29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640" w:rsidRPr="00307640" w:rsidTr="007043D6">
        <w:trPr>
          <w:trHeight w:val="377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640" w:rsidRPr="00307640" w:rsidRDefault="00307640" w:rsidP="0030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Pr="0030764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10. ___________________________________________</w:t>
      </w:r>
      <w:r w:rsidR="00450BCA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</w:t>
      </w:r>
      <w:r w:rsidRPr="0030764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(награды, поощрения, а также дополнительная информация, которую</w:t>
      </w:r>
      <w:r w:rsidR="00C9012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кандидат желает сообщить о себе)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</w:p>
    <w:p w:rsidR="00027000" w:rsidRDefault="0002700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307640" w:rsidRPr="000E7D28" w:rsidRDefault="00027000" w:rsidP="00450B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11.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согласования моей </w:t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кандида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туры подтверждаю соответствие   </w:t>
      </w:r>
      <w:r w:rsidR="0024433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требованиям, предъявляемым к члену Общественного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совета</w:t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при Администрации </w:t>
      </w:r>
      <w:r w:rsidR="00E736A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Обнинск</w:t>
      </w:r>
      <w:r w:rsidR="00E736A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</w:t>
      </w:r>
      <w:r w:rsidR="0024433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, и выражаю свое согласие войти в</w:t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24433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состав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совета   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</w:t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_____________.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</w:t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 xml:space="preserve">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p w:rsidR="00027000" w:rsidRDefault="0002700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12. П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одтверждаю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: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1)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достоверность предоставленных сведений               ___________________</w:t>
      </w:r>
    </w:p>
    <w:p w:rsidR="00307640" w:rsidRPr="000E7D28" w:rsidRDefault="00307640" w:rsidP="0024433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p w:rsidR="00307640" w:rsidRPr="000E7D28" w:rsidRDefault="00307640" w:rsidP="00027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2) не являюсь лицом, замещающим государственные должности Российской Федерации, должности федеральной государственной гражданской службы, государственные должности субъектов Российской Федерации, должности государственной гражданской службы субъект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ов Российской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Федерации, должности муниципальной службы, а также депутатом федерального,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регионального и муниципального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уровней, работающим на постоянной платной основе      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:rsidR="00307640" w:rsidRPr="000E7D28" w:rsidRDefault="00307640" w:rsidP="0024433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 xml:space="preserve">                     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p w:rsidR="00307640" w:rsidRPr="000E7D28" w:rsidRDefault="00307640" w:rsidP="00027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3) 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отсутствие непогашен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ной или неснятой судимости   _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:rsidR="00307640" w:rsidRPr="000E7D28" w:rsidRDefault="00307640" w:rsidP="0024433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 xml:space="preserve">                        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p w:rsidR="00307640" w:rsidRPr="000E7D28" w:rsidRDefault="00307640" w:rsidP="00027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4) отсутствие в отношение меня решения суда о признании 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недееспособным или ограниченно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дееспособным             ___________________</w:t>
      </w:r>
    </w:p>
    <w:p w:rsidR="00307640" w:rsidRPr="000E7D28" w:rsidRDefault="00307640" w:rsidP="0024433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(подпись)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5) 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отсутствие конфликта интересов      ___________________</w:t>
      </w:r>
    </w:p>
    <w:p w:rsidR="00307640" w:rsidRPr="000E7D28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r w:rsidR="0002700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p w:rsidR="00307640" w:rsidRPr="00307640" w:rsidRDefault="00307640" w:rsidP="0002700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"___" __________ ______ г.   ________________</w:t>
      </w:r>
      <w:r w:rsidRPr="0030764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 ___________________________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(дата </w:t>
      </w:r>
      <w:proofErr w:type="gramStart"/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заполнения)   </w:t>
      </w:r>
      <w:proofErr w:type="gramEnd"/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</w:t>
      </w:r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             </w:t>
      </w:r>
      <w:r w:rsidR="0024433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</w:t>
      </w:r>
      <w:r w:rsidRPr="0030764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(расшифровка)</w:t>
      </w:r>
    </w:p>
    <w:p w:rsidR="00027000" w:rsidRDefault="00027000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000" w:rsidRDefault="00027000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000" w:rsidRDefault="00027000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000" w:rsidRDefault="00027000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44" w:rsidRDefault="00D85F44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44" w:rsidRDefault="00D85F44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1EB" w:rsidRDefault="005711EB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1EB" w:rsidRDefault="005711EB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1EB" w:rsidRDefault="005711EB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44" w:rsidRDefault="00D85F44" w:rsidP="00563D6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640" w:rsidRPr="00307640" w:rsidRDefault="00027000" w:rsidP="00E736A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</w:t>
      </w: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бщественно</w:t>
      </w:r>
      <w:r w:rsidR="002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совете</w:t>
      </w:r>
      <w:r w:rsidRPr="0023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Администрации </w:t>
      </w:r>
      <w:r w:rsid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Обнинск</w:t>
      </w:r>
      <w:r w:rsidR="00E7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7043D6" w:rsidRDefault="007043D6" w:rsidP="003076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307640" w:rsidRDefault="00307640" w:rsidP="003076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307640" w:rsidRPr="00307640" w:rsidRDefault="00307640" w:rsidP="003076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307640" w:rsidRPr="00307640" w:rsidRDefault="000E7D28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__________________</w:t>
      </w:r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                            </w:t>
      </w:r>
      <w:r w:rsidR="0002700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«</w:t>
      </w:r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</w:t>
      </w:r>
      <w:r w:rsidR="0002700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»</w:t>
      </w:r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___________ 20___ г.</w:t>
      </w:r>
    </w:p>
    <w:p w:rsidR="00307640" w:rsidRPr="00307640" w:rsidRDefault="000E7D28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</w:t>
      </w:r>
      <w:proofErr w:type="gramStart"/>
      <w: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Я,</w:t>
      </w:r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</w:t>
      </w:r>
      <w:proofErr w:type="gramEnd"/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__________________________________________________________________,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паспорт серии _______ номер ______________,</w:t>
      </w:r>
      <w:r w:rsidR="000E7D2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кем и когда выдан ____________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____________________________, код подразделения _________, проживающий(-</w:t>
      </w:r>
      <w:proofErr w:type="spellStart"/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ая</w:t>
      </w:r>
      <w:proofErr w:type="spellEnd"/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)</w:t>
      </w:r>
    </w:p>
    <w:p w:rsidR="00307640" w:rsidRPr="00307640" w:rsidRDefault="000E7D28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по </w:t>
      </w:r>
      <w:proofErr w:type="gramStart"/>
      <w: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адресу:</w:t>
      </w:r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</w:t>
      </w:r>
      <w:proofErr w:type="gramEnd"/>
      <w:r w:rsidR="00307640"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______________________________________________________________,</w:t>
      </w:r>
    </w:p>
    <w:p w:rsidR="00307640" w:rsidRPr="00307640" w:rsidRDefault="00307640" w:rsidP="003076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proofErr w:type="gramStart"/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в  соответствии</w:t>
      </w:r>
      <w:proofErr w:type="gramEnd"/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со  статьей  9  Федеральног</w:t>
      </w:r>
      <w:r w:rsidR="000E7D2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о  закона  от 27 июля 2006 года </w:t>
      </w:r>
      <w:r w:rsidR="0002700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N  152-ФЗ  «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О  персональных данных</w:t>
      </w:r>
      <w:r w:rsidR="0002700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»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даю согл</w:t>
      </w:r>
      <w:r w:rsidR="000E7D2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асие уполномоченным должностным лицам ________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</w:t>
      </w:r>
      <w:r w:rsidR="0002700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</w:t>
      </w: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</w:t>
      </w:r>
    </w:p>
    <w:p w:rsidR="00307640" w:rsidRPr="00027000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r w:rsidRPr="003076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</w:t>
      </w:r>
      <w:r w:rsidRPr="00027000">
        <w:rPr>
          <w:rFonts w:ascii="Courier New" w:eastAsia="Times New Roman" w:hAnsi="Courier New" w:cs="Courier New"/>
          <w:spacing w:val="-18"/>
          <w:lang w:eastAsia="ru-RU"/>
        </w:rPr>
        <w:t>(наименование органа местного самоуправления</w:t>
      </w:r>
      <w:r w:rsidR="00027000" w:rsidRPr="00027000">
        <w:rPr>
          <w:rFonts w:ascii="Courier New" w:eastAsia="Times New Roman" w:hAnsi="Courier New" w:cs="Courier New"/>
          <w:spacing w:val="-18"/>
          <w:lang w:eastAsia="ru-RU"/>
        </w:rPr>
        <w:t xml:space="preserve"> </w:t>
      </w:r>
      <w:r w:rsidRPr="00027000">
        <w:rPr>
          <w:rFonts w:ascii="Courier New" w:eastAsia="Times New Roman" w:hAnsi="Courier New" w:cs="Courier New"/>
          <w:spacing w:val="-18"/>
          <w:lang w:eastAsia="ru-RU"/>
        </w:rPr>
        <w:t>муниципального образования)</w:t>
      </w:r>
    </w:p>
    <w:p w:rsidR="00027000" w:rsidRPr="00307640" w:rsidRDefault="0002700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r w:rsidRPr="000E7D28">
        <w:rPr>
          <w:rFonts w:ascii="Courier New" w:eastAsia="Times New Roman" w:hAnsi="Courier New" w:cs="Courier New"/>
          <w:spacing w:val="-18"/>
          <w:lang w:eastAsia="ru-RU"/>
        </w:rPr>
        <w:t>на   обработку</w:t>
      </w: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  (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любое   действие  (операцию)  или  совокупность  действий (операций),  совершаемых  с  использованием  средств  автоматизации или без 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использования  таких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средств с персональными данными, включая сбор, запись,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систематизацию,  накопление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>,  хранение,  уточнение (обновление, изменение),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извлечение,   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>использование,   передачу  (распространение,  предоставление,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r w:rsidRPr="000E7D28">
        <w:rPr>
          <w:rFonts w:ascii="Courier New" w:eastAsia="Times New Roman" w:hAnsi="Courier New" w:cs="Courier New"/>
          <w:spacing w:val="-18"/>
          <w:lang w:eastAsia="ru-RU"/>
        </w:rPr>
        <w:t>доступ</w:t>
      </w: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),  обезличивание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,  блокирование,  удаление,  уничтожение)  следующих 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персональных  и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 биометрических  данных:  фамилии,  имени,  отчества, года,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месяца,  даты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 и  места  рождения,  гражданства, адреса, фотографии, номера 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телефона,  образования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,  профессии,  выполняемой  работы  с начала трудовой 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деятельности,   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>государственных   наград,   иных  наград,  знаков  отличия,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информации  о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 работе  в общественной сфере, паспорте и иных дополнительных </w:t>
      </w:r>
    </w:p>
    <w:p w:rsidR="00307640" w:rsidRPr="000E7D28" w:rsidRDefault="0030764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proofErr w:type="gramStart"/>
      <w:r w:rsidRPr="000E7D28">
        <w:rPr>
          <w:rFonts w:ascii="Courier New" w:eastAsia="Times New Roman" w:hAnsi="Courier New" w:cs="Courier New"/>
          <w:spacing w:val="-18"/>
          <w:lang w:eastAsia="ru-RU"/>
        </w:rPr>
        <w:t>сведений,  которые</w:t>
      </w:r>
      <w:proofErr w:type="gramEnd"/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 сообщил  о  себе  -  в целях формирования </w:t>
      </w:r>
      <w:r w:rsidR="00027000">
        <w:rPr>
          <w:rFonts w:ascii="Courier New" w:eastAsia="Times New Roman" w:hAnsi="Courier New" w:cs="Courier New"/>
          <w:spacing w:val="-18"/>
          <w:lang w:eastAsia="ru-RU"/>
        </w:rPr>
        <w:t>О</w:t>
      </w:r>
      <w:r w:rsidRPr="000E7D28">
        <w:rPr>
          <w:rFonts w:ascii="Courier New" w:eastAsia="Times New Roman" w:hAnsi="Courier New" w:cs="Courier New"/>
          <w:spacing w:val="-18"/>
          <w:lang w:eastAsia="ru-RU"/>
        </w:rPr>
        <w:t>бщественно</w:t>
      </w:r>
      <w:r w:rsidR="00244330">
        <w:rPr>
          <w:rFonts w:ascii="Courier New" w:eastAsia="Times New Roman" w:hAnsi="Courier New" w:cs="Courier New"/>
          <w:spacing w:val="-18"/>
          <w:lang w:eastAsia="ru-RU"/>
        </w:rPr>
        <w:t>го</w:t>
      </w:r>
      <w:r w:rsidRPr="000E7D28">
        <w:rPr>
          <w:rFonts w:ascii="Courier New" w:eastAsia="Times New Roman" w:hAnsi="Courier New" w:cs="Courier New"/>
          <w:spacing w:val="-18"/>
          <w:lang w:eastAsia="ru-RU"/>
        </w:rPr>
        <w:t xml:space="preserve"> </w:t>
      </w:r>
    </w:p>
    <w:p w:rsidR="00307640" w:rsidRPr="000E7D28" w:rsidRDefault="00244330" w:rsidP="00027000">
      <w:pPr>
        <w:spacing w:after="0" w:line="240" w:lineRule="auto"/>
        <w:contextualSpacing/>
        <w:textAlignment w:val="baseline"/>
        <w:rPr>
          <w:rFonts w:ascii="Courier New" w:eastAsia="Times New Roman" w:hAnsi="Courier New" w:cs="Courier New"/>
          <w:spacing w:val="-18"/>
          <w:lang w:eastAsia="ru-RU"/>
        </w:rPr>
      </w:pPr>
      <w:r>
        <w:rPr>
          <w:rFonts w:ascii="Courier New" w:eastAsia="Times New Roman" w:hAnsi="Courier New" w:cs="Courier New"/>
          <w:spacing w:val="-18"/>
          <w:lang w:eastAsia="ru-RU"/>
        </w:rPr>
        <w:t>совета при Администрации</w:t>
      </w:r>
      <w:r w:rsidR="00307640" w:rsidRPr="000E7D28">
        <w:rPr>
          <w:rFonts w:ascii="Courier New" w:eastAsia="Times New Roman" w:hAnsi="Courier New" w:cs="Courier New"/>
          <w:spacing w:val="-18"/>
          <w:lang w:eastAsia="ru-RU"/>
        </w:rPr>
        <w:t xml:space="preserve"> </w:t>
      </w:r>
      <w:r w:rsidR="00E736A0">
        <w:rPr>
          <w:rFonts w:ascii="Courier New" w:eastAsia="Times New Roman" w:hAnsi="Courier New" w:cs="Courier New"/>
          <w:spacing w:val="-18"/>
          <w:lang w:eastAsia="ru-RU"/>
        </w:rPr>
        <w:t>города Обнинска</w:t>
      </w:r>
      <w:r w:rsidR="00307640" w:rsidRPr="000E7D28">
        <w:rPr>
          <w:rFonts w:ascii="Courier New" w:eastAsia="Times New Roman" w:hAnsi="Courier New" w:cs="Courier New"/>
          <w:spacing w:val="-18"/>
          <w:lang w:eastAsia="ru-RU"/>
        </w:rPr>
        <w:t>.</w:t>
      </w:r>
    </w:p>
    <w:p w:rsidR="00307640" w:rsidRPr="00307640" w:rsidRDefault="00307640" w:rsidP="00172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640" w:rsidRPr="000E7D28" w:rsidRDefault="00307640" w:rsidP="0002700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то, что доступ к моим персональным данным будет предоставлен уполномоченному за обработку персональных данных лицу органа местного самоуправления муниципального образования для формирования списка кандидатов для включения в состав </w:t>
      </w:r>
      <w:r w:rsidR="00CE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</w:t>
      </w:r>
      <w:r w:rsidR="002443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при Администрации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Обнинска</w:t>
      </w:r>
      <w:r w:rsidR="00172BF3"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640" w:rsidRPr="000E7D28" w:rsidRDefault="00172BF3" w:rsidP="0002700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ознакомлен(а), что:</w:t>
      </w:r>
    </w:p>
    <w:p w:rsidR="00307640" w:rsidRPr="000E7D28" w:rsidRDefault="00307640" w:rsidP="0002700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согласие на обработку персональных данных действует с даты подписания настоящего согласия в течение всего срока членства в </w:t>
      </w:r>
      <w:r w:rsidR="00CE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</w:t>
      </w:r>
      <w:r w:rsidR="002717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</w:t>
      </w:r>
      <w:r w:rsidR="00E7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Обнинска</w:t>
      </w:r>
      <w:r w:rsidR="00172BF3"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640" w:rsidRPr="000E7D28" w:rsidRDefault="00307640" w:rsidP="0002700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согласие на обработку персональных данных может быть отозвано на основании письменного </w:t>
      </w:r>
      <w:r w:rsidR="00172BF3"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произвольной форме;</w:t>
      </w:r>
    </w:p>
    <w:p w:rsidR="00307640" w:rsidRPr="000E7D28" w:rsidRDefault="00307640" w:rsidP="00172B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отзыва согласия на обработку персональных данных орган местного самоуправления муниципального образования в </w:t>
      </w:r>
      <w:r w:rsidR="00172BF3"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Калужской области 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</w:t>
      </w:r>
      <w:r w:rsidRPr="000E7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11 </w:t>
      </w:r>
      <w:hyperlink r:id="rId6" w:history="1">
        <w:r w:rsidRPr="000E7D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27 июля 2006 года N 152-ФЗ "О персональных данных"</w:t>
        </w:r>
      </w:hyperlink>
      <w:r w:rsidR="00172BF3" w:rsidRPr="000E7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50BCA" w:rsidRDefault="00307640" w:rsidP="00CE6802">
      <w:pPr>
        <w:spacing w:after="24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выхода из состава </w:t>
      </w:r>
      <w:r w:rsidR="00CE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</w:t>
      </w:r>
      <w:r w:rsidR="002443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хранятся в органе местного самоуправления муниципального образования в течение срока хранения документов, предусмотренного действующим законода</w:t>
      </w:r>
      <w:r w:rsid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307640" w:rsidRPr="000E7D28" w:rsidRDefault="00450BCA" w:rsidP="00450BC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307640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                                    ____________________</w:t>
      </w:r>
    </w:p>
    <w:p w:rsidR="00172BF3" w:rsidRPr="000E7D28" w:rsidRDefault="00307640" w:rsidP="000E7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</w:t>
      </w:r>
      <w:r w:rsidR="00D85F4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</w:t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</w:t>
      </w:r>
      <w:r w:rsidR="00D85F4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(дата)                                                 </w:t>
      </w:r>
      <w:r w:rsidR="00450BC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</w:t>
      </w:r>
      <w:r w:rsidR="00800CB6"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Pr="000E7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</w:t>
      </w:r>
    </w:p>
    <w:sectPr w:rsidR="00172BF3" w:rsidRPr="000E7D28" w:rsidSect="007043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AA"/>
    <w:rsid w:val="00025913"/>
    <w:rsid w:val="00027000"/>
    <w:rsid w:val="00034AC2"/>
    <w:rsid w:val="00047FC0"/>
    <w:rsid w:val="00053F7D"/>
    <w:rsid w:val="00054189"/>
    <w:rsid w:val="00065D80"/>
    <w:rsid w:val="00080F38"/>
    <w:rsid w:val="000C7BEC"/>
    <w:rsid w:val="000E7D28"/>
    <w:rsid w:val="000F02D1"/>
    <w:rsid w:val="00100366"/>
    <w:rsid w:val="001112C2"/>
    <w:rsid w:val="001124F8"/>
    <w:rsid w:val="00134E95"/>
    <w:rsid w:val="00172BF3"/>
    <w:rsid w:val="001D1DAA"/>
    <w:rsid w:val="0023174F"/>
    <w:rsid w:val="002368CB"/>
    <w:rsid w:val="00240058"/>
    <w:rsid w:val="00244330"/>
    <w:rsid w:val="00262114"/>
    <w:rsid w:val="00271763"/>
    <w:rsid w:val="00281744"/>
    <w:rsid w:val="00307640"/>
    <w:rsid w:val="00311A1C"/>
    <w:rsid w:val="003124B4"/>
    <w:rsid w:val="003537D3"/>
    <w:rsid w:val="00363E09"/>
    <w:rsid w:val="00371390"/>
    <w:rsid w:val="003849CF"/>
    <w:rsid w:val="00396F46"/>
    <w:rsid w:val="003B7342"/>
    <w:rsid w:val="003D36A7"/>
    <w:rsid w:val="003D664D"/>
    <w:rsid w:val="003F542A"/>
    <w:rsid w:val="00403DFD"/>
    <w:rsid w:val="00450BCA"/>
    <w:rsid w:val="0045182E"/>
    <w:rsid w:val="00456EBF"/>
    <w:rsid w:val="00512B22"/>
    <w:rsid w:val="00551F62"/>
    <w:rsid w:val="00557338"/>
    <w:rsid w:val="00563D69"/>
    <w:rsid w:val="005711EB"/>
    <w:rsid w:val="005B09C1"/>
    <w:rsid w:val="005D7A9A"/>
    <w:rsid w:val="005E0A3E"/>
    <w:rsid w:val="005F6D09"/>
    <w:rsid w:val="00605D12"/>
    <w:rsid w:val="006235E3"/>
    <w:rsid w:val="00624E58"/>
    <w:rsid w:val="006309D8"/>
    <w:rsid w:val="00690FD2"/>
    <w:rsid w:val="006A2681"/>
    <w:rsid w:val="006B76FF"/>
    <w:rsid w:val="006D3F62"/>
    <w:rsid w:val="007043D6"/>
    <w:rsid w:val="00705794"/>
    <w:rsid w:val="00707D47"/>
    <w:rsid w:val="0073426D"/>
    <w:rsid w:val="00761BC3"/>
    <w:rsid w:val="00775029"/>
    <w:rsid w:val="007B2F42"/>
    <w:rsid w:val="007C3B9F"/>
    <w:rsid w:val="007E194B"/>
    <w:rsid w:val="007F3B35"/>
    <w:rsid w:val="00800CB6"/>
    <w:rsid w:val="00826436"/>
    <w:rsid w:val="008667B8"/>
    <w:rsid w:val="0088044A"/>
    <w:rsid w:val="00883E17"/>
    <w:rsid w:val="008907BC"/>
    <w:rsid w:val="00895AD0"/>
    <w:rsid w:val="008B5782"/>
    <w:rsid w:val="008C6AD7"/>
    <w:rsid w:val="008D3479"/>
    <w:rsid w:val="008E2898"/>
    <w:rsid w:val="008E4A47"/>
    <w:rsid w:val="008E50AA"/>
    <w:rsid w:val="00935669"/>
    <w:rsid w:val="0094032A"/>
    <w:rsid w:val="00944377"/>
    <w:rsid w:val="00956002"/>
    <w:rsid w:val="00956ADF"/>
    <w:rsid w:val="009C5EE9"/>
    <w:rsid w:val="009E015D"/>
    <w:rsid w:val="009F4267"/>
    <w:rsid w:val="00A1585F"/>
    <w:rsid w:val="00A72BB2"/>
    <w:rsid w:val="00A84B81"/>
    <w:rsid w:val="00A93D19"/>
    <w:rsid w:val="00A95F08"/>
    <w:rsid w:val="00AA3B36"/>
    <w:rsid w:val="00AE7A00"/>
    <w:rsid w:val="00B001F1"/>
    <w:rsid w:val="00B5645F"/>
    <w:rsid w:val="00B611BB"/>
    <w:rsid w:val="00BC3B66"/>
    <w:rsid w:val="00BD79E3"/>
    <w:rsid w:val="00BE3373"/>
    <w:rsid w:val="00C30799"/>
    <w:rsid w:val="00C84308"/>
    <w:rsid w:val="00C90129"/>
    <w:rsid w:val="00C96318"/>
    <w:rsid w:val="00C97ABA"/>
    <w:rsid w:val="00CB1571"/>
    <w:rsid w:val="00CD4F4E"/>
    <w:rsid w:val="00CE2900"/>
    <w:rsid w:val="00CE5BC6"/>
    <w:rsid w:val="00CE6802"/>
    <w:rsid w:val="00D12B98"/>
    <w:rsid w:val="00D37BBF"/>
    <w:rsid w:val="00D439CD"/>
    <w:rsid w:val="00D74116"/>
    <w:rsid w:val="00D85F44"/>
    <w:rsid w:val="00D93AC4"/>
    <w:rsid w:val="00DC6A53"/>
    <w:rsid w:val="00E4122C"/>
    <w:rsid w:val="00E616C6"/>
    <w:rsid w:val="00E736A0"/>
    <w:rsid w:val="00EA35DB"/>
    <w:rsid w:val="00EB5D81"/>
    <w:rsid w:val="00ED274D"/>
    <w:rsid w:val="00F11882"/>
    <w:rsid w:val="00F12FA9"/>
    <w:rsid w:val="00F25D57"/>
    <w:rsid w:val="00F509CE"/>
    <w:rsid w:val="00F73B2C"/>
    <w:rsid w:val="00FB3E39"/>
    <w:rsid w:val="00FE28AB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F57D4-1511-4E4B-966E-F3BE6BF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7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3F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3F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1">
    <w:name w:val="Обычный1"/>
    <w:rsid w:val="006D3F6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7">
    <w:name w:val="Emphasis"/>
    <w:basedOn w:val="a0"/>
    <w:uiPriority w:val="20"/>
    <w:qFormat/>
    <w:rsid w:val="006D3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hyperlink" Target="consultantplus://offline/ref=02CA412843D0814CB90C9309B4B2A3BB645DA4BD819C82F54B9B4788DBCEF318F43579D0C31C8A30D315D1DCE0gEO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2023-10-02T06:17:00Z</cp:lastPrinted>
  <dcterms:created xsi:type="dcterms:W3CDTF">2023-10-23T08:59:00Z</dcterms:created>
  <dcterms:modified xsi:type="dcterms:W3CDTF">2023-10-23T08:59:00Z</dcterms:modified>
</cp:coreProperties>
</file>