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86" w:rsidRDefault="00506686" w:rsidP="005066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N </w:t>
      </w:r>
      <w:r w:rsidR="000335C5">
        <w:rPr>
          <w:rFonts w:ascii="Times New Roman" w:hAnsi="Times New Roman" w:cs="Times New Roman"/>
        </w:rPr>
        <w:t>1</w:t>
      </w:r>
    </w:p>
    <w:p w:rsidR="00506686" w:rsidRDefault="00506686" w:rsidP="00506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867C86" w:rsidRDefault="00506686" w:rsidP="00867C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предоставлению </w:t>
      </w:r>
    </w:p>
    <w:p w:rsidR="00506686" w:rsidRDefault="00506686" w:rsidP="00506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услуги</w:t>
      </w:r>
    </w:p>
    <w:p w:rsidR="00506686" w:rsidRDefault="00506686" w:rsidP="00506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111"/>
      </w:tblGrid>
      <w:tr w:rsidR="00280EFE" w:rsidRPr="00280EFE" w:rsidTr="006650C4">
        <w:tc>
          <w:tcPr>
            <w:tcW w:w="5387" w:type="dxa"/>
          </w:tcPr>
          <w:p w:rsidR="00280EFE" w:rsidRPr="00280EFE" w:rsidRDefault="00280EFE" w:rsidP="0066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714375"/>
                  <wp:effectExtent l="0" t="0" r="0" b="9525"/>
                  <wp:docPr id="1" name="Рисунок 1" descr="герб Обнин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Обнин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EFE" w:rsidRPr="00280EFE" w:rsidRDefault="00280EFE" w:rsidP="0066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b/>
                <w:sz w:val="24"/>
                <w:szCs w:val="24"/>
              </w:rPr>
              <w:t>Калужская область</w:t>
            </w:r>
          </w:p>
          <w:p w:rsidR="00280EFE" w:rsidRPr="00280EFE" w:rsidRDefault="00280EFE" w:rsidP="0066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ГОРОДА ОБНИНСКА</w:t>
            </w:r>
          </w:p>
          <w:p w:rsidR="00280EFE" w:rsidRPr="00280EFE" w:rsidRDefault="00280EFE" w:rsidP="0028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>249037, г. Обнинск Калужской области,</w:t>
            </w:r>
          </w:p>
          <w:p w:rsidR="00280EFE" w:rsidRPr="00280EFE" w:rsidRDefault="00280EFE" w:rsidP="0028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>пл. Преображения, д. 1</w:t>
            </w:r>
          </w:p>
          <w:p w:rsidR="00280EFE" w:rsidRPr="00280EFE" w:rsidRDefault="00280EFE" w:rsidP="0028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>тел. (48439) 5-83-10</w:t>
            </w:r>
          </w:p>
          <w:p w:rsidR="00280EFE" w:rsidRPr="00280EFE" w:rsidRDefault="00280EFE" w:rsidP="0028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>факс: (48439) 6–62-82</w:t>
            </w:r>
          </w:p>
          <w:p w:rsidR="00280EFE" w:rsidRPr="00280EFE" w:rsidRDefault="00280EFE" w:rsidP="0028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280EFE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aobninsk@adm.kaluga.ru</w:t>
              </w:r>
            </w:hyperlink>
          </w:p>
          <w:p w:rsidR="00280EFE" w:rsidRPr="00280EFE" w:rsidRDefault="00280EFE" w:rsidP="0028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7" w:history="1">
              <w:r w:rsidRPr="00280E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80E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80E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admobninsk</w:t>
              </w:r>
              <w:proofErr w:type="spellEnd"/>
              <w:r w:rsidRPr="00280E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80E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80EFE" w:rsidRPr="00280EFE" w:rsidRDefault="00280EFE" w:rsidP="006650C4">
            <w:pPr>
              <w:ind w:firstLine="29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FE" w:rsidRPr="00280EFE" w:rsidRDefault="00280EFE" w:rsidP="006650C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280EFE" w:rsidRPr="00280EFE" w:rsidRDefault="00280EFE" w:rsidP="0066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_________</w:t>
            </w: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EFE" w:rsidRPr="00280EFE" w:rsidRDefault="00280EFE" w:rsidP="0066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80EFE" w:rsidRPr="00280EFE" w:rsidRDefault="00280EFE" w:rsidP="0066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FE" w:rsidRPr="00280EFE" w:rsidRDefault="00280EFE" w:rsidP="0066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FE" w:rsidRPr="00280EFE" w:rsidRDefault="00280EFE" w:rsidP="0066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FE" w:rsidRPr="00280EFE" w:rsidRDefault="00280EFE" w:rsidP="0066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FE" w:rsidRDefault="00280EFE" w:rsidP="0066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ООО «____»</w:t>
            </w:r>
          </w:p>
          <w:p w:rsidR="00280EFE" w:rsidRDefault="00280EFE" w:rsidP="0066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И.О.Фамилия</w:t>
            </w:r>
            <w:proofErr w:type="spellEnd"/>
          </w:p>
          <w:p w:rsidR="00280EFE" w:rsidRPr="00280EFE" w:rsidRDefault="00280EFE" w:rsidP="0066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Индекс, почтовый адрес</w:t>
            </w:r>
          </w:p>
          <w:p w:rsidR="00280EFE" w:rsidRPr="00280EFE" w:rsidRDefault="00280EFE" w:rsidP="0066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FE" w:rsidRPr="00280EFE" w:rsidRDefault="00280EFE" w:rsidP="0066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EFE" w:rsidRDefault="00280EFE" w:rsidP="00280EFE">
      <w:pPr>
        <w:spacing w:after="0"/>
        <w:rPr>
          <w:rFonts w:ascii="Times New Roman" w:hAnsi="Times New Roman" w:cs="Times New Roman"/>
        </w:rPr>
      </w:pPr>
      <w:r w:rsidRPr="00280EFE">
        <w:rPr>
          <w:rFonts w:ascii="Times New Roman" w:hAnsi="Times New Roman" w:cs="Times New Roman"/>
          <w:sz w:val="24"/>
          <w:szCs w:val="24"/>
        </w:rPr>
        <w:t>О</w:t>
      </w:r>
      <w:r w:rsidRPr="00397EF3">
        <w:rPr>
          <w:rFonts w:ascii="Times New Roman" w:hAnsi="Times New Roman" w:cs="Times New Roman"/>
        </w:rPr>
        <w:t>б отказе в утверждении схемы расположения</w:t>
      </w:r>
    </w:p>
    <w:p w:rsidR="00280EFE" w:rsidRDefault="00280EFE" w:rsidP="00280EFE">
      <w:pPr>
        <w:spacing w:after="0"/>
        <w:rPr>
          <w:rFonts w:ascii="Times New Roman" w:hAnsi="Times New Roman" w:cs="Times New Roman"/>
        </w:rPr>
      </w:pPr>
      <w:r w:rsidRPr="00397EF3">
        <w:rPr>
          <w:rFonts w:ascii="Times New Roman" w:hAnsi="Times New Roman" w:cs="Times New Roman"/>
        </w:rPr>
        <w:t xml:space="preserve"> земельного участка (земельных участков) </w:t>
      </w:r>
    </w:p>
    <w:p w:rsidR="00280EFE" w:rsidRPr="00280EFE" w:rsidRDefault="00280EFE" w:rsidP="00280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EF3">
        <w:rPr>
          <w:rFonts w:ascii="Times New Roman" w:hAnsi="Times New Roman" w:cs="Times New Roman"/>
        </w:rPr>
        <w:t>на кадастровом плане территории</w:t>
      </w:r>
    </w:p>
    <w:p w:rsidR="00280EFE" w:rsidRPr="00280EFE" w:rsidRDefault="00280EFE" w:rsidP="00280EFE">
      <w:pPr>
        <w:rPr>
          <w:rFonts w:ascii="Times New Roman" w:hAnsi="Times New Roman" w:cs="Times New Roman"/>
          <w:b/>
          <w:sz w:val="24"/>
          <w:szCs w:val="24"/>
        </w:rPr>
      </w:pPr>
    </w:p>
    <w:p w:rsidR="00280EFE" w:rsidRPr="00280EFE" w:rsidRDefault="00280EFE" w:rsidP="00280EFE">
      <w:pPr>
        <w:rPr>
          <w:rFonts w:ascii="Times New Roman" w:hAnsi="Times New Roman" w:cs="Times New Roman"/>
          <w:b/>
          <w:sz w:val="24"/>
          <w:szCs w:val="24"/>
        </w:rPr>
      </w:pPr>
    </w:p>
    <w:p w:rsidR="00280EFE" w:rsidRPr="00280EFE" w:rsidRDefault="00280EFE" w:rsidP="00280EFE">
      <w:pPr>
        <w:pStyle w:val="a4"/>
        <w:tabs>
          <w:tab w:val="left" w:pos="2777"/>
        </w:tabs>
        <w:spacing w:after="0"/>
        <w:jc w:val="center"/>
        <w:rPr>
          <w:rFonts w:ascii="Times New Roman" w:hAnsi="Times New Roman"/>
          <w:szCs w:val="24"/>
        </w:rPr>
      </w:pPr>
      <w:r w:rsidRPr="00280EFE">
        <w:rPr>
          <w:rFonts w:ascii="Times New Roman" w:hAnsi="Times New Roman"/>
          <w:szCs w:val="24"/>
        </w:rPr>
        <w:t>Уважаем</w:t>
      </w:r>
      <w:r>
        <w:rPr>
          <w:rFonts w:ascii="Times New Roman" w:hAnsi="Times New Roman"/>
          <w:szCs w:val="24"/>
        </w:rPr>
        <w:t>ый (</w:t>
      </w:r>
      <w:proofErr w:type="spellStart"/>
      <w:r w:rsidRPr="00280EFE">
        <w:rPr>
          <w:rFonts w:ascii="Times New Roman" w:hAnsi="Times New Roman"/>
          <w:szCs w:val="24"/>
        </w:rPr>
        <w:t>ая</w:t>
      </w:r>
      <w:proofErr w:type="spellEnd"/>
      <w:r>
        <w:rPr>
          <w:rFonts w:ascii="Times New Roman" w:hAnsi="Times New Roman"/>
          <w:szCs w:val="24"/>
        </w:rPr>
        <w:t>)</w:t>
      </w:r>
      <w:r w:rsidRPr="00280EF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____________________</w:t>
      </w:r>
      <w:r w:rsidRPr="00280EFE">
        <w:rPr>
          <w:rFonts w:ascii="Times New Roman" w:hAnsi="Times New Roman"/>
          <w:szCs w:val="24"/>
        </w:rPr>
        <w:t>!</w:t>
      </w:r>
    </w:p>
    <w:p w:rsidR="00280EFE" w:rsidRPr="00280EFE" w:rsidRDefault="00280EFE" w:rsidP="00280EFE">
      <w:pPr>
        <w:pStyle w:val="a4"/>
        <w:tabs>
          <w:tab w:val="left" w:pos="2777"/>
        </w:tabs>
        <w:spacing w:after="0"/>
        <w:ind w:firstLine="851"/>
        <w:jc w:val="center"/>
        <w:rPr>
          <w:rFonts w:ascii="Times New Roman" w:hAnsi="Times New Roman"/>
          <w:szCs w:val="24"/>
        </w:rPr>
      </w:pPr>
      <w:r w:rsidRPr="00280EFE">
        <w:rPr>
          <w:rFonts w:ascii="Times New Roman" w:hAnsi="Times New Roman"/>
          <w:szCs w:val="24"/>
        </w:rPr>
        <w:t xml:space="preserve"> </w:t>
      </w:r>
    </w:p>
    <w:p w:rsidR="00280EFE" w:rsidRPr="00397EF3" w:rsidRDefault="00280EFE" w:rsidP="00280E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EF3">
        <w:rPr>
          <w:rFonts w:ascii="Times New Roman" w:hAnsi="Times New Roman" w:cs="Times New Roman"/>
        </w:rPr>
        <w:t xml:space="preserve">Рассмотрев заявление </w:t>
      </w:r>
      <w:proofErr w:type="spellStart"/>
      <w:r w:rsidRPr="00397EF3">
        <w:rPr>
          <w:rFonts w:ascii="Times New Roman" w:hAnsi="Times New Roman" w:cs="Times New Roman"/>
        </w:rPr>
        <w:t>от_______N</w:t>
      </w:r>
      <w:proofErr w:type="spellEnd"/>
      <w:r w:rsidRPr="00397EF3">
        <w:rPr>
          <w:rFonts w:ascii="Times New Roman" w:hAnsi="Times New Roman" w:cs="Times New Roman"/>
        </w:rPr>
        <w:t>_______ и приложенные к нему документы, в соответствии со ст. ст. 11.10, 39.11 Земельного кодекса Российской Федерации, ___________, в утверждении схемы отказано по основаниям_________________.</w:t>
      </w:r>
    </w:p>
    <w:p w:rsidR="00280EFE" w:rsidRPr="00397EF3" w:rsidRDefault="00280EFE" w:rsidP="00280E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EF3">
        <w:rPr>
          <w:rFonts w:ascii="Times New Roman" w:hAnsi="Times New Roman" w:cs="Times New Roman"/>
        </w:rPr>
        <w:t>Разъяснение причин отказа______________.</w:t>
      </w:r>
    </w:p>
    <w:p w:rsidR="00280EFE" w:rsidRPr="00397EF3" w:rsidRDefault="00280EFE" w:rsidP="00280E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EF3">
        <w:rPr>
          <w:rFonts w:ascii="Times New Roman" w:hAnsi="Times New Roman" w:cs="Times New Roman"/>
        </w:rPr>
        <w:t>Дополнительно информируем____________.</w:t>
      </w:r>
    </w:p>
    <w:p w:rsidR="00280EFE" w:rsidRPr="00280EFE" w:rsidRDefault="00280EFE" w:rsidP="00280EF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280EFE" w:rsidRPr="00397EF3" w:rsidRDefault="00280EFE" w:rsidP="00280E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EF3">
        <w:rPr>
          <w:rFonts w:ascii="Times New Roman" w:hAnsi="Times New Roman" w:cs="Times New Roman"/>
        </w:rPr>
        <w:t xml:space="preserve">Должность уполномоченного лица </w:t>
      </w:r>
      <w:r w:rsidR="000335C5">
        <w:rPr>
          <w:rFonts w:ascii="Times New Roman" w:hAnsi="Times New Roman" w:cs="Times New Roman"/>
        </w:rPr>
        <w:t xml:space="preserve">                                    </w:t>
      </w:r>
      <w:r w:rsidRPr="00397EF3">
        <w:rPr>
          <w:rFonts w:ascii="Times New Roman" w:hAnsi="Times New Roman" w:cs="Times New Roman"/>
        </w:rPr>
        <w:t>ФИО уполномоченного лица</w:t>
      </w:r>
    </w:p>
    <w:p w:rsidR="000335C5" w:rsidRDefault="000335C5" w:rsidP="00280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280EFE" w:rsidRPr="00280EFE" w:rsidRDefault="000335C5" w:rsidP="00280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7678F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электронная подпись</w:t>
      </w:r>
      <w:r w:rsidR="007678F1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280EFE" w:rsidRPr="00280EFE" w:rsidRDefault="00280EFE" w:rsidP="00280EFE">
      <w:pPr>
        <w:rPr>
          <w:rFonts w:ascii="Times New Roman" w:hAnsi="Times New Roman" w:cs="Times New Roman"/>
          <w:sz w:val="24"/>
          <w:szCs w:val="24"/>
        </w:rPr>
      </w:pPr>
    </w:p>
    <w:p w:rsidR="00280EFE" w:rsidRDefault="00280EFE" w:rsidP="00280EFE">
      <w:pPr>
        <w:rPr>
          <w:rFonts w:ascii="Times New Roman" w:hAnsi="Times New Roman" w:cs="Times New Roman"/>
          <w:sz w:val="24"/>
          <w:szCs w:val="24"/>
        </w:rPr>
      </w:pPr>
    </w:p>
    <w:p w:rsidR="00280EFE" w:rsidRPr="00280EFE" w:rsidRDefault="00280EFE" w:rsidP="00280EFE">
      <w:pPr>
        <w:rPr>
          <w:rFonts w:ascii="Times New Roman" w:hAnsi="Times New Roman" w:cs="Times New Roman"/>
          <w:sz w:val="24"/>
          <w:szCs w:val="24"/>
        </w:rPr>
      </w:pPr>
    </w:p>
    <w:p w:rsidR="00280EFE" w:rsidRPr="00280EFE" w:rsidRDefault="00280EFE" w:rsidP="00280EFE">
      <w:pPr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 w:rsidRPr="00280EFE">
        <w:rPr>
          <w:rFonts w:ascii="Times New Roman" w:hAnsi="Times New Roman" w:cs="Times New Roman"/>
          <w:sz w:val="20"/>
          <w:szCs w:val="20"/>
        </w:rPr>
        <w:t xml:space="preserve">Исп. </w:t>
      </w:r>
      <w:r>
        <w:rPr>
          <w:rFonts w:ascii="Times New Roman" w:hAnsi="Times New Roman" w:cs="Times New Roman"/>
          <w:sz w:val="20"/>
          <w:szCs w:val="20"/>
        </w:rPr>
        <w:t>Фамилия И.О.</w:t>
      </w:r>
    </w:p>
    <w:p w:rsidR="001A7907" w:rsidRPr="00506686" w:rsidRDefault="00280EFE" w:rsidP="000335C5">
      <w:r w:rsidRPr="00280EFE">
        <w:rPr>
          <w:rFonts w:ascii="Times New Roman" w:hAnsi="Times New Roman" w:cs="Times New Roman"/>
          <w:sz w:val="20"/>
          <w:szCs w:val="20"/>
        </w:rPr>
        <w:t xml:space="preserve">Тел. </w:t>
      </w:r>
    </w:p>
    <w:sectPr w:rsidR="001A7907" w:rsidRPr="00506686" w:rsidSect="006448C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5A"/>
    <w:rsid w:val="000335C5"/>
    <w:rsid w:val="00280EFE"/>
    <w:rsid w:val="0032444A"/>
    <w:rsid w:val="00506686"/>
    <w:rsid w:val="005B72F6"/>
    <w:rsid w:val="0073388D"/>
    <w:rsid w:val="007678F1"/>
    <w:rsid w:val="007C625A"/>
    <w:rsid w:val="007D0DFF"/>
    <w:rsid w:val="00867C86"/>
    <w:rsid w:val="00B5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4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244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3">
    <w:name w:val="КОМУ"/>
    <w:basedOn w:val="a"/>
    <w:rsid w:val="00280EFE"/>
    <w:pPr>
      <w:spacing w:after="0" w:line="240" w:lineRule="auto"/>
      <w:ind w:left="56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Body Text"/>
    <w:basedOn w:val="a"/>
    <w:link w:val="a5"/>
    <w:rsid w:val="00280EFE"/>
    <w:pPr>
      <w:spacing w:after="60" w:line="240" w:lineRule="auto"/>
      <w:ind w:firstLine="425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80EFE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6">
    <w:name w:val="Hyperlink"/>
    <w:rsid w:val="00280E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3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4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244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3">
    <w:name w:val="КОМУ"/>
    <w:basedOn w:val="a"/>
    <w:rsid w:val="00280EFE"/>
    <w:pPr>
      <w:spacing w:after="0" w:line="240" w:lineRule="auto"/>
      <w:ind w:left="56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Body Text"/>
    <w:basedOn w:val="a"/>
    <w:link w:val="a5"/>
    <w:rsid w:val="00280EFE"/>
    <w:pPr>
      <w:spacing w:after="60" w:line="240" w:lineRule="auto"/>
      <w:ind w:firstLine="425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80EFE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6">
    <w:name w:val="Hyperlink"/>
    <w:rsid w:val="00280E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3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obnin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bninsk@adm.kalug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User</cp:lastModifiedBy>
  <cp:revision>10</cp:revision>
  <dcterms:created xsi:type="dcterms:W3CDTF">2023-03-02T12:02:00Z</dcterms:created>
  <dcterms:modified xsi:type="dcterms:W3CDTF">2023-06-13T12:57:00Z</dcterms:modified>
</cp:coreProperties>
</file>