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F5" w:rsidRPr="00F31E34" w:rsidRDefault="00E042F5" w:rsidP="007222F2">
      <w:pPr>
        <w:spacing w:after="0" w:line="240" w:lineRule="auto"/>
        <w:ind w:right="-1"/>
        <w:jc w:val="right"/>
        <w:rPr>
          <w:rFonts w:ascii="Times New Roman" w:eastAsia="Times New Roman" w:hAnsi="Times New Roman" w:cs="Times New Roman"/>
          <w:sz w:val="26"/>
          <w:szCs w:val="26"/>
          <w:lang w:eastAsia="ru-RU"/>
        </w:rPr>
      </w:pPr>
      <w:r w:rsidRPr="00F31E34">
        <w:rPr>
          <w:rFonts w:ascii="Times New Roman" w:eastAsia="Times New Roman" w:hAnsi="Times New Roman" w:cs="Times New Roman"/>
          <w:sz w:val="26"/>
          <w:szCs w:val="26"/>
          <w:lang w:eastAsia="ru-RU"/>
        </w:rPr>
        <w:t>Приложение</w:t>
      </w:r>
    </w:p>
    <w:p w:rsidR="00E042F5" w:rsidRPr="00F31E34" w:rsidRDefault="00E042F5" w:rsidP="007222F2">
      <w:pPr>
        <w:spacing w:after="0" w:line="240" w:lineRule="auto"/>
        <w:ind w:right="-1"/>
        <w:jc w:val="right"/>
        <w:rPr>
          <w:rFonts w:ascii="Times New Roman" w:eastAsia="Times New Roman" w:hAnsi="Times New Roman" w:cs="Times New Roman"/>
          <w:sz w:val="26"/>
          <w:szCs w:val="26"/>
          <w:lang w:eastAsia="ru-RU"/>
        </w:rPr>
      </w:pPr>
      <w:r w:rsidRPr="00F31E34">
        <w:rPr>
          <w:rFonts w:ascii="Times New Roman" w:eastAsia="Times New Roman" w:hAnsi="Times New Roman" w:cs="Times New Roman"/>
          <w:sz w:val="26"/>
          <w:szCs w:val="26"/>
          <w:lang w:eastAsia="ru-RU"/>
        </w:rPr>
        <w:t>к постановлению Администрации города Обнинска</w:t>
      </w:r>
    </w:p>
    <w:p w:rsidR="00E042F5" w:rsidRPr="00F31E34" w:rsidRDefault="00E042F5" w:rsidP="007222F2">
      <w:pPr>
        <w:spacing w:after="0" w:line="240" w:lineRule="auto"/>
        <w:ind w:right="-1"/>
        <w:jc w:val="right"/>
        <w:rPr>
          <w:rFonts w:ascii="Times New Roman" w:eastAsia="Times New Roman" w:hAnsi="Times New Roman" w:cs="Times New Roman"/>
          <w:sz w:val="26"/>
          <w:szCs w:val="26"/>
          <w:lang w:eastAsia="ru-RU"/>
        </w:rPr>
      </w:pPr>
      <w:r w:rsidRPr="00F31E34">
        <w:rPr>
          <w:rFonts w:ascii="Times New Roman" w:eastAsia="Times New Roman" w:hAnsi="Times New Roman" w:cs="Times New Roman"/>
          <w:sz w:val="26"/>
          <w:szCs w:val="26"/>
          <w:lang w:eastAsia="ru-RU"/>
        </w:rPr>
        <w:t xml:space="preserve">от </w:t>
      </w:r>
      <w:r w:rsidR="00334E50">
        <w:rPr>
          <w:rFonts w:ascii="Times New Roman" w:eastAsia="Times New Roman" w:hAnsi="Times New Roman" w:cs="Times New Roman"/>
          <w:sz w:val="26"/>
          <w:szCs w:val="26"/>
          <w:u w:val="single"/>
          <w:lang w:eastAsia="ru-RU"/>
        </w:rPr>
        <w:t>31.12.2015</w:t>
      </w:r>
      <w:r w:rsidRPr="00F31E34">
        <w:rPr>
          <w:rFonts w:ascii="Times New Roman" w:eastAsia="Times New Roman" w:hAnsi="Times New Roman" w:cs="Times New Roman"/>
          <w:sz w:val="26"/>
          <w:szCs w:val="26"/>
          <w:lang w:eastAsia="ru-RU"/>
        </w:rPr>
        <w:t xml:space="preserve"> № </w:t>
      </w:r>
      <w:r w:rsidR="00334E50">
        <w:rPr>
          <w:rFonts w:ascii="Times New Roman" w:eastAsia="Times New Roman" w:hAnsi="Times New Roman" w:cs="Times New Roman"/>
          <w:sz w:val="26"/>
          <w:szCs w:val="26"/>
          <w:u w:val="single"/>
          <w:lang w:eastAsia="ru-RU"/>
        </w:rPr>
        <w:t>2557-п</w:t>
      </w:r>
      <w:bookmarkStart w:id="0" w:name="_GoBack"/>
      <w:bookmarkEnd w:id="0"/>
    </w:p>
    <w:p w:rsidR="00E042F5" w:rsidRDefault="00E042F5" w:rsidP="007222F2">
      <w:pPr>
        <w:pStyle w:val="ConsPlusNormal"/>
        <w:jc w:val="center"/>
        <w:rPr>
          <w:sz w:val="26"/>
          <w:szCs w:val="26"/>
        </w:rPr>
      </w:pPr>
    </w:p>
    <w:p w:rsidR="00075912" w:rsidRDefault="000566A5" w:rsidP="007222F2">
      <w:pPr>
        <w:pStyle w:val="ConsPlusNormal"/>
        <w:ind w:left="851" w:right="765"/>
        <w:jc w:val="center"/>
        <w:rPr>
          <w:sz w:val="26"/>
          <w:szCs w:val="26"/>
        </w:rPr>
      </w:pPr>
      <w:r>
        <w:rPr>
          <w:sz w:val="26"/>
          <w:szCs w:val="26"/>
        </w:rPr>
        <w:t xml:space="preserve">Документ </w:t>
      </w:r>
      <w:r w:rsidRPr="00F87AEC">
        <w:rPr>
          <w:sz w:val="26"/>
          <w:szCs w:val="26"/>
        </w:rPr>
        <w:t>планирования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 Обнинск» на 2016 – 2018 годы</w:t>
      </w:r>
    </w:p>
    <w:p w:rsidR="000566A5" w:rsidRPr="002B6EB5" w:rsidRDefault="000566A5" w:rsidP="007222F2">
      <w:pPr>
        <w:pStyle w:val="ConsPlusNormal"/>
        <w:ind w:left="851" w:right="765"/>
        <w:jc w:val="center"/>
        <w:rPr>
          <w:b/>
        </w:rPr>
      </w:pPr>
    </w:p>
    <w:p w:rsidR="00823193" w:rsidRDefault="005C4BB9" w:rsidP="007222F2">
      <w:pPr>
        <w:pStyle w:val="ConsPlusNormal"/>
        <w:tabs>
          <w:tab w:val="left" w:pos="993"/>
        </w:tabs>
        <w:ind w:left="851" w:right="765"/>
        <w:jc w:val="center"/>
        <w:rPr>
          <w:sz w:val="26"/>
          <w:szCs w:val="26"/>
        </w:rPr>
      </w:pPr>
      <w:r w:rsidRPr="0029684B">
        <w:rPr>
          <w:sz w:val="26"/>
          <w:szCs w:val="26"/>
        </w:rPr>
        <w:t>1</w:t>
      </w:r>
      <w:r w:rsidR="00115BEC" w:rsidRPr="0029684B">
        <w:rPr>
          <w:sz w:val="26"/>
          <w:szCs w:val="26"/>
        </w:rPr>
        <w:t>.</w:t>
      </w:r>
      <w:r w:rsidR="00996883" w:rsidRPr="0029684B">
        <w:rPr>
          <w:sz w:val="26"/>
          <w:szCs w:val="26"/>
        </w:rPr>
        <w:tab/>
      </w:r>
      <w:r w:rsidR="00C64221" w:rsidRPr="0029684B">
        <w:rPr>
          <w:sz w:val="26"/>
          <w:szCs w:val="26"/>
        </w:rPr>
        <w:t xml:space="preserve">Общие положения долгосрочной политики в области организации регулярных перевозок </w:t>
      </w:r>
      <w:r w:rsidR="006840E7">
        <w:rPr>
          <w:sz w:val="26"/>
          <w:szCs w:val="26"/>
        </w:rPr>
        <w:t xml:space="preserve">пассажиров и багажа автомобильным транспортом </w:t>
      </w:r>
      <w:r w:rsidR="00053F30">
        <w:rPr>
          <w:sz w:val="26"/>
          <w:szCs w:val="26"/>
        </w:rPr>
        <w:t xml:space="preserve">по </w:t>
      </w:r>
      <w:r w:rsidR="00823193">
        <w:rPr>
          <w:sz w:val="26"/>
          <w:szCs w:val="26"/>
        </w:rPr>
        <w:t xml:space="preserve">регулярным </w:t>
      </w:r>
      <w:r w:rsidR="00053F30">
        <w:rPr>
          <w:sz w:val="26"/>
          <w:szCs w:val="26"/>
        </w:rPr>
        <w:t xml:space="preserve">муниципальным маршрутам на территории муниципального образования </w:t>
      </w:r>
    </w:p>
    <w:p w:rsidR="00053F30" w:rsidRPr="0029684B" w:rsidRDefault="00053F30" w:rsidP="007222F2">
      <w:pPr>
        <w:pStyle w:val="ConsPlusNormal"/>
        <w:tabs>
          <w:tab w:val="left" w:pos="993"/>
        </w:tabs>
        <w:ind w:left="851" w:right="765"/>
        <w:jc w:val="center"/>
        <w:rPr>
          <w:sz w:val="26"/>
          <w:szCs w:val="26"/>
        </w:rPr>
      </w:pPr>
      <w:r>
        <w:rPr>
          <w:sz w:val="26"/>
          <w:szCs w:val="26"/>
        </w:rPr>
        <w:t>«Город Обнинск»</w:t>
      </w:r>
    </w:p>
    <w:p w:rsidR="00115BEC" w:rsidRPr="0029684B" w:rsidRDefault="00115BEC" w:rsidP="007222F2">
      <w:pPr>
        <w:pStyle w:val="ConsPlusNormal"/>
        <w:ind w:firstLine="540"/>
        <w:jc w:val="center"/>
        <w:rPr>
          <w:b/>
          <w:sz w:val="26"/>
          <w:szCs w:val="26"/>
        </w:rPr>
      </w:pPr>
    </w:p>
    <w:p w:rsidR="005F3B7A" w:rsidRPr="0029684B" w:rsidRDefault="006814EF" w:rsidP="007222F2">
      <w:pPr>
        <w:pStyle w:val="ConsPlusNormal"/>
        <w:tabs>
          <w:tab w:val="left" w:pos="1560"/>
        </w:tabs>
        <w:ind w:firstLine="851"/>
        <w:jc w:val="both"/>
        <w:rPr>
          <w:bCs/>
          <w:sz w:val="26"/>
          <w:szCs w:val="26"/>
        </w:rPr>
      </w:pPr>
      <w:r w:rsidRPr="0029684B">
        <w:rPr>
          <w:sz w:val="26"/>
          <w:szCs w:val="26"/>
        </w:rPr>
        <w:t>1.1.</w:t>
      </w:r>
      <w:r w:rsidR="00075912" w:rsidRPr="0029684B">
        <w:rPr>
          <w:sz w:val="26"/>
          <w:szCs w:val="26"/>
        </w:rPr>
        <w:tab/>
      </w:r>
      <w:r w:rsidR="009550D4" w:rsidRPr="0029684B">
        <w:rPr>
          <w:sz w:val="26"/>
          <w:szCs w:val="26"/>
        </w:rPr>
        <w:t>Документ планирования</w:t>
      </w:r>
      <w:r w:rsidR="009550D4" w:rsidRPr="0029684B">
        <w:rPr>
          <w:b/>
          <w:sz w:val="26"/>
          <w:szCs w:val="26"/>
        </w:rPr>
        <w:t xml:space="preserve"> </w:t>
      </w:r>
      <w:r w:rsidR="009550D4" w:rsidRPr="0029684B">
        <w:rPr>
          <w:sz w:val="26"/>
          <w:szCs w:val="26"/>
        </w:rPr>
        <w:t xml:space="preserve">регулярных перевозок </w:t>
      </w:r>
      <w:r w:rsidR="00823193" w:rsidRPr="00823193">
        <w:rPr>
          <w:sz w:val="26"/>
          <w:szCs w:val="26"/>
        </w:rPr>
        <w:t>пассажиров и багажа автомобильным транспортом по муниципальным маршрутам регулярных перевозок на территории муниципальн</w:t>
      </w:r>
      <w:r w:rsidR="00823193">
        <w:rPr>
          <w:sz w:val="26"/>
          <w:szCs w:val="26"/>
        </w:rPr>
        <w:t>ого образования «Город Обнинск»</w:t>
      </w:r>
      <w:r w:rsidR="000566A5" w:rsidRPr="00F87AEC">
        <w:rPr>
          <w:sz w:val="26"/>
          <w:szCs w:val="26"/>
        </w:rPr>
        <w:t xml:space="preserve"> на 2016 – 2018 годы</w:t>
      </w:r>
      <w:r w:rsidR="00A5776F" w:rsidRPr="0029684B">
        <w:rPr>
          <w:bCs/>
          <w:sz w:val="26"/>
          <w:szCs w:val="26"/>
        </w:rPr>
        <w:t xml:space="preserve"> </w:t>
      </w:r>
      <w:r w:rsidR="00053F30" w:rsidRPr="00053F30">
        <w:rPr>
          <w:bCs/>
          <w:sz w:val="26"/>
          <w:szCs w:val="26"/>
        </w:rPr>
        <w:t>(далее</w:t>
      </w:r>
      <w:r w:rsidR="00146773">
        <w:rPr>
          <w:bCs/>
          <w:sz w:val="26"/>
          <w:szCs w:val="26"/>
        </w:rPr>
        <w:t xml:space="preserve"> </w:t>
      </w:r>
      <w:r w:rsidR="00053F30" w:rsidRPr="00053F30">
        <w:rPr>
          <w:bCs/>
          <w:sz w:val="26"/>
          <w:szCs w:val="26"/>
        </w:rPr>
        <w:t>-</w:t>
      </w:r>
      <w:r w:rsidR="00146773">
        <w:rPr>
          <w:bCs/>
          <w:sz w:val="26"/>
          <w:szCs w:val="26"/>
        </w:rPr>
        <w:t xml:space="preserve"> </w:t>
      </w:r>
      <w:r w:rsidR="00053F30" w:rsidRPr="00053F30">
        <w:rPr>
          <w:bCs/>
          <w:sz w:val="26"/>
          <w:szCs w:val="26"/>
        </w:rPr>
        <w:t>Документ планирования)</w:t>
      </w:r>
      <w:r w:rsidR="00053F30">
        <w:rPr>
          <w:bCs/>
          <w:sz w:val="26"/>
          <w:szCs w:val="26"/>
        </w:rPr>
        <w:t xml:space="preserve"> </w:t>
      </w:r>
      <w:r w:rsidR="00A5776F" w:rsidRPr="0029684B">
        <w:rPr>
          <w:bCs/>
          <w:sz w:val="26"/>
          <w:szCs w:val="26"/>
        </w:rPr>
        <w:t>устанавливает перечень мероприятий по развитию регулярных перевозок</w:t>
      </w:r>
      <w:r w:rsidR="00F25F84" w:rsidRPr="0029684B">
        <w:rPr>
          <w:bCs/>
          <w:sz w:val="26"/>
          <w:szCs w:val="26"/>
        </w:rPr>
        <w:t xml:space="preserve"> </w:t>
      </w:r>
      <w:r w:rsidR="006E30C7" w:rsidRPr="0029684B">
        <w:rPr>
          <w:bCs/>
          <w:sz w:val="26"/>
          <w:szCs w:val="26"/>
        </w:rPr>
        <w:t xml:space="preserve">населения автомобильным транспортом </w:t>
      </w:r>
      <w:r w:rsidR="0080105D">
        <w:rPr>
          <w:bCs/>
          <w:sz w:val="26"/>
          <w:szCs w:val="26"/>
        </w:rPr>
        <w:t xml:space="preserve">по </w:t>
      </w:r>
      <w:r w:rsidR="006840E7">
        <w:rPr>
          <w:bCs/>
          <w:sz w:val="26"/>
          <w:szCs w:val="26"/>
        </w:rPr>
        <w:t xml:space="preserve">регулярным </w:t>
      </w:r>
      <w:r w:rsidR="0080105D">
        <w:rPr>
          <w:bCs/>
          <w:sz w:val="26"/>
          <w:szCs w:val="26"/>
        </w:rPr>
        <w:t xml:space="preserve">муниципальным маршрутам </w:t>
      </w:r>
      <w:r w:rsidR="006E30C7" w:rsidRPr="0029684B">
        <w:rPr>
          <w:bCs/>
          <w:sz w:val="26"/>
          <w:szCs w:val="26"/>
        </w:rPr>
        <w:t>на территории муниципального образования «Город Обнинск»</w:t>
      </w:r>
      <w:r w:rsidR="00A5776F" w:rsidRPr="0029684B">
        <w:rPr>
          <w:bCs/>
          <w:sz w:val="26"/>
          <w:szCs w:val="26"/>
        </w:rPr>
        <w:t>.</w:t>
      </w:r>
    </w:p>
    <w:p w:rsidR="005D0C4F" w:rsidRPr="0029684B" w:rsidRDefault="009259A5" w:rsidP="007222F2">
      <w:pPr>
        <w:pStyle w:val="ConsPlusNormal"/>
        <w:tabs>
          <w:tab w:val="left" w:pos="1560"/>
        </w:tabs>
        <w:ind w:firstLine="851"/>
        <w:jc w:val="both"/>
        <w:rPr>
          <w:rFonts w:eastAsia="Times New Roman"/>
          <w:sz w:val="26"/>
          <w:szCs w:val="26"/>
          <w:lang w:eastAsia="ru-RU"/>
        </w:rPr>
      </w:pPr>
      <w:r w:rsidRPr="0029684B">
        <w:rPr>
          <w:sz w:val="26"/>
          <w:szCs w:val="26"/>
        </w:rPr>
        <w:t xml:space="preserve">Планируемые мероприятия </w:t>
      </w:r>
      <w:r w:rsidRPr="0029684B">
        <w:rPr>
          <w:rFonts w:eastAsia="Times New Roman"/>
          <w:sz w:val="26"/>
          <w:szCs w:val="26"/>
          <w:lang w:eastAsia="ru-RU"/>
        </w:rPr>
        <w:t>направлены</w:t>
      </w:r>
      <w:r w:rsidR="00E1637B" w:rsidRPr="0029684B">
        <w:rPr>
          <w:rFonts w:eastAsia="Times New Roman"/>
          <w:sz w:val="26"/>
          <w:szCs w:val="26"/>
          <w:lang w:eastAsia="ru-RU"/>
        </w:rPr>
        <w:t xml:space="preserve"> на создание условий, обеспечивающих удовлетворение спроса населения города </w:t>
      </w:r>
      <w:r w:rsidR="002B6EB5" w:rsidRPr="0029684B">
        <w:rPr>
          <w:rFonts w:eastAsia="Times New Roman"/>
          <w:sz w:val="26"/>
          <w:szCs w:val="26"/>
          <w:lang w:eastAsia="ru-RU"/>
        </w:rPr>
        <w:t>Обнинска</w:t>
      </w:r>
      <w:r w:rsidR="00146773">
        <w:rPr>
          <w:rFonts w:eastAsia="Times New Roman"/>
          <w:sz w:val="26"/>
          <w:szCs w:val="26"/>
          <w:lang w:eastAsia="ru-RU"/>
        </w:rPr>
        <w:t xml:space="preserve"> на</w:t>
      </w:r>
      <w:r w:rsidR="00E1637B" w:rsidRPr="0029684B">
        <w:rPr>
          <w:rFonts w:eastAsia="Times New Roman"/>
          <w:sz w:val="26"/>
          <w:szCs w:val="26"/>
          <w:lang w:eastAsia="ru-RU"/>
        </w:rPr>
        <w:t xml:space="preserve"> </w:t>
      </w:r>
      <w:r w:rsidR="005D0C4F" w:rsidRPr="0029684B">
        <w:rPr>
          <w:rFonts w:eastAsia="Times New Roman"/>
          <w:sz w:val="26"/>
          <w:szCs w:val="26"/>
          <w:lang w:eastAsia="ru-RU"/>
        </w:rPr>
        <w:t>транспортны</w:t>
      </w:r>
      <w:r w:rsidR="00146773">
        <w:rPr>
          <w:rFonts w:eastAsia="Times New Roman"/>
          <w:sz w:val="26"/>
          <w:szCs w:val="26"/>
          <w:lang w:eastAsia="ru-RU"/>
        </w:rPr>
        <w:t>е</w:t>
      </w:r>
      <w:r w:rsidR="005D0C4F" w:rsidRPr="0029684B">
        <w:rPr>
          <w:rFonts w:eastAsia="Times New Roman"/>
          <w:sz w:val="26"/>
          <w:szCs w:val="26"/>
          <w:lang w:eastAsia="ru-RU"/>
        </w:rPr>
        <w:t xml:space="preserve"> </w:t>
      </w:r>
      <w:r w:rsidR="003729D2" w:rsidRPr="0029684B">
        <w:rPr>
          <w:rFonts w:eastAsia="Times New Roman"/>
          <w:sz w:val="26"/>
          <w:szCs w:val="26"/>
          <w:lang w:eastAsia="ru-RU"/>
        </w:rPr>
        <w:t>услуг</w:t>
      </w:r>
      <w:r w:rsidR="00146773">
        <w:rPr>
          <w:rFonts w:eastAsia="Times New Roman"/>
          <w:sz w:val="26"/>
          <w:szCs w:val="26"/>
          <w:lang w:eastAsia="ru-RU"/>
        </w:rPr>
        <w:t>и</w:t>
      </w:r>
      <w:r w:rsidR="00E1637B" w:rsidRPr="0029684B">
        <w:rPr>
          <w:rFonts w:eastAsia="Times New Roman"/>
          <w:sz w:val="26"/>
          <w:szCs w:val="26"/>
          <w:lang w:eastAsia="ru-RU"/>
        </w:rPr>
        <w:t>, организацию транспортного обслуживания</w:t>
      </w:r>
      <w:r w:rsidR="00F51A26" w:rsidRPr="0029684B">
        <w:rPr>
          <w:rFonts w:eastAsia="Times New Roman"/>
          <w:sz w:val="26"/>
          <w:szCs w:val="26"/>
          <w:lang w:eastAsia="ru-RU"/>
        </w:rPr>
        <w:t xml:space="preserve"> населения</w:t>
      </w:r>
      <w:r w:rsidR="00E1637B" w:rsidRPr="0029684B">
        <w:rPr>
          <w:rFonts w:eastAsia="Times New Roman"/>
          <w:sz w:val="26"/>
          <w:szCs w:val="26"/>
          <w:lang w:eastAsia="ru-RU"/>
        </w:rPr>
        <w:t xml:space="preserve">, соответствующего требованиям безопасности </w:t>
      </w:r>
      <w:r w:rsidR="006E30C7" w:rsidRPr="0029684B">
        <w:rPr>
          <w:rFonts w:eastAsia="Times New Roman"/>
          <w:sz w:val="26"/>
          <w:szCs w:val="26"/>
          <w:lang w:eastAsia="ru-RU"/>
        </w:rPr>
        <w:t>перевозок пассажиров и багажа авто</w:t>
      </w:r>
      <w:r w:rsidR="00146773">
        <w:rPr>
          <w:rFonts w:eastAsia="Times New Roman"/>
          <w:sz w:val="26"/>
          <w:szCs w:val="26"/>
          <w:lang w:eastAsia="ru-RU"/>
        </w:rPr>
        <w:t>мобильным транспортом, повышение</w:t>
      </w:r>
      <w:r w:rsidR="006E30C7" w:rsidRPr="0029684B">
        <w:rPr>
          <w:rFonts w:eastAsia="Times New Roman"/>
          <w:sz w:val="26"/>
          <w:szCs w:val="26"/>
          <w:lang w:eastAsia="ru-RU"/>
        </w:rPr>
        <w:t xml:space="preserve"> культуры и качества обслуживания</w:t>
      </w:r>
      <w:r w:rsidR="00E1637B" w:rsidRPr="0029684B">
        <w:rPr>
          <w:rFonts w:eastAsia="Times New Roman"/>
          <w:sz w:val="26"/>
          <w:szCs w:val="26"/>
          <w:lang w:eastAsia="ru-RU"/>
        </w:rPr>
        <w:t>.</w:t>
      </w:r>
    </w:p>
    <w:p w:rsidR="006474D2" w:rsidRPr="0029684B" w:rsidRDefault="006474D2" w:rsidP="007222F2">
      <w:pPr>
        <w:widowControl w:val="0"/>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29684B">
        <w:rPr>
          <w:rFonts w:ascii="Times New Roman" w:eastAsia="Times New Roman" w:hAnsi="Times New Roman" w:cs="Times New Roman"/>
          <w:sz w:val="26"/>
          <w:szCs w:val="26"/>
          <w:lang w:eastAsia="ru-RU"/>
        </w:rPr>
        <w:t>1.2.</w:t>
      </w:r>
      <w:r w:rsidR="00075912" w:rsidRPr="0029684B">
        <w:rPr>
          <w:rFonts w:ascii="Times New Roman" w:eastAsia="Times New Roman" w:hAnsi="Times New Roman" w:cs="Times New Roman"/>
          <w:sz w:val="26"/>
          <w:szCs w:val="26"/>
          <w:lang w:eastAsia="ru-RU"/>
        </w:rPr>
        <w:tab/>
      </w:r>
      <w:r w:rsidRPr="0029684B">
        <w:rPr>
          <w:rFonts w:ascii="Times New Roman" w:hAnsi="Times New Roman" w:cs="Times New Roman"/>
          <w:sz w:val="26"/>
          <w:szCs w:val="26"/>
        </w:rPr>
        <w:t xml:space="preserve">Целью развития регулярных </w:t>
      </w:r>
      <w:r w:rsidRPr="0029684B">
        <w:rPr>
          <w:rFonts w:ascii="Times New Roman" w:eastAsia="Times New Roman" w:hAnsi="Times New Roman" w:cs="Times New Roman"/>
          <w:sz w:val="26"/>
          <w:szCs w:val="26"/>
          <w:lang w:eastAsia="ru-RU"/>
        </w:rPr>
        <w:t xml:space="preserve">перевозок </w:t>
      </w:r>
      <w:r w:rsidR="00AC5379" w:rsidRPr="0029684B">
        <w:rPr>
          <w:rFonts w:ascii="Times New Roman" w:eastAsia="Times New Roman" w:hAnsi="Times New Roman" w:cs="Times New Roman"/>
          <w:sz w:val="26"/>
          <w:szCs w:val="26"/>
          <w:lang w:eastAsia="ru-RU"/>
        </w:rPr>
        <w:t xml:space="preserve">населения </w:t>
      </w:r>
      <w:r w:rsidR="009D4CA1" w:rsidRPr="0029684B">
        <w:rPr>
          <w:rFonts w:ascii="Times New Roman" w:eastAsia="Times New Roman" w:hAnsi="Times New Roman" w:cs="Times New Roman"/>
          <w:sz w:val="26"/>
          <w:szCs w:val="26"/>
          <w:lang w:eastAsia="ru-RU"/>
        </w:rPr>
        <w:t xml:space="preserve">пассажирским </w:t>
      </w:r>
      <w:r w:rsidR="00AC5379" w:rsidRPr="0029684B">
        <w:rPr>
          <w:rFonts w:ascii="Times New Roman" w:eastAsia="Times New Roman" w:hAnsi="Times New Roman" w:cs="Times New Roman"/>
          <w:sz w:val="26"/>
          <w:szCs w:val="26"/>
          <w:lang w:eastAsia="ru-RU"/>
        </w:rPr>
        <w:t xml:space="preserve">автомобильным транспортом </w:t>
      </w:r>
      <w:r w:rsidR="005A73AD">
        <w:rPr>
          <w:rFonts w:ascii="Times New Roman" w:eastAsia="Times New Roman" w:hAnsi="Times New Roman" w:cs="Times New Roman"/>
          <w:sz w:val="26"/>
          <w:szCs w:val="26"/>
          <w:lang w:eastAsia="ru-RU"/>
        </w:rPr>
        <w:t xml:space="preserve">по </w:t>
      </w:r>
      <w:r w:rsidR="006840E7">
        <w:rPr>
          <w:rFonts w:ascii="Times New Roman" w:eastAsia="Times New Roman" w:hAnsi="Times New Roman" w:cs="Times New Roman"/>
          <w:sz w:val="26"/>
          <w:szCs w:val="26"/>
          <w:lang w:eastAsia="ru-RU"/>
        </w:rPr>
        <w:t xml:space="preserve">регулярным муниципальным маршрутам </w:t>
      </w:r>
      <w:r w:rsidRPr="0029684B">
        <w:rPr>
          <w:rFonts w:ascii="Times New Roman" w:eastAsia="Times New Roman" w:hAnsi="Times New Roman" w:cs="Times New Roman"/>
          <w:sz w:val="26"/>
          <w:szCs w:val="26"/>
          <w:lang w:eastAsia="ru-RU"/>
        </w:rPr>
        <w:t xml:space="preserve">в городе </w:t>
      </w:r>
      <w:r w:rsidR="002B6EB5" w:rsidRPr="0029684B">
        <w:rPr>
          <w:rFonts w:ascii="Times New Roman" w:eastAsia="Times New Roman" w:hAnsi="Times New Roman" w:cs="Times New Roman"/>
          <w:sz w:val="26"/>
          <w:szCs w:val="26"/>
          <w:lang w:eastAsia="ru-RU"/>
        </w:rPr>
        <w:t>Обнинске</w:t>
      </w:r>
      <w:r w:rsidRPr="0029684B">
        <w:rPr>
          <w:rFonts w:ascii="Times New Roman" w:eastAsia="Times New Roman" w:hAnsi="Times New Roman" w:cs="Times New Roman"/>
          <w:sz w:val="26"/>
          <w:szCs w:val="26"/>
          <w:lang w:eastAsia="ru-RU"/>
        </w:rPr>
        <w:t xml:space="preserve"> в </w:t>
      </w:r>
      <w:r w:rsidR="00146773">
        <w:rPr>
          <w:rFonts w:ascii="Times New Roman" w:eastAsia="Times New Roman" w:hAnsi="Times New Roman" w:cs="Times New Roman"/>
          <w:sz w:val="26"/>
          <w:szCs w:val="26"/>
          <w:lang w:eastAsia="ru-RU"/>
        </w:rPr>
        <w:t>период с 2016 по</w:t>
      </w:r>
      <w:r w:rsidRPr="0029684B">
        <w:rPr>
          <w:rFonts w:ascii="Times New Roman" w:eastAsia="Times New Roman" w:hAnsi="Times New Roman" w:cs="Times New Roman"/>
          <w:sz w:val="26"/>
          <w:szCs w:val="26"/>
          <w:lang w:eastAsia="ru-RU"/>
        </w:rPr>
        <w:t xml:space="preserve"> 2018 годы является</w:t>
      </w:r>
      <w:r w:rsidRPr="0029684B">
        <w:rPr>
          <w:rFonts w:ascii="Times New Roman" w:hAnsi="Times New Roman" w:cs="Times New Roman"/>
          <w:sz w:val="26"/>
          <w:szCs w:val="26"/>
        </w:rPr>
        <w:t xml:space="preserve"> повышение качественного уровня транспортного обслуживания населения с учетом социальных, экономических</w:t>
      </w:r>
      <w:r w:rsidR="006840E7">
        <w:rPr>
          <w:rFonts w:ascii="Times New Roman" w:hAnsi="Times New Roman" w:cs="Times New Roman"/>
          <w:sz w:val="26"/>
          <w:szCs w:val="26"/>
        </w:rPr>
        <w:t>,</w:t>
      </w:r>
      <w:r w:rsidRPr="0029684B">
        <w:rPr>
          <w:rFonts w:ascii="Times New Roman" w:hAnsi="Times New Roman" w:cs="Times New Roman"/>
          <w:sz w:val="26"/>
          <w:szCs w:val="26"/>
        </w:rPr>
        <w:t xml:space="preserve"> экологических </w:t>
      </w:r>
      <w:r w:rsidR="006840E7">
        <w:rPr>
          <w:rFonts w:ascii="Times New Roman" w:hAnsi="Times New Roman" w:cs="Times New Roman"/>
          <w:sz w:val="26"/>
          <w:szCs w:val="26"/>
        </w:rPr>
        <w:t xml:space="preserve">и иных </w:t>
      </w:r>
      <w:r w:rsidRPr="0029684B">
        <w:rPr>
          <w:rFonts w:ascii="Times New Roman" w:hAnsi="Times New Roman" w:cs="Times New Roman"/>
          <w:sz w:val="26"/>
          <w:szCs w:val="26"/>
        </w:rPr>
        <w:t>факторов.</w:t>
      </w:r>
    </w:p>
    <w:p w:rsidR="006474D2" w:rsidRPr="0029684B" w:rsidRDefault="006474D2" w:rsidP="007222F2">
      <w:pPr>
        <w:widowControl w:val="0"/>
        <w:tabs>
          <w:tab w:val="left" w:pos="156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9684B">
        <w:rPr>
          <w:rFonts w:ascii="Times New Roman" w:hAnsi="Times New Roman" w:cs="Times New Roman"/>
          <w:sz w:val="26"/>
          <w:szCs w:val="26"/>
        </w:rPr>
        <w:t>1.3</w:t>
      </w:r>
      <w:r w:rsidR="00075912" w:rsidRPr="0029684B">
        <w:rPr>
          <w:rFonts w:ascii="Times New Roman" w:hAnsi="Times New Roman" w:cs="Times New Roman"/>
          <w:sz w:val="26"/>
          <w:szCs w:val="26"/>
        </w:rPr>
        <w:t>.</w:t>
      </w:r>
      <w:r w:rsidR="00075912" w:rsidRPr="0029684B">
        <w:rPr>
          <w:rFonts w:ascii="Times New Roman" w:hAnsi="Times New Roman" w:cs="Times New Roman"/>
          <w:sz w:val="26"/>
          <w:szCs w:val="26"/>
        </w:rPr>
        <w:tab/>
      </w:r>
      <w:r w:rsidRPr="0029684B">
        <w:rPr>
          <w:rFonts w:ascii="Times New Roman" w:hAnsi="Times New Roman" w:cs="Times New Roman"/>
          <w:sz w:val="26"/>
          <w:szCs w:val="26"/>
        </w:rPr>
        <w:t xml:space="preserve">В рамках реализации поставленной цели основными задачами развития регулярных перевозок </w:t>
      </w:r>
      <w:r w:rsidR="00AC5379" w:rsidRPr="0029684B">
        <w:rPr>
          <w:rFonts w:ascii="Times New Roman" w:hAnsi="Times New Roman" w:cs="Times New Roman"/>
          <w:sz w:val="26"/>
          <w:szCs w:val="26"/>
        </w:rPr>
        <w:t xml:space="preserve">населения </w:t>
      </w:r>
      <w:r w:rsidR="009D4CA1" w:rsidRPr="0029684B">
        <w:rPr>
          <w:rFonts w:ascii="Times New Roman" w:hAnsi="Times New Roman" w:cs="Times New Roman"/>
          <w:sz w:val="26"/>
          <w:szCs w:val="26"/>
        </w:rPr>
        <w:t xml:space="preserve">пассажирским </w:t>
      </w:r>
      <w:r w:rsidR="00AC5379" w:rsidRPr="0029684B">
        <w:rPr>
          <w:rFonts w:ascii="Times New Roman" w:hAnsi="Times New Roman" w:cs="Times New Roman"/>
          <w:sz w:val="26"/>
          <w:szCs w:val="26"/>
        </w:rPr>
        <w:t xml:space="preserve">автомобильным транспортом </w:t>
      </w:r>
      <w:r w:rsidR="006840E7">
        <w:rPr>
          <w:rFonts w:ascii="Times New Roman" w:hAnsi="Times New Roman" w:cs="Times New Roman"/>
          <w:sz w:val="26"/>
          <w:szCs w:val="26"/>
        </w:rPr>
        <w:t xml:space="preserve">по регулярным муниципальным маршрутам </w:t>
      </w:r>
      <w:r w:rsidRPr="0029684B">
        <w:rPr>
          <w:rFonts w:ascii="Times New Roman" w:hAnsi="Times New Roman" w:cs="Times New Roman"/>
          <w:sz w:val="26"/>
          <w:szCs w:val="26"/>
        </w:rPr>
        <w:t xml:space="preserve">в городе </w:t>
      </w:r>
      <w:r w:rsidR="002B6EB5" w:rsidRPr="0029684B">
        <w:rPr>
          <w:rFonts w:ascii="Times New Roman" w:hAnsi="Times New Roman" w:cs="Times New Roman"/>
          <w:sz w:val="26"/>
          <w:szCs w:val="26"/>
        </w:rPr>
        <w:t>Обнинске</w:t>
      </w:r>
      <w:r w:rsidRPr="0029684B">
        <w:rPr>
          <w:rFonts w:ascii="Times New Roman" w:hAnsi="Times New Roman" w:cs="Times New Roman"/>
          <w:sz w:val="26"/>
          <w:szCs w:val="26"/>
        </w:rPr>
        <w:t xml:space="preserve"> являются:</w:t>
      </w:r>
    </w:p>
    <w:p w:rsidR="00CD6717" w:rsidRPr="0029684B" w:rsidRDefault="00CD6717" w:rsidP="007222F2">
      <w:pPr>
        <w:pStyle w:val="ConsPlusNormal"/>
        <w:tabs>
          <w:tab w:val="left" w:pos="1560"/>
        </w:tabs>
        <w:ind w:firstLine="851"/>
        <w:jc w:val="both"/>
        <w:rPr>
          <w:sz w:val="26"/>
          <w:szCs w:val="26"/>
        </w:rPr>
      </w:pPr>
      <w:r w:rsidRPr="0029684B">
        <w:rPr>
          <w:sz w:val="26"/>
          <w:szCs w:val="26"/>
        </w:rPr>
        <w:t>-</w:t>
      </w:r>
      <w:r w:rsidR="002B6EB5" w:rsidRPr="0029684B">
        <w:rPr>
          <w:sz w:val="26"/>
          <w:szCs w:val="26"/>
        </w:rPr>
        <w:tab/>
      </w:r>
      <w:r w:rsidR="003303C4" w:rsidRPr="0029684B">
        <w:rPr>
          <w:sz w:val="26"/>
          <w:szCs w:val="26"/>
        </w:rPr>
        <w:t>формирование</w:t>
      </w:r>
      <w:r w:rsidRPr="0029684B">
        <w:rPr>
          <w:sz w:val="26"/>
          <w:szCs w:val="26"/>
        </w:rPr>
        <w:t xml:space="preserve"> оптималь</w:t>
      </w:r>
      <w:r w:rsidR="003303C4" w:rsidRPr="0029684B">
        <w:rPr>
          <w:sz w:val="26"/>
          <w:szCs w:val="26"/>
        </w:rPr>
        <w:t xml:space="preserve">ной </w:t>
      </w:r>
      <w:r w:rsidR="00DA12AE" w:rsidRPr="00DA12AE">
        <w:rPr>
          <w:sz w:val="26"/>
          <w:szCs w:val="26"/>
        </w:rPr>
        <w:t>муниципальной маршрутной сети пассажирских регулярных перевозок</w:t>
      </w:r>
      <w:r w:rsidR="00F956B2">
        <w:rPr>
          <w:sz w:val="26"/>
          <w:szCs w:val="26"/>
        </w:rPr>
        <w:t xml:space="preserve">, организацию и </w:t>
      </w:r>
      <w:r w:rsidR="00F956B2" w:rsidRPr="0029684B">
        <w:rPr>
          <w:sz w:val="26"/>
          <w:szCs w:val="26"/>
        </w:rPr>
        <w:t>проведение процедур</w:t>
      </w:r>
      <w:r w:rsidR="00F956B2">
        <w:rPr>
          <w:sz w:val="26"/>
          <w:szCs w:val="26"/>
        </w:rPr>
        <w:t xml:space="preserve"> торгов для определения юридических лиц,</w:t>
      </w:r>
      <w:r w:rsidR="0080105D">
        <w:rPr>
          <w:sz w:val="26"/>
          <w:szCs w:val="26"/>
        </w:rPr>
        <w:t xml:space="preserve"> и индивидуальных предпринимателей в целях осуществления перевозок населения по </w:t>
      </w:r>
      <w:r w:rsidR="006840E7">
        <w:rPr>
          <w:sz w:val="26"/>
          <w:szCs w:val="26"/>
        </w:rPr>
        <w:t xml:space="preserve">регулярным </w:t>
      </w:r>
      <w:r w:rsidR="0080105D">
        <w:rPr>
          <w:sz w:val="26"/>
          <w:szCs w:val="26"/>
        </w:rPr>
        <w:t>муниципальным маршрутам</w:t>
      </w:r>
      <w:r w:rsidRPr="0029684B">
        <w:rPr>
          <w:sz w:val="26"/>
          <w:szCs w:val="26"/>
        </w:rPr>
        <w:t>;</w:t>
      </w:r>
    </w:p>
    <w:p w:rsidR="006474D2" w:rsidRPr="0029684B" w:rsidRDefault="006474D2" w:rsidP="007222F2">
      <w:pPr>
        <w:pStyle w:val="ConsPlusNormal"/>
        <w:tabs>
          <w:tab w:val="left" w:pos="1560"/>
        </w:tabs>
        <w:ind w:firstLine="851"/>
        <w:jc w:val="both"/>
        <w:rPr>
          <w:sz w:val="26"/>
          <w:szCs w:val="26"/>
        </w:rPr>
      </w:pPr>
      <w:r w:rsidRPr="0029684B">
        <w:rPr>
          <w:sz w:val="26"/>
          <w:szCs w:val="26"/>
        </w:rPr>
        <w:t>-</w:t>
      </w:r>
      <w:r w:rsidR="002B6EB5" w:rsidRPr="0029684B">
        <w:rPr>
          <w:sz w:val="26"/>
          <w:szCs w:val="26"/>
        </w:rPr>
        <w:tab/>
      </w:r>
      <w:r w:rsidR="003303C4" w:rsidRPr="0029684B">
        <w:rPr>
          <w:sz w:val="26"/>
          <w:szCs w:val="26"/>
        </w:rPr>
        <w:t>совершенствование</w:t>
      </w:r>
      <w:r w:rsidRPr="0029684B">
        <w:rPr>
          <w:sz w:val="26"/>
          <w:szCs w:val="26"/>
        </w:rPr>
        <w:t xml:space="preserve"> трансп</w:t>
      </w:r>
      <w:r w:rsidR="003303C4" w:rsidRPr="0029684B">
        <w:rPr>
          <w:sz w:val="26"/>
          <w:szCs w:val="26"/>
        </w:rPr>
        <w:t xml:space="preserve">ортной инфраструктуры </w:t>
      </w:r>
      <w:r w:rsidR="00F956B2">
        <w:rPr>
          <w:sz w:val="26"/>
          <w:szCs w:val="26"/>
        </w:rPr>
        <w:t xml:space="preserve">города </w:t>
      </w:r>
      <w:r w:rsidR="003303C4" w:rsidRPr="0029684B">
        <w:rPr>
          <w:sz w:val="26"/>
          <w:szCs w:val="26"/>
        </w:rPr>
        <w:t>и создание</w:t>
      </w:r>
      <w:r w:rsidRPr="0029684B">
        <w:rPr>
          <w:sz w:val="26"/>
          <w:szCs w:val="26"/>
        </w:rPr>
        <w:t xml:space="preserve"> системы управления и контроля за осуществлением регулярных перевозок</w:t>
      </w:r>
      <w:r w:rsidR="003303C4" w:rsidRPr="0029684B">
        <w:rPr>
          <w:sz w:val="26"/>
          <w:szCs w:val="26"/>
        </w:rPr>
        <w:t xml:space="preserve"> </w:t>
      </w:r>
      <w:r w:rsidR="00AC5379" w:rsidRPr="0029684B">
        <w:rPr>
          <w:sz w:val="26"/>
          <w:szCs w:val="26"/>
        </w:rPr>
        <w:t>населения автомобильным транспортом</w:t>
      </w:r>
      <w:r w:rsidR="00F956B2" w:rsidRPr="00F956B2">
        <w:t xml:space="preserve"> </w:t>
      </w:r>
      <w:r w:rsidR="00DA12AE">
        <w:rPr>
          <w:sz w:val="26"/>
          <w:szCs w:val="26"/>
        </w:rPr>
        <w:t xml:space="preserve">по </w:t>
      </w:r>
      <w:r w:rsidR="006840E7">
        <w:rPr>
          <w:sz w:val="26"/>
          <w:szCs w:val="26"/>
        </w:rPr>
        <w:t xml:space="preserve">регулярным </w:t>
      </w:r>
      <w:r w:rsidR="00DA12AE">
        <w:rPr>
          <w:sz w:val="26"/>
          <w:szCs w:val="26"/>
        </w:rPr>
        <w:t>муниципальным маршрутам</w:t>
      </w:r>
      <w:r w:rsidR="00CD6717" w:rsidRPr="0029684B">
        <w:rPr>
          <w:sz w:val="26"/>
          <w:szCs w:val="26"/>
        </w:rPr>
        <w:t>.</w:t>
      </w:r>
    </w:p>
    <w:p w:rsidR="009D4CA1" w:rsidRPr="0029684B" w:rsidRDefault="009D4CA1" w:rsidP="007222F2">
      <w:pPr>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29684B">
        <w:rPr>
          <w:rFonts w:ascii="Times New Roman" w:hAnsi="Times New Roman" w:cs="Times New Roman"/>
          <w:sz w:val="26"/>
          <w:szCs w:val="26"/>
        </w:rPr>
        <w:t>1.4.</w:t>
      </w:r>
      <w:r w:rsidRPr="0029684B">
        <w:rPr>
          <w:rFonts w:ascii="Times New Roman" w:hAnsi="Times New Roman" w:cs="Times New Roman"/>
          <w:sz w:val="26"/>
          <w:szCs w:val="26"/>
        </w:rPr>
        <w:tab/>
        <w:t xml:space="preserve">Формирование муниципальной маршрутной сети </w:t>
      </w:r>
      <w:r w:rsidR="002C3D79">
        <w:rPr>
          <w:rFonts w:ascii="Times New Roman" w:hAnsi="Times New Roman" w:cs="Times New Roman"/>
          <w:sz w:val="26"/>
          <w:szCs w:val="26"/>
        </w:rPr>
        <w:t xml:space="preserve">пассажирских </w:t>
      </w:r>
      <w:r w:rsidRPr="0029684B">
        <w:rPr>
          <w:rFonts w:ascii="Times New Roman" w:hAnsi="Times New Roman" w:cs="Times New Roman"/>
          <w:sz w:val="26"/>
          <w:szCs w:val="26"/>
        </w:rPr>
        <w:t xml:space="preserve">регулярных перевозок, </w:t>
      </w:r>
      <w:r w:rsidR="00C003A6">
        <w:rPr>
          <w:rFonts w:ascii="Times New Roman" w:hAnsi="Times New Roman" w:cs="Times New Roman"/>
          <w:sz w:val="26"/>
          <w:szCs w:val="26"/>
        </w:rPr>
        <w:t xml:space="preserve">включая </w:t>
      </w:r>
      <w:r w:rsidRPr="0029684B">
        <w:rPr>
          <w:rFonts w:ascii="Times New Roman" w:hAnsi="Times New Roman" w:cs="Times New Roman"/>
          <w:sz w:val="26"/>
          <w:szCs w:val="26"/>
        </w:rPr>
        <w:t>открытие новых транспортных маршрутов</w:t>
      </w:r>
      <w:r w:rsidR="00C003A6">
        <w:rPr>
          <w:rFonts w:ascii="Times New Roman" w:hAnsi="Times New Roman" w:cs="Times New Roman"/>
          <w:sz w:val="26"/>
          <w:szCs w:val="26"/>
        </w:rPr>
        <w:t>,</w:t>
      </w:r>
      <w:r w:rsidRPr="0029684B">
        <w:rPr>
          <w:rFonts w:ascii="Times New Roman" w:hAnsi="Times New Roman" w:cs="Times New Roman"/>
          <w:sz w:val="26"/>
          <w:szCs w:val="26"/>
        </w:rPr>
        <w:t xml:space="preserve"> осуществляется на основе анализа данных обследования пассажиропотоков, </w:t>
      </w:r>
      <w:r w:rsidR="00146773">
        <w:rPr>
          <w:rFonts w:ascii="Times New Roman" w:hAnsi="Times New Roman" w:cs="Times New Roman"/>
          <w:sz w:val="26"/>
          <w:szCs w:val="26"/>
        </w:rPr>
        <w:t xml:space="preserve">спросов на регулярные муниципальные маршруты, </w:t>
      </w:r>
      <w:r w:rsidRPr="0029684B">
        <w:rPr>
          <w:rFonts w:ascii="Times New Roman" w:hAnsi="Times New Roman" w:cs="Times New Roman"/>
          <w:sz w:val="26"/>
          <w:szCs w:val="26"/>
        </w:rPr>
        <w:t>планов комплексной застройки и развития города.</w:t>
      </w:r>
    </w:p>
    <w:p w:rsidR="001B2A39" w:rsidRPr="0029684B" w:rsidRDefault="00CD6717" w:rsidP="007222F2">
      <w:pPr>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29684B">
        <w:rPr>
          <w:rFonts w:ascii="Times New Roman" w:hAnsi="Times New Roman" w:cs="Times New Roman"/>
          <w:sz w:val="26"/>
          <w:szCs w:val="26"/>
        </w:rPr>
        <w:lastRenderedPageBreak/>
        <w:t>1.</w:t>
      </w:r>
      <w:r w:rsidR="009D4CA1" w:rsidRPr="0029684B">
        <w:rPr>
          <w:rFonts w:ascii="Times New Roman" w:hAnsi="Times New Roman" w:cs="Times New Roman"/>
          <w:sz w:val="26"/>
          <w:szCs w:val="26"/>
        </w:rPr>
        <w:t>5</w:t>
      </w:r>
      <w:r w:rsidR="006814EF" w:rsidRPr="0029684B">
        <w:rPr>
          <w:rFonts w:ascii="Times New Roman" w:hAnsi="Times New Roman" w:cs="Times New Roman"/>
          <w:sz w:val="26"/>
          <w:szCs w:val="26"/>
        </w:rPr>
        <w:t>.</w:t>
      </w:r>
      <w:r w:rsidR="00075912" w:rsidRPr="0029684B">
        <w:rPr>
          <w:rFonts w:ascii="Times New Roman" w:hAnsi="Times New Roman" w:cs="Times New Roman"/>
          <w:sz w:val="26"/>
          <w:szCs w:val="26"/>
        </w:rPr>
        <w:tab/>
      </w:r>
      <w:r w:rsidR="00C003A6">
        <w:rPr>
          <w:rFonts w:ascii="Times New Roman" w:hAnsi="Times New Roman" w:cs="Times New Roman"/>
          <w:sz w:val="26"/>
          <w:szCs w:val="26"/>
        </w:rPr>
        <w:t>Соотношение объемов</w:t>
      </w:r>
      <w:r w:rsidR="001B2A39" w:rsidRPr="0029684B">
        <w:rPr>
          <w:rFonts w:ascii="Times New Roman" w:hAnsi="Times New Roman" w:cs="Times New Roman"/>
          <w:sz w:val="26"/>
          <w:szCs w:val="26"/>
        </w:rPr>
        <w:t xml:space="preserve"> </w:t>
      </w:r>
      <w:r w:rsidR="00F25F84" w:rsidRPr="0029684B">
        <w:rPr>
          <w:rFonts w:ascii="Times New Roman" w:hAnsi="Times New Roman" w:cs="Times New Roman"/>
          <w:sz w:val="26"/>
          <w:szCs w:val="26"/>
        </w:rPr>
        <w:t xml:space="preserve">регулярных перевозок </w:t>
      </w:r>
      <w:r w:rsidR="009E5947" w:rsidRPr="0029684B">
        <w:rPr>
          <w:rFonts w:ascii="Times New Roman" w:hAnsi="Times New Roman" w:cs="Times New Roman"/>
          <w:sz w:val="26"/>
          <w:szCs w:val="26"/>
        </w:rPr>
        <w:t xml:space="preserve">пассажирским </w:t>
      </w:r>
      <w:r w:rsidR="006F1B85" w:rsidRPr="0029684B">
        <w:rPr>
          <w:rFonts w:ascii="Times New Roman" w:hAnsi="Times New Roman" w:cs="Times New Roman"/>
          <w:sz w:val="26"/>
          <w:szCs w:val="26"/>
        </w:rPr>
        <w:t xml:space="preserve">автомобильным </w:t>
      </w:r>
      <w:r w:rsidR="00F25F84" w:rsidRPr="0029684B">
        <w:rPr>
          <w:rFonts w:ascii="Times New Roman" w:hAnsi="Times New Roman" w:cs="Times New Roman"/>
          <w:sz w:val="26"/>
          <w:szCs w:val="26"/>
        </w:rPr>
        <w:t>транспортом</w:t>
      </w:r>
      <w:r w:rsidR="001B2A39" w:rsidRPr="0029684B">
        <w:rPr>
          <w:rFonts w:ascii="Times New Roman" w:hAnsi="Times New Roman" w:cs="Times New Roman"/>
          <w:sz w:val="26"/>
          <w:szCs w:val="26"/>
        </w:rPr>
        <w:t xml:space="preserve">, осуществляемых каждым </w:t>
      </w:r>
      <w:r w:rsidR="006F1B85" w:rsidRPr="0029684B">
        <w:rPr>
          <w:rFonts w:ascii="Times New Roman" w:hAnsi="Times New Roman" w:cs="Times New Roman"/>
          <w:sz w:val="26"/>
          <w:szCs w:val="26"/>
        </w:rPr>
        <w:t>классом транспортного средства</w:t>
      </w:r>
      <w:r w:rsidR="001B2A39" w:rsidRPr="0029684B">
        <w:rPr>
          <w:rFonts w:ascii="Times New Roman" w:hAnsi="Times New Roman" w:cs="Times New Roman"/>
          <w:sz w:val="26"/>
          <w:szCs w:val="26"/>
        </w:rPr>
        <w:t xml:space="preserve">, на различных этапах развития города </w:t>
      </w:r>
      <w:r w:rsidR="0080105D">
        <w:rPr>
          <w:rFonts w:ascii="Times New Roman" w:hAnsi="Times New Roman" w:cs="Times New Roman"/>
          <w:sz w:val="26"/>
          <w:szCs w:val="26"/>
        </w:rPr>
        <w:t>необходимо рассчитывать исходя из</w:t>
      </w:r>
      <w:r w:rsidR="001B2A39" w:rsidRPr="0029684B">
        <w:rPr>
          <w:rFonts w:ascii="Times New Roman" w:hAnsi="Times New Roman" w:cs="Times New Roman"/>
          <w:sz w:val="26"/>
          <w:szCs w:val="26"/>
        </w:rPr>
        <w:t xml:space="preserve"> темпов освоения городской территории, достигнутого уровня автомобилизации, оптимизации маршрутной сети с учетом реальных пассажиропотоков.</w:t>
      </w:r>
    </w:p>
    <w:p w:rsidR="00DA5EC2" w:rsidRPr="009668F7" w:rsidRDefault="00CD6717" w:rsidP="009668F7">
      <w:pPr>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9668F7">
        <w:rPr>
          <w:rFonts w:ascii="Times New Roman" w:hAnsi="Times New Roman" w:cs="Times New Roman"/>
          <w:sz w:val="26"/>
          <w:szCs w:val="26"/>
        </w:rPr>
        <w:t>1.</w:t>
      </w:r>
      <w:r w:rsidR="009D4CA1" w:rsidRPr="009668F7">
        <w:rPr>
          <w:rFonts w:ascii="Times New Roman" w:hAnsi="Times New Roman" w:cs="Times New Roman"/>
          <w:sz w:val="26"/>
          <w:szCs w:val="26"/>
        </w:rPr>
        <w:t>6</w:t>
      </w:r>
      <w:r w:rsidR="006814EF" w:rsidRPr="009668F7">
        <w:rPr>
          <w:rFonts w:ascii="Times New Roman" w:hAnsi="Times New Roman" w:cs="Times New Roman"/>
          <w:sz w:val="26"/>
          <w:szCs w:val="26"/>
        </w:rPr>
        <w:t>.</w:t>
      </w:r>
      <w:r w:rsidR="00075912" w:rsidRPr="009668F7">
        <w:rPr>
          <w:rFonts w:ascii="Times New Roman" w:hAnsi="Times New Roman" w:cs="Times New Roman"/>
          <w:sz w:val="26"/>
          <w:szCs w:val="26"/>
        </w:rPr>
        <w:tab/>
      </w:r>
      <w:r w:rsidR="00DA5EC2" w:rsidRPr="009668F7">
        <w:rPr>
          <w:rFonts w:ascii="Times New Roman" w:hAnsi="Times New Roman" w:cs="Times New Roman"/>
          <w:sz w:val="26"/>
          <w:szCs w:val="26"/>
        </w:rPr>
        <w:t xml:space="preserve">Мероприятия </w:t>
      </w:r>
      <w:r w:rsidR="00DA5EC2" w:rsidRPr="0029684B">
        <w:rPr>
          <w:rFonts w:ascii="Times New Roman" w:hAnsi="Times New Roman" w:cs="Times New Roman"/>
          <w:sz w:val="26"/>
          <w:szCs w:val="26"/>
        </w:rPr>
        <w:t xml:space="preserve">по развитию регулярных перевозок </w:t>
      </w:r>
      <w:r w:rsidR="006F1B85" w:rsidRPr="0029684B">
        <w:rPr>
          <w:rFonts w:ascii="Times New Roman" w:hAnsi="Times New Roman" w:cs="Times New Roman"/>
          <w:sz w:val="26"/>
          <w:szCs w:val="26"/>
        </w:rPr>
        <w:t>населения</w:t>
      </w:r>
      <w:r w:rsidR="009668F7">
        <w:rPr>
          <w:rFonts w:ascii="Times New Roman" w:hAnsi="Times New Roman" w:cs="Times New Roman"/>
          <w:sz w:val="26"/>
          <w:szCs w:val="26"/>
        </w:rPr>
        <w:t xml:space="preserve"> </w:t>
      </w:r>
      <w:r w:rsidR="009668F7" w:rsidRPr="009668F7">
        <w:rPr>
          <w:rFonts w:ascii="Times New Roman" w:hAnsi="Times New Roman" w:cs="Times New Roman"/>
          <w:sz w:val="26"/>
          <w:szCs w:val="26"/>
        </w:rPr>
        <w:t xml:space="preserve">пассажиров и багажа автомобильным транспортом по </w:t>
      </w:r>
      <w:r w:rsidR="00667774">
        <w:rPr>
          <w:rFonts w:ascii="Times New Roman" w:hAnsi="Times New Roman" w:cs="Times New Roman"/>
          <w:sz w:val="26"/>
          <w:szCs w:val="26"/>
        </w:rPr>
        <w:t xml:space="preserve">регулярным </w:t>
      </w:r>
      <w:r w:rsidR="009668F7" w:rsidRPr="009668F7">
        <w:rPr>
          <w:rFonts w:ascii="Times New Roman" w:hAnsi="Times New Roman" w:cs="Times New Roman"/>
          <w:sz w:val="26"/>
          <w:szCs w:val="26"/>
        </w:rPr>
        <w:t>муниципальным маршрутам</w:t>
      </w:r>
      <w:r w:rsidR="006F1B85" w:rsidRPr="0029684B">
        <w:rPr>
          <w:rFonts w:ascii="Times New Roman" w:hAnsi="Times New Roman" w:cs="Times New Roman"/>
          <w:sz w:val="26"/>
          <w:szCs w:val="26"/>
        </w:rPr>
        <w:t xml:space="preserve"> в городе Обнинске</w:t>
      </w:r>
      <w:r w:rsidR="00DA5EC2" w:rsidRPr="009668F7">
        <w:rPr>
          <w:rFonts w:ascii="Times New Roman" w:hAnsi="Times New Roman" w:cs="Times New Roman"/>
          <w:sz w:val="26"/>
          <w:szCs w:val="26"/>
        </w:rPr>
        <w:t xml:space="preserve"> </w:t>
      </w:r>
      <w:r w:rsidR="00FC3B2D" w:rsidRPr="009668F7">
        <w:rPr>
          <w:rFonts w:ascii="Times New Roman" w:hAnsi="Times New Roman" w:cs="Times New Roman"/>
          <w:sz w:val="26"/>
          <w:szCs w:val="26"/>
        </w:rPr>
        <w:t>по последовательности</w:t>
      </w:r>
      <w:r w:rsidR="00DA5EC2" w:rsidRPr="009668F7">
        <w:rPr>
          <w:rFonts w:ascii="Times New Roman" w:hAnsi="Times New Roman" w:cs="Times New Roman"/>
          <w:sz w:val="26"/>
          <w:szCs w:val="26"/>
        </w:rPr>
        <w:t xml:space="preserve"> их выполнения </w:t>
      </w:r>
      <w:r w:rsidR="009668F7">
        <w:rPr>
          <w:rFonts w:ascii="Times New Roman" w:hAnsi="Times New Roman" w:cs="Times New Roman"/>
          <w:sz w:val="26"/>
          <w:szCs w:val="26"/>
        </w:rPr>
        <w:t>подразделяются</w:t>
      </w:r>
      <w:r w:rsidR="00DA5EC2" w:rsidRPr="009668F7">
        <w:rPr>
          <w:rFonts w:ascii="Times New Roman" w:hAnsi="Times New Roman" w:cs="Times New Roman"/>
          <w:sz w:val="26"/>
          <w:szCs w:val="26"/>
        </w:rPr>
        <w:t xml:space="preserve"> на три </w:t>
      </w:r>
      <w:r w:rsidR="00FC3B2D" w:rsidRPr="009668F7">
        <w:rPr>
          <w:rFonts w:ascii="Times New Roman" w:hAnsi="Times New Roman" w:cs="Times New Roman"/>
          <w:sz w:val="26"/>
          <w:szCs w:val="26"/>
        </w:rPr>
        <w:t>этапа:</w:t>
      </w:r>
    </w:p>
    <w:p w:rsidR="00FC3B2D" w:rsidRPr="009668F7" w:rsidRDefault="00FC3B2D" w:rsidP="009668F7">
      <w:pPr>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9668F7">
        <w:rPr>
          <w:rFonts w:ascii="Times New Roman" w:hAnsi="Times New Roman" w:cs="Times New Roman"/>
          <w:sz w:val="26"/>
          <w:szCs w:val="26"/>
        </w:rPr>
        <w:t xml:space="preserve">I этап </w:t>
      </w:r>
      <w:r w:rsidRPr="009668F7">
        <w:rPr>
          <w:rFonts w:ascii="Times New Roman" w:hAnsi="Times New Roman" w:cs="Times New Roman"/>
          <w:sz w:val="26"/>
          <w:szCs w:val="26"/>
        </w:rPr>
        <w:tab/>
      </w:r>
      <w:r w:rsidR="00E66BE8" w:rsidRPr="009668F7">
        <w:rPr>
          <w:rFonts w:ascii="Times New Roman" w:hAnsi="Times New Roman" w:cs="Times New Roman"/>
          <w:sz w:val="26"/>
          <w:szCs w:val="26"/>
        </w:rPr>
        <w:tab/>
      </w:r>
      <w:r w:rsidRPr="009668F7">
        <w:rPr>
          <w:rFonts w:ascii="Times New Roman" w:hAnsi="Times New Roman" w:cs="Times New Roman"/>
          <w:sz w:val="26"/>
          <w:szCs w:val="26"/>
        </w:rPr>
        <w:t xml:space="preserve">– </w:t>
      </w:r>
      <w:r w:rsidR="00DA5EC2" w:rsidRPr="009668F7">
        <w:rPr>
          <w:rFonts w:ascii="Times New Roman" w:hAnsi="Times New Roman" w:cs="Times New Roman"/>
          <w:sz w:val="26"/>
          <w:szCs w:val="26"/>
        </w:rPr>
        <w:t>2016</w:t>
      </w:r>
      <w:r w:rsidR="00277565" w:rsidRPr="009668F7">
        <w:rPr>
          <w:rFonts w:ascii="Times New Roman" w:hAnsi="Times New Roman" w:cs="Times New Roman"/>
          <w:sz w:val="26"/>
          <w:szCs w:val="26"/>
        </w:rPr>
        <w:t xml:space="preserve"> год</w:t>
      </w:r>
      <w:r w:rsidR="00C55DA3" w:rsidRPr="009668F7">
        <w:rPr>
          <w:rFonts w:ascii="Times New Roman" w:hAnsi="Times New Roman" w:cs="Times New Roman"/>
          <w:sz w:val="26"/>
          <w:szCs w:val="26"/>
        </w:rPr>
        <w:t>;</w:t>
      </w:r>
    </w:p>
    <w:p w:rsidR="00FC3B2D" w:rsidRPr="0029684B" w:rsidRDefault="00FC3B2D" w:rsidP="009668F7">
      <w:pPr>
        <w:tabs>
          <w:tab w:val="left" w:pos="156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9668F7">
        <w:rPr>
          <w:rFonts w:ascii="Times New Roman" w:hAnsi="Times New Roman" w:cs="Times New Roman"/>
          <w:sz w:val="26"/>
          <w:szCs w:val="26"/>
        </w:rPr>
        <w:t xml:space="preserve">II этап </w:t>
      </w:r>
      <w:r w:rsidRPr="009668F7">
        <w:rPr>
          <w:rFonts w:ascii="Times New Roman" w:hAnsi="Times New Roman" w:cs="Times New Roman"/>
          <w:sz w:val="26"/>
          <w:szCs w:val="26"/>
        </w:rPr>
        <w:tab/>
      </w:r>
      <w:r w:rsidRPr="0029684B">
        <w:rPr>
          <w:rFonts w:ascii="Times New Roman" w:eastAsia="Times New Roman" w:hAnsi="Times New Roman" w:cs="Times New Roman"/>
          <w:sz w:val="26"/>
          <w:szCs w:val="26"/>
          <w:lang w:eastAsia="ru-RU"/>
        </w:rPr>
        <w:t xml:space="preserve">– </w:t>
      </w:r>
      <w:r w:rsidR="00277565" w:rsidRPr="0029684B">
        <w:rPr>
          <w:rFonts w:ascii="Times New Roman" w:eastAsia="Times New Roman" w:hAnsi="Times New Roman" w:cs="Times New Roman"/>
          <w:sz w:val="26"/>
          <w:szCs w:val="26"/>
          <w:lang w:eastAsia="ru-RU"/>
        </w:rPr>
        <w:t>2017 год</w:t>
      </w:r>
      <w:r w:rsidR="002B6EB5" w:rsidRPr="0029684B">
        <w:rPr>
          <w:rFonts w:ascii="Times New Roman" w:eastAsia="Times New Roman" w:hAnsi="Times New Roman" w:cs="Times New Roman"/>
          <w:sz w:val="26"/>
          <w:szCs w:val="26"/>
          <w:lang w:eastAsia="ru-RU"/>
        </w:rPr>
        <w:t>;</w:t>
      </w:r>
    </w:p>
    <w:p w:rsidR="00DA5EC2" w:rsidRPr="0029684B" w:rsidRDefault="00277565" w:rsidP="007222F2">
      <w:pPr>
        <w:tabs>
          <w:tab w:val="left" w:pos="1560"/>
        </w:tabs>
        <w:suppressAutoHyphens/>
        <w:autoSpaceDE w:val="0"/>
        <w:autoSpaceDN w:val="0"/>
        <w:spacing w:after="0" w:line="240" w:lineRule="auto"/>
        <w:ind w:firstLine="851"/>
        <w:jc w:val="both"/>
        <w:rPr>
          <w:rFonts w:ascii="Times New Roman" w:eastAsia="Times New Roman" w:hAnsi="Times New Roman" w:cs="Times New Roman"/>
          <w:sz w:val="26"/>
          <w:szCs w:val="26"/>
          <w:lang w:eastAsia="ru-RU"/>
        </w:rPr>
      </w:pPr>
      <w:r w:rsidRPr="0029684B">
        <w:rPr>
          <w:rFonts w:ascii="Times New Roman" w:eastAsia="Times New Roman" w:hAnsi="Times New Roman" w:cs="Times New Roman"/>
          <w:sz w:val="26"/>
          <w:szCs w:val="26"/>
          <w:lang w:eastAsia="ru-RU"/>
        </w:rPr>
        <w:t xml:space="preserve">III этап </w:t>
      </w:r>
      <w:r w:rsidRPr="0029684B">
        <w:rPr>
          <w:rFonts w:ascii="Times New Roman" w:eastAsia="Times New Roman" w:hAnsi="Times New Roman" w:cs="Times New Roman"/>
          <w:sz w:val="26"/>
          <w:szCs w:val="26"/>
          <w:lang w:eastAsia="ru-RU"/>
        </w:rPr>
        <w:tab/>
        <w:t xml:space="preserve">– </w:t>
      </w:r>
      <w:r w:rsidR="00DA5EC2" w:rsidRPr="0029684B">
        <w:rPr>
          <w:rFonts w:ascii="Times New Roman" w:eastAsia="Times New Roman" w:hAnsi="Times New Roman" w:cs="Times New Roman"/>
          <w:sz w:val="26"/>
          <w:szCs w:val="26"/>
          <w:lang w:eastAsia="ru-RU"/>
        </w:rPr>
        <w:t>2018</w:t>
      </w:r>
      <w:r w:rsidRPr="0029684B">
        <w:rPr>
          <w:rFonts w:ascii="Times New Roman" w:eastAsia="Times New Roman" w:hAnsi="Times New Roman" w:cs="Times New Roman"/>
          <w:sz w:val="26"/>
          <w:szCs w:val="26"/>
          <w:lang w:eastAsia="ru-RU"/>
        </w:rPr>
        <w:t xml:space="preserve"> год</w:t>
      </w:r>
      <w:r w:rsidR="00FC3B2D" w:rsidRPr="0029684B">
        <w:rPr>
          <w:rFonts w:ascii="Times New Roman" w:eastAsia="Times New Roman" w:hAnsi="Times New Roman" w:cs="Times New Roman"/>
          <w:sz w:val="26"/>
          <w:szCs w:val="26"/>
          <w:lang w:eastAsia="ru-RU"/>
        </w:rPr>
        <w:t>.</w:t>
      </w:r>
    </w:p>
    <w:p w:rsidR="00C55DA3" w:rsidRPr="00515C29" w:rsidRDefault="00A760FB" w:rsidP="007222F2">
      <w:pPr>
        <w:tabs>
          <w:tab w:val="left" w:pos="1560"/>
        </w:tabs>
        <w:suppressAutoHyphens/>
        <w:autoSpaceDE w:val="0"/>
        <w:autoSpaceDN w:val="0"/>
        <w:spacing w:after="0" w:line="240" w:lineRule="auto"/>
        <w:ind w:firstLine="851"/>
        <w:jc w:val="both"/>
        <w:rPr>
          <w:rFonts w:ascii="Times New Roman" w:eastAsia="Times New Roman" w:hAnsi="Times New Roman" w:cs="Times New Roman"/>
          <w:color w:val="FF0000"/>
          <w:sz w:val="26"/>
          <w:szCs w:val="26"/>
          <w:lang w:eastAsia="ru-RU"/>
        </w:rPr>
      </w:pPr>
      <w:r w:rsidRPr="0029684B">
        <w:rPr>
          <w:rFonts w:ascii="Times New Roman" w:eastAsia="Times New Roman" w:hAnsi="Times New Roman" w:cs="Times New Roman"/>
          <w:sz w:val="26"/>
          <w:szCs w:val="26"/>
          <w:lang w:eastAsia="ru-RU"/>
        </w:rPr>
        <w:t>Планируемые мероприятия</w:t>
      </w:r>
      <w:r w:rsidR="00DA5EC2" w:rsidRPr="0029684B">
        <w:rPr>
          <w:rFonts w:ascii="Times New Roman" w:eastAsia="Times New Roman" w:hAnsi="Times New Roman" w:cs="Times New Roman"/>
          <w:sz w:val="26"/>
          <w:szCs w:val="26"/>
          <w:lang w:eastAsia="ru-RU"/>
        </w:rPr>
        <w:t xml:space="preserve"> на </w:t>
      </w:r>
      <w:r w:rsidR="00C55DA3">
        <w:rPr>
          <w:rFonts w:ascii="Times New Roman" w:eastAsia="Times New Roman" w:hAnsi="Times New Roman" w:cs="Times New Roman"/>
          <w:sz w:val="26"/>
          <w:szCs w:val="26"/>
          <w:lang w:eastAsia="ru-RU"/>
        </w:rPr>
        <w:t xml:space="preserve">последующий этап формируются на основании </w:t>
      </w:r>
      <w:r w:rsidR="00C55DA3" w:rsidRPr="0029684B">
        <w:rPr>
          <w:rFonts w:ascii="Times New Roman" w:eastAsia="Times New Roman" w:hAnsi="Times New Roman" w:cs="Times New Roman"/>
          <w:sz w:val="26"/>
          <w:szCs w:val="26"/>
          <w:lang w:eastAsia="ru-RU"/>
        </w:rPr>
        <w:t xml:space="preserve">анализа </w:t>
      </w:r>
      <w:r w:rsidR="009668F7">
        <w:rPr>
          <w:rFonts w:ascii="Times New Roman" w:eastAsia="Times New Roman" w:hAnsi="Times New Roman" w:cs="Times New Roman"/>
          <w:sz w:val="26"/>
          <w:szCs w:val="26"/>
          <w:lang w:eastAsia="ru-RU"/>
        </w:rPr>
        <w:t>итогов реализации мероприятий</w:t>
      </w:r>
      <w:r w:rsidR="00C55DA3" w:rsidRPr="0029684B">
        <w:rPr>
          <w:rFonts w:ascii="Times New Roman" w:eastAsia="Times New Roman" w:hAnsi="Times New Roman" w:cs="Times New Roman"/>
          <w:sz w:val="26"/>
          <w:szCs w:val="26"/>
          <w:lang w:eastAsia="ru-RU"/>
        </w:rPr>
        <w:t xml:space="preserve"> по развитию </w:t>
      </w:r>
      <w:r w:rsidR="00C55DA3" w:rsidRPr="0029684B">
        <w:rPr>
          <w:rFonts w:ascii="Times New Roman" w:hAnsi="Times New Roman" w:cs="Times New Roman"/>
          <w:sz w:val="26"/>
          <w:szCs w:val="26"/>
        </w:rPr>
        <w:t xml:space="preserve">регулярных перевозок </w:t>
      </w:r>
      <w:r w:rsidR="00943C0A" w:rsidRPr="00943C0A">
        <w:rPr>
          <w:rFonts w:ascii="Times New Roman" w:hAnsi="Times New Roman" w:cs="Times New Roman"/>
          <w:sz w:val="26"/>
          <w:szCs w:val="26"/>
        </w:rPr>
        <w:t>пассажиров и багажа автомобильным транспортом</w:t>
      </w:r>
      <w:r w:rsidR="00943C0A" w:rsidRPr="00943C0A">
        <w:t xml:space="preserve"> </w:t>
      </w:r>
      <w:r w:rsidR="00943C0A" w:rsidRPr="00943C0A">
        <w:rPr>
          <w:rFonts w:ascii="Times New Roman" w:hAnsi="Times New Roman" w:cs="Times New Roman"/>
          <w:sz w:val="26"/>
          <w:szCs w:val="26"/>
        </w:rPr>
        <w:t>по регулярным муниципальным маршрутам в городе Обнинске</w:t>
      </w:r>
      <w:r w:rsidR="009668F7">
        <w:rPr>
          <w:rFonts w:ascii="Times New Roman" w:hAnsi="Times New Roman" w:cs="Times New Roman"/>
          <w:sz w:val="26"/>
          <w:szCs w:val="26"/>
        </w:rPr>
        <w:t>,</w:t>
      </w:r>
      <w:r w:rsidR="00C55DA3">
        <w:rPr>
          <w:rFonts w:ascii="Times New Roman" w:eastAsia="Times New Roman" w:hAnsi="Times New Roman" w:cs="Times New Roman"/>
          <w:sz w:val="26"/>
          <w:szCs w:val="26"/>
          <w:lang w:eastAsia="ru-RU"/>
        </w:rPr>
        <w:t xml:space="preserve"> </w:t>
      </w:r>
      <w:r w:rsidR="009668F7">
        <w:rPr>
          <w:rFonts w:ascii="Times New Roman" w:eastAsia="Times New Roman" w:hAnsi="Times New Roman" w:cs="Times New Roman"/>
          <w:sz w:val="26"/>
          <w:szCs w:val="26"/>
          <w:lang w:eastAsia="ru-RU"/>
        </w:rPr>
        <w:t xml:space="preserve">запланированных </w:t>
      </w:r>
      <w:r w:rsidR="00C55DA3" w:rsidRPr="0029684B">
        <w:rPr>
          <w:rFonts w:ascii="Times New Roman" w:eastAsia="Times New Roman" w:hAnsi="Times New Roman" w:cs="Times New Roman"/>
          <w:sz w:val="26"/>
          <w:szCs w:val="26"/>
          <w:lang w:eastAsia="ru-RU"/>
        </w:rPr>
        <w:t xml:space="preserve">на </w:t>
      </w:r>
      <w:r w:rsidR="00C55DA3">
        <w:rPr>
          <w:rFonts w:ascii="Times New Roman" w:eastAsia="Times New Roman" w:hAnsi="Times New Roman" w:cs="Times New Roman"/>
          <w:sz w:val="26"/>
          <w:szCs w:val="26"/>
          <w:lang w:eastAsia="ru-RU"/>
        </w:rPr>
        <w:t>предыдущем</w:t>
      </w:r>
      <w:r w:rsidR="00C55DA3" w:rsidRPr="0029684B">
        <w:rPr>
          <w:rFonts w:ascii="Times New Roman" w:eastAsia="Times New Roman" w:hAnsi="Times New Roman" w:cs="Times New Roman"/>
          <w:sz w:val="26"/>
          <w:szCs w:val="26"/>
          <w:lang w:eastAsia="ru-RU"/>
        </w:rPr>
        <w:t xml:space="preserve"> этапе</w:t>
      </w:r>
      <w:r w:rsidR="0003553D">
        <w:rPr>
          <w:rFonts w:ascii="Times New Roman" w:eastAsia="Times New Roman" w:hAnsi="Times New Roman" w:cs="Times New Roman"/>
          <w:sz w:val="26"/>
          <w:szCs w:val="26"/>
          <w:lang w:eastAsia="ru-RU"/>
        </w:rPr>
        <w:t>.</w:t>
      </w:r>
    </w:p>
    <w:p w:rsidR="00CD6717" w:rsidRPr="0029684B" w:rsidRDefault="00CD6717" w:rsidP="007222F2">
      <w:pPr>
        <w:widowControl w:val="0"/>
        <w:tabs>
          <w:tab w:val="left" w:pos="156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E1637B" w:rsidRPr="0029684B" w:rsidRDefault="000E7B73" w:rsidP="007222F2">
      <w:pPr>
        <w:widowControl w:val="0"/>
        <w:tabs>
          <w:tab w:val="left" w:pos="1560"/>
        </w:tabs>
        <w:autoSpaceDE w:val="0"/>
        <w:autoSpaceDN w:val="0"/>
        <w:adjustRightInd w:val="0"/>
        <w:spacing w:after="0" w:line="240" w:lineRule="auto"/>
        <w:ind w:left="1134" w:right="1049"/>
        <w:contextualSpacing/>
        <w:jc w:val="center"/>
        <w:rPr>
          <w:rFonts w:ascii="Times New Roman" w:hAnsi="Times New Roman" w:cs="Times New Roman"/>
          <w:sz w:val="26"/>
          <w:szCs w:val="26"/>
        </w:rPr>
      </w:pPr>
      <w:r w:rsidRPr="0029684B">
        <w:rPr>
          <w:rFonts w:ascii="Times New Roman" w:hAnsi="Times New Roman" w:cs="Times New Roman"/>
          <w:sz w:val="26"/>
          <w:szCs w:val="26"/>
        </w:rPr>
        <w:t>2</w:t>
      </w:r>
      <w:r w:rsidR="00E1637B" w:rsidRPr="0029684B">
        <w:rPr>
          <w:rFonts w:ascii="Times New Roman" w:hAnsi="Times New Roman" w:cs="Times New Roman"/>
          <w:sz w:val="26"/>
          <w:szCs w:val="26"/>
        </w:rPr>
        <w:t>.</w:t>
      </w:r>
      <w:r w:rsidR="00075912" w:rsidRPr="0029684B">
        <w:rPr>
          <w:rFonts w:ascii="Times New Roman" w:hAnsi="Times New Roman" w:cs="Times New Roman"/>
          <w:sz w:val="26"/>
          <w:szCs w:val="26"/>
        </w:rPr>
        <w:tab/>
      </w:r>
      <w:r w:rsidR="00B30CBF" w:rsidRPr="0029684B">
        <w:rPr>
          <w:rFonts w:ascii="Times New Roman" w:hAnsi="Times New Roman" w:cs="Times New Roman"/>
          <w:sz w:val="26"/>
          <w:szCs w:val="26"/>
        </w:rPr>
        <w:t xml:space="preserve">Текущее состояние и проблемы в организации </w:t>
      </w:r>
      <w:r w:rsidR="00A10659" w:rsidRPr="0029684B">
        <w:rPr>
          <w:rFonts w:ascii="Times New Roman" w:hAnsi="Times New Roman" w:cs="Times New Roman"/>
          <w:sz w:val="26"/>
          <w:szCs w:val="26"/>
        </w:rPr>
        <w:t xml:space="preserve">регулярных перевозок </w:t>
      </w:r>
      <w:r w:rsidR="009668F7" w:rsidRPr="009668F7">
        <w:rPr>
          <w:rFonts w:ascii="Times New Roman" w:hAnsi="Times New Roman" w:cs="Times New Roman"/>
          <w:sz w:val="26"/>
          <w:szCs w:val="26"/>
        </w:rPr>
        <w:t xml:space="preserve">пассажиров и багажа автомобильным транспортом по </w:t>
      </w:r>
      <w:r w:rsidR="00667774">
        <w:rPr>
          <w:rFonts w:ascii="Times New Roman" w:hAnsi="Times New Roman" w:cs="Times New Roman"/>
          <w:sz w:val="26"/>
          <w:szCs w:val="26"/>
        </w:rPr>
        <w:t xml:space="preserve">регулярным </w:t>
      </w:r>
      <w:r w:rsidR="009668F7" w:rsidRPr="009668F7">
        <w:rPr>
          <w:rFonts w:ascii="Times New Roman" w:hAnsi="Times New Roman" w:cs="Times New Roman"/>
          <w:sz w:val="26"/>
          <w:szCs w:val="26"/>
        </w:rPr>
        <w:t>муниципальным маршрутам</w:t>
      </w:r>
      <w:r w:rsidR="009668F7">
        <w:rPr>
          <w:rFonts w:ascii="Times New Roman" w:hAnsi="Times New Roman" w:cs="Times New Roman"/>
          <w:sz w:val="26"/>
          <w:szCs w:val="26"/>
        </w:rPr>
        <w:t xml:space="preserve"> </w:t>
      </w:r>
      <w:r w:rsidR="00A10659" w:rsidRPr="0029684B">
        <w:rPr>
          <w:rFonts w:ascii="Times New Roman" w:hAnsi="Times New Roman" w:cs="Times New Roman"/>
          <w:sz w:val="26"/>
          <w:szCs w:val="26"/>
        </w:rPr>
        <w:t>в городе Обнинске</w:t>
      </w:r>
    </w:p>
    <w:p w:rsidR="00E1637B" w:rsidRPr="0029684B" w:rsidRDefault="00E1637B" w:rsidP="007222F2">
      <w:pPr>
        <w:widowControl w:val="0"/>
        <w:tabs>
          <w:tab w:val="left" w:pos="1560"/>
        </w:tabs>
        <w:autoSpaceDE w:val="0"/>
        <w:autoSpaceDN w:val="0"/>
        <w:adjustRightInd w:val="0"/>
        <w:spacing w:after="0" w:line="240" w:lineRule="auto"/>
        <w:ind w:left="1134" w:right="1049"/>
        <w:contextualSpacing/>
        <w:jc w:val="both"/>
        <w:rPr>
          <w:rFonts w:ascii="Times New Roman" w:hAnsi="Times New Roman" w:cs="Times New Roman"/>
          <w:sz w:val="26"/>
          <w:szCs w:val="26"/>
        </w:rPr>
      </w:pPr>
    </w:p>
    <w:p w:rsidR="0041337F" w:rsidRPr="0029684B" w:rsidRDefault="00702B78" w:rsidP="007222F2">
      <w:pPr>
        <w:tabs>
          <w:tab w:val="left" w:pos="1560"/>
        </w:tabs>
        <w:spacing w:line="240" w:lineRule="auto"/>
        <w:ind w:firstLine="851"/>
        <w:contextualSpacing/>
        <w:jc w:val="both"/>
        <w:rPr>
          <w:rFonts w:ascii="Times New Roman" w:eastAsia="Times New Roman" w:hAnsi="Times New Roman" w:cs="Times New Roman"/>
          <w:sz w:val="26"/>
          <w:szCs w:val="26"/>
          <w:lang w:eastAsia="ru-RU"/>
        </w:rPr>
      </w:pPr>
      <w:r w:rsidRPr="0029684B">
        <w:rPr>
          <w:rFonts w:ascii="Times New Roman" w:eastAsia="Times New Roman" w:hAnsi="Times New Roman" w:cs="Times New Roman"/>
          <w:sz w:val="26"/>
          <w:szCs w:val="26"/>
          <w:lang w:eastAsia="ru-RU"/>
        </w:rPr>
        <w:t>2</w:t>
      </w:r>
      <w:r w:rsidR="00FF1CF9" w:rsidRPr="0029684B">
        <w:rPr>
          <w:rFonts w:ascii="Times New Roman" w:eastAsia="Times New Roman" w:hAnsi="Times New Roman" w:cs="Times New Roman"/>
          <w:sz w:val="26"/>
          <w:szCs w:val="26"/>
          <w:lang w:eastAsia="ru-RU"/>
        </w:rPr>
        <w:t>.1</w:t>
      </w:r>
      <w:r w:rsidR="003A367F" w:rsidRPr="0029684B">
        <w:rPr>
          <w:rFonts w:ascii="Times New Roman" w:eastAsia="Times New Roman" w:hAnsi="Times New Roman" w:cs="Times New Roman"/>
          <w:sz w:val="26"/>
          <w:szCs w:val="26"/>
          <w:lang w:eastAsia="ru-RU"/>
        </w:rPr>
        <w:t>.</w:t>
      </w:r>
      <w:r w:rsidR="002A3D09" w:rsidRPr="0029684B">
        <w:rPr>
          <w:rFonts w:ascii="Times New Roman" w:eastAsia="Times New Roman" w:hAnsi="Times New Roman" w:cs="Times New Roman"/>
          <w:sz w:val="26"/>
          <w:szCs w:val="26"/>
          <w:lang w:eastAsia="ru-RU"/>
        </w:rPr>
        <w:tab/>
      </w:r>
      <w:r w:rsidR="00A10659" w:rsidRPr="0029684B">
        <w:rPr>
          <w:rFonts w:ascii="Times New Roman" w:eastAsia="Times New Roman" w:hAnsi="Times New Roman" w:cs="Times New Roman"/>
          <w:sz w:val="26"/>
          <w:szCs w:val="26"/>
          <w:lang w:eastAsia="ru-RU"/>
        </w:rPr>
        <w:t>Пассажирский автомобильный т</w:t>
      </w:r>
      <w:r w:rsidR="00E1637B" w:rsidRPr="0029684B">
        <w:rPr>
          <w:rFonts w:ascii="Times New Roman" w:eastAsia="Times New Roman" w:hAnsi="Times New Roman" w:cs="Times New Roman"/>
          <w:sz w:val="26"/>
          <w:szCs w:val="26"/>
          <w:lang w:eastAsia="ru-RU"/>
        </w:rPr>
        <w:t xml:space="preserve">ранспорт города </w:t>
      </w:r>
      <w:r w:rsidR="00A10659" w:rsidRPr="0029684B">
        <w:rPr>
          <w:rFonts w:ascii="Times New Roman" w:eastAsia="Times New Roman" w:hAnsi="Times New Roman" w:cs="Times New Roman"/>
          <w:sz w:val="26"/>
          <w:szCs w:val="26"/>
          <w:lang w:eastAsia="ru-RU"/>
        </w:rPr>
        <w:t>Обнинска</w:t>
      </w:r>
      <w:r w:rsidR="00E1637B" w:rsidRPr="0029684B">
        <w:rPr>
          <w:rFonts w:ascii="Times New Roman" w:eastAsia="Times New Roman" w:hAnsi="Times New Roman" w:cs="Times New Roman"/>
          <w:sz w:val="26"/>
          <w:szCs w:val="26"/>
          <w:lang w:eastAsia="ru-RU"/>
        </w:rPr>
        <w:t xml:space="preserve"> представлен </w:t>
      </w:r>
      <w:r w:rsidR="00BF36A5" w:rsidRPr="0029684B">
        <w:rPr>
          <w:rFonts w:ascii="Times New Roman" w:eastAsia="Times New Roman" w:hAnsi="Times New Roman" w:cs="Times New Roman"/>
          <w:sz w:val="26"/>
          <w:szCs w:val="26"/>
          <w:lang w:eastAsia="ru-RU"/>
        </w:rPr>
        <w:t xml:space="preserve">одним видом транспортных средств: </w:t>
      </w:r>
      <w:r w:rsidR="00E1637B" w:rsidRPr="0029684B">
        <w:rPr>
          <w:rFonts w:ascii="Times New Roman" w:eastAsia="Times New Roman" w:hAnsi="Times New Roman" w:cs="Times New Roman"/>
          <w:sz w:val="26"/>
          <w:szCs w:val="26"/>
          <w:lang w:eastAsia="ru-RU"/>
        </w:rPr>
        <w:t>автобусами.</w:t>
      </w:r>
    </w:p>
    <w:p w:rsidR="00FF1CF9" w:rsidRPr="0029684B" w:rsidRDefault="00E1637B" w:rsidP="007222F2">
      <w:pPr>
        <w:tabs>
          <w:tab w:val="left" w:pos="1560"/>
        </w:tabs>
        <w:spacing w:line="240" w:lineRule="auto"/>
        <w:ind w:firstLine="851"/>
        <w:contextualSpacing/>
        <w:jc w:val="both"/>
        <w:rPr>
          <w:rFonts w:ascii="Times New Roman" w:eastAsia="Times New Roman" w:hAnsi="Times New Roman" w:cs="Times New Roman"/>
          <w:sz w:val="26"/>
          <w:szCs w:val="26"/>
          <w:lang w:eastAsia="ru-RU"/>
        </w:rPr>
      </w:pPr>
      <w:r w:rsidRPr="0029684B">
        <w:rPr>
          <w:rFonts w:ascii="Times New Roman" w:eastAsia="Times New Roman" w:hAnsi="Times New Roman" w:cs="Times New Roman"/>
          <w:sz w:val="26"/>
          <w:szCs w:val="26"/>
          <w:lang w:eastAsia="ru-RU"/>
        </w:rPr>
        <w:t xml:space="preserve">В настоящее время </w:t>
      </w:r>
      <w:r w:rsidR="009E5947" w:rsidRPr="0029684B">
        <w:rPr>
          <w:rFonts w:ascii="Times New Roman" w:hAnsi="Times New Roman" w:cs="Times New Roman"/>
          <w:sz w:val="26"/>
          <w:szCs w:val="26"/>
        </w:rPr>
        <w:t xml:space="preserve">регулярную </w:t>
      </w:r>
      <w:r w:rsidR="009E5947" w:rsidRPr="0029684B">
        <w:rPr>
          <w:rFonts w:ascii="Times New Roman" w:eastAsia="Times New Roman" w:hAnsi="Times New Roman" w:cs="Times New Roman"/>
          <w:sz w:val="26"/>
          <w:szCs w:val="26"/>
          <w:lang w:eastAsia="ru-RU"/>
        </w:rPr>
        <w:t>перевозку населения пассажирским автомобильным транспортом в городе Обнинске</w:t>
      </w:r>
      <w:r w:rsidR="0041337F" w:rsidRPr="0029684B">
        <w:rPr>
          <w:rFonts w:ascii="Times New Roman" w:eastAsia="Times New Roman" w:hAnsi="Times New Roman" w:cs="Times New Roman"/>
          <w:sz w:val="26"/>
          <w:szCs w:val="26"/>
          <w:lang w:eastAsia="ru-RU"/>
        </w:rPr>
        <w:t xml:space="preserve"> осуществляю</w:t>
      </w:r>
      <w:r w:rsidR="002F2C4B" w:rsidRPr="0029684B">
        <w:rPr>
          <w:rFonts w:ascii="Times New Roman" w:eastAsia="Times New Roman" w:hAnsi="Times New Roman" w:cs="Times New Roman"/>
          <w:sz w:val="26"/>
          <w:szCs w:val="26"/>
          <w:lang w:eastAsia="ru-RU"/>
        </w:rPr>
        <w:t>т муниципальное</w:t>
      </w:r>
      <w:r w:rsidRPr="0029684B">
        <w:rPr>
          <w:rFonts w:ascii="Times New Roman" w:eastAsia="Times New Roman" w:hAnsi="Times New Roman" w:cs="Times New Roman"/>
          <w:sz w:val="26"/>
          <w:szCs w:val="26"/>
          <w:lang w:eastAsia="ru-RU"/>
        </w:rPr>
        <w:t xml:space="preserve"> </w:t>
      </w:r>
      <w:r w:rsidR="002F2C4B" w:rsidRPr="0029684B">
        <w:rPr>
          <w:rFonts w:ascii="Times New Roman" w:eastAsia="Times New Roman" w:hAnsi="Times New Roman" w:cs="Times New Roman"/>
          <w:sz w:val="26"/>
          <w:szCs w:val="26"/>
          <w:lang w:eastAsia="ru-RU"/>
        </w:rPr>
        <w:t>предприятие</w:t>
      </w:r>
      <w:r w:rsidRPr="0029684B">
        <w:rPr>
          <w:rFonts w:ascii="Times New Roman" w:eastAsia="Times New Roman" w:hAnsi="Times New Roman" w:cs="Times New Roman"/>
          <w:sz w:val="26"/>
          <w:szCs w:val="26"/>
          <w:lang w:eastAsia="ru-RU"/>
        </w:rPr>
        <w:t xml:space="preserve"> «</w:t>
      </w:r>
      <w:r w:rsidR="009E5947" w:rsidRPr="0029684B">
        <w:rPr>
          <w:rFonts w:ascii="Times New Roman" w:eastAsia="Times New Roman" w:hAnsi="Times New Roman" w:cs="Times New Roman"/>
          <w:sz w:val="26"/>
          <w:szCs w:val="26"/>
          <w:lang w:eastAsia="ru-RU"/>
        </w:rPr>
        <w:t>Обнинское пассажирское автотранспортное предприятие</w:t>
      </w:r>
      <w:r w:rsidR="000B548B" w:rsidRPr="0029684B">
        <w:rPr>
          <w:rFonts w:ascii="Times New Roman" w:eastAsia="Times New Roman" w:hAnsi="Times New Roman" w:cs="Times New Roman"/>
          <w:sz w:val="26"/>
          <w:szCs w:val="26"/>
          <w:lang w:eastAsia="ru-RU"/>
        </w:rPr>
        <w:t>» (далее – МП «ОПАТП»)</w:t>
      </w:r>
      <w:r w:rsidR="002F2C4B" w:rsidRPr="0029684B">
        <w:rPr>
          <w:rFonts w:ascii="Times New Roman" w:eastAsia="Times New Roman" w:hAnsi="Times New Roman" w:cs="Times New Roman"/>
          <w:sz w:val="26"/>
          <w:szCs w:val="26"/>
          <w:lang w:eastAsia="ru-RU"/>
        </w:rPr>
        <w:t xml:space="preserve"> </w:t>
      </w:r>
      <w:r w:rsidR="00E66BE8">
        <w:rPr>
          <w:rFonts w:ascii="Times New Roman" w:eastAsia="Times New Roman" w:hAnsi="Times New Roman" w:cs="Times New Roman"/>
          <w:sz w:val="26"/>
          <w:szCs w:val="26"/>
          <w:lang w:eastAsia="ru-RU"/>
        </w:rPr>
        <w:t>и</w:t>
      </w:r>
      <w:r w:rsidRPr="0029684B">
        <w:rPr>
          <w:rFonts w:ascii="Times New Roman" w:eastAsia="Times New Roman" w:hAnsi="Times New Roman" w:cs="Times New Roman"/>
          <w:sz w:val="26"/>
          <w:szCs w:val="26"/>
          <w:lang w:eastAsia="ru-RU"/>
        </w:rPr>
        <w:t xml:space="preserve"> </w:t>
      </w:r>
      <w:r w:rsidR="009E5947" w:rsidRPr="0029684B">
        <w:rPr>
          <w:rFonts w:ascii="Times New Roman" w:eastAsia="Times New Roman" w:hAnsi="Times New Roman" w:cs="Times New Roman"/>
          <w:sz w:val="26"/>
          <w:szCs w:val="26"/>
          <w:lang w:eastAsia="ru-RU"/>
        </w:rPr>
        <w:t>частные пассажиро</w:t>
      </w:r>
      <w:r w:rsidR="00245A19" w:rsidRPr="0029684B">
        <w:rPr>
          <w:rFonts w:ascii="Times New Roman" w:eastAsia="Times New Roman" w:hAnsi="Times New Roman" w:cs="Times New Roman"/>
          <w:sz w:val="26"/>
          <w:szCs w:val="26"/>
          <w:lang w:eastAsia="ru-RU"/>
        </w:rPr>
        <w:t>перевозчики – юридические лица и индивидуальные предприниматели</w:t>
      </w:r>
      <w:r w:rsidRPr="0029684B">
        <w:rPr>
          <w:rFonts w:ascii="Times New Roman" w:eastAsia="Times New Roman" w:hAnsi="Times New Roman" w:cs="Times New Roman"/>
          <w:sz w:val="26"/>
          <w:szCs w:val="26"/>
          <w:lang w:eastAsia="ru-RU"/>
        </w:rPr>
        <w:t>.</w:t>
      </w:r>
    </w:p>
    <w:p w:rsidR="00E25C79" w:rsidRPr="0029684B" w:rsidRDefault="00702B78" w:rsidP="007222F2">
      <w:pPr>
        <w:tabs>
          <w:tab w:val="left" w:pos="1560"/>
        </w:tabs>
        <w:spacing w:line="240" w:lineRule="auto"/>
        <w:ind w:firstLine="851"/>
        <w:contextualSpacing/>
        <w:jc w:val="both"/>
        <w:rPr>
          <w:rFonts w:ascii="Times New Roman" w:eastAsia="Times New Roman" w:hAnsi="Times New Roman" w:cs="Times New Roman"/>
          <w:sz w:val="26"/>
          <w:szCs w:val="26"/>
          <w:lang w:eastAsia="ru-RU"/>
        </w:rPr>
      </w:pPr>
      <w:r w:rsidRPr="0029684B">
        <w:rPr>
          <w:rFonts w:ascii="Times New Roman" w:eastAsia="Times New Roman" w:hAnsi="Times New Roman" w:cs="Times New Roman"/>
          <w:sz w:val="26"/>
          <w:szCs w:val="26"/>
          <w:lang w:eastAsia="ru-RU"/>
        </w:rPr>
        <w:t>2</w:t>
      </w:r>
      <w:r w:rsidR="00FF1CF9" w:rsidRPr="0029684B">
        <w:rPr>
          <w:rFonts w:ascii="Times New Roman" w:eastAsia="Times New Roman" w:hAnsi="Times New Roman" w:cs="Times New Roman"/>
          <w:sz w:val="26"/>
          <w:szCs w:val="26"/>
          <w:lang w:eastAsia="ru-RU"/>
        </w:rPr>
        <w:t>.2</w:t>
      </w:r>
      <w:r w:rsidR="00E1637B" w:rsidRPr="0029684B">
        <w:rPr>
          <w:rFonts w:ascii="Times New Roman" w:eastAsia="Times New Roman" w:hAnsi="Times New Roman" w:cs="Times New Roman"/>
          <w:sz w:val="26"/>
          <w:szCs w:val="26"/>
          <w:lang w:eastAsia="ru-RU"/>
        </w:rPr>
        <w:t>.</w:t>
      </w:r>
      <w:r w:rsidR="002A3D09" w:rsidRPr="0029684B">
        <w:rPr>
          <w:rFonts w:ascii="Times New Roman" w:eastAsia="Times New Roman" w:hAnsi="Times New Roman" w:cs="Times New Roman"/>
          <w:sz w:val="26"/>
          <w:szCs w:val="26"/>
          <w:lang w:eastAsia="ru-RU"/>
        </w:rPr>
        <w:tab/>
      </w:r>
      <w:r w:rsidR="007846DC" w:rsidRPr="0029684B">
        <w:rPr>
          <w:rFonts w:ascii="Times New Roman" w:eastAsia="Times New Roman" w:hAnsi="Times New Roman" w:cs="Times New Roman"/>
          <w:sz w:val="26"/>
          <w:szCs w:val="26"/>
          <w:lang w:eastAsia="ru-RU"/>
        </w:rPr>
        <w:t>Маршрутная сеть</w:t>
      </w:r>
      <w:r w:rsidR="00E1637B" w:rsidRPr="0029684B">
        <w:rPr>
          <w:rFonts w:ascii="Times New Roman" w:eastAsia="Times New Roman" w:hAnsi="Times New Roman" w:cs="Times New Roman"/>
          <w:sz w:val="26"/>
          <w:szCs w:val="26"/>
          <w:lang w:eastAsia="ru-RU"/>
        </w:rPr>
        <w:t xml:space="preserve"> города</w:t>
      </w:r>
      <w:r w:rsidR="00591FFC" w:rsidRPr="0029684B">
        <w:rPr>
          <w:rFonts w:ascii="Times New Roman" w:eastAsia="Times New Roman" w:hAnsi="Times New Roman" w:cs="Times New Roman"/>
          <w:sz w:val="26"/>
          <w:szCs w:val="26"/>
          <w:lang w:eastAsia="ru-RU"/>
        </w:rPr>
        <w:t xml:space="preserve"> Обнинска</w:t>
      </w:r>
      <w:r w:rsidR="00E1637B" w:rsidRPr="0029684B">
        <w:rPr>
          <w:rFonts w:ascii="Times New Roman" w:eastAsia="Times New Roman" w:hAnsi="Times New Roman" w:cs="Times New Roman"/>
          <w:sz w:val="26"/>
          <w:szCs w:val="26"/>
          <w:lang w:eastAsia="ru-RU"/>
        </w:rPr>
        <w:t xml:space="preserve"> </w:t>
      </w:r>
      <w:r w:rsidR="00245A19" w:rsidRPr="0029684B">
        <w:rPr>
          <w:rFonts w:ascii="Times New Roman" w:eastAsia="Times New Roman" w:hAnsi="Times New Roman" w:cs="Times New Roman"/>
          <w:sz w:val="26"/>
          <w:szCs w:val="26"/>
          <w:lang w:eastAsia="ru-RU"/>
        </w:rPr>
        <w:t>состоит из</w:t>
      </w:r>
      <w:r w:rsidR="00E1637B" w:rsidRPr="0029684B">
        <w:rPr>
          <w:rFonts w:ascii="Times New Roman" w:eastAsia="Times New Roman" w:hAnsi="Times New Roman" w:cs="Times New Roman"/>
          <w:sz w:val="26"/>
          <w:szCs w:val="26"/>
          <w:lang w:eastAsia="ru-RU"/>
        </w:rPr>
        <w:t xml:space="preserve"> </w:t>
      </w:r>
      <w:r w:rsidR="006C5057" w:rsidRPr="006C5057">
        <w:rPr>
          <w:rFonts w:ascii="Times New Roman" w:eastAsia="Times New Roman" w:hAnsi="Times New Roman" w:cs="Times New Roman"/>
          <w:sz w:val="26"/>
          <w:szCs w:val="26"/>
          <w:lang w:eastAsia="ru-RU"/>
        </w:rPr>
        <w:t>2</w:t>
      </w:r>
      <w:r w:rsidR="006C5057">
        <w:rPr>
          <w:rFonts w:ascii="Times New Roman" w:eastAsia="Times New Roman" w:hAnsi="Times New Roman" w:cs="Times New Roman"/>
          <w:sz w:val="26"/>
          <w:szCs w:val="26"/>
          <w:lang w:eastAsia="ru-RU"/>
        </w:rPr>
        <w:t>2</w:t>
      </w:r>
      <w:r w:rsidR="00E1637B" w:rsidRPr="006C5057">
        <w:rPr>
          <w:rFonts w:ascii="Times New Roman" w:eastAsia="Times New Roman" w:hAnsi="Times New Roman" w:cs="Times New Roman"/>
          <w:sz w:val="26"/>
          <w:szCs w:val="26"/>
          <w:lang w:eastAsia="ru-RU"/>
        </w:rPr>
        <w:t xml:space="preserve"> </w:t>
      </w:r>
      <w:r w:rsidR="00951201" w:rsidRPr="0029684B">
        <w:rPr>
          <w:rFonts w:ascii="Times New Roman" w:eastAsia="Times New Roman" w:hAnsi="Times New Roman" w:cs="Times New Roman"/>
          <w:sz w:val="26"/>
          <w:szCs w:val="26"/>
          <w:lang w:eastAsia="ru-RU"/>
        </w:rPr>
        <w:t>муниципальных</w:t>
      </w:r>
      <w:r w:rsidR="00E1637B" w:rsidRPr="0029684B">
        <w:rPr>
          <w:rFonts w:ascii="Times New Roman" w:eastAsia="Times New Roman" w:hAnsi="Times New Roman" w:cs="Times New Roman"/>
          <w:sz w:val="26"/>
          <w:szCs w:val="26"/>
          <w:lang w:eastAsia="ru-RU"/>
        </w:rPr>
        <w:t xml:space="preserve"> маршрутов регулярных перевозок</w:t>
      </w:r>
      <w:r w:rsidR="007846DC" w:rsidRPr="0029684B">
        <w:rPr>
          <w:rFonts w:ascii="Times New Roman" w:eastAsia="Times New Roman" w:hAnsi="Times New Roman" w:cs="Times New Roman"/>
          <w:sz w:val="26"/>
          <w:szCs w:val="26"/>
          <w:lang w:eastAsia="ru-RU"/>
        </w:rPr>
        <w:t xml:space="preserve"> (далее – маршрут регулярных перевозок)</w:t>
      </w:r>
      <w:r w:rsidR="00FF1CF9" w:rsidRPr="0029684B">
        <w:rPr>
          <w:rFonts w:ascii="Times New Roman" w:eastAsia="Times New Roman" w:hAnsi="Times New Roman" w:cs="Times New Roman"/>
          <w:sz w:val="26"/>
          <w:szCs w:val="26"/>
          <w:lang w:eastAsia="ru-RU"/>
        </w:rPr>
        <w:t xml:space="preserve">. </w:t>
      </w:r>
    </w:p>
    <w:p w:rsidR="00245ABA" w:rsidRPr="0029684B" w:rsidRDefault="00245ABA" w:rsidP="00245ABA">
      <w:pPr>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29684B">
        <w:rPr>
          <w:rFonts w:ascii="Times New Roman" w:hAnsi="Times New Roman" w:cs="Times New Roman"/>
          <w:sz w:val="26"/>
          <w:szCs w:val="26"/>
        </w:rPr>
        <w:t>Общее количество автобусов осуществляющих перевозку пассажиров по указанным маршрутам составляет около 350 единиц (автобусы малого, среднего и большого класса).</w:t>
      </w:r>
    </w:p>
    <w:p w:rsidR="000B548B" w:rsidRPr="0029684B" w:rsidRDefault="00245ABA" w:rsidP="007222F2">
      <w:pPr>
        <w:tabs>
          <w:tab w:val="left" w:pos="1560"/>
        </w:tabs>
        <w:spacing w:line="240" w:lineRule="auto"/>
        <w:ind w:firstLine="851"/>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FF1CF9" w:rsidRPr="0029684B">
        <w:rPr>
          <w:rFonts w:ascii="Times New Roman" w:eastAsia="Times New Roman" w:hAnsi="Times New Roman" w:cs="Times New Roman"/>
          <w:sz w:val="26"/>
          <w:szCs w:val="26"/>
          <w:lang w:eastAsia="ru-RU"/>
        </w:rPr>
        <w:t xml:space="preserve"> 2015</w:t>
      </w:r>
      <w:r w:rsidR="00591FFC" w:rsidRPr="0029684B">
        <w:rPr>
          <w:rFonts w:ascii="Times New Roman" w:eastAsia="Times New Roman" w:hAnsi="Times New Roman" w:cs="Times New Roman"/>
          <w:sz w:val="26"/>
          <w:szCs w:val="26"/>
          <w:lang w:eastAsia="ru-RU"/>
        </w:rPr>
        <w:t xml:space="preserve"> </w:t>
      </w:r>
      <w:r w:rsidR="00E1637B" w:rsidRPr="0029684B">
        <w:rPr>
          <w:rFonts w:ascii="Times New Roman" w:eastAsia="Times New Roman" w:hAnsi="Times New Roman" w:cs="Times New Roman"/>
          <w:sz w:val="26"/>
          <w:szCs w:val="26"/>
          <w:lang w:eastAsia="ru-RU"/>
        </w:rPr>
        <w:t>год</w:t>
      </w:r>
      <w:r>
        <w:rPr>
          <w:rFonts w:ascii="Times New Roman" w:eastAsia="Times New Roman" w:hAnsi="Times New Roman" w:cs="Times New Roman"/>
          <w:sz w:val="26"/>
          <w:szCs w:val="26"/>
          <w:lang w:eastAsia="ru-RU"/>
        </w:rPr>
        <w:t>у</w:t>
      </w:r>
      <w:r w:rsidR="008B473A" w:rsidRPr="0029684B">
        <w:rPr>
          <w:rFonts w:ascii="Times New Roman" w:eastAsia="Times New Roman" w:hAnsi="Times New Roman" w:cs="Times New Roman"/>
          <w:sz w:val="26"/>
          <w:szCs w:val="26"/>
          <w:lang w:eastAsia="ru-RU"/>
        </w:rPr>
        <w:t xml:space="preserve"> </w:t>
      </w:r>
      <w:r w:rsidR="006849EC">
        <w:rPr>
          <w:rFonts w:ascii="Times New Roman" w:eastAsia="Times New Roman" w:hAnsi="Times New Roman" w:cs="Times New Roman"/>
          <w:sz w:val="26"/>
          <w:szCs w:val="26"/>
          <w:lang w:eastAsia="ru-RU"/>
        </w:rPr>
        <w:t>из</w:t>
      </w:r>
      <w:r w:rsidR="000B548B" w:rsidRPr="0029684B">
        <w:rPr>
          <w:rFonts w:ascii="Times New Roman" w:eastAsia="Times New Roman" w:hAnsi="Times New Roman" w:cs="Times New Roman"/>
          <w:sz w:val="26"/>
          <w:szCs w:val="26"/>
          <w:lang w:eastAsia="ru-RU"/>
        </w:rPr>
        <w:t xml:space="preserve"> общ</w:t>
      </w:r>
      <w:r>
        <w:rPr>
          <w:rFonts w:ascii="Times New Roman" w:eastAsia="Times New Roman" w:hAnsi="Times New Roman" w:cs="Times New Roman"/>
          <w:sz w:val="26"/>
          <w:szCs w:val="26"/>
          <w:lang w:eastAsia="ru-RU"/>
        </w:rPr>
        <w:t>е</w:t>
      </w:r>
      <w:r w:rsidR="006849EC">
        <w:rPr>
          <w:rFonts w:ascii="Times New Roman" w:eastAsia="Times New Roman" w:hAnsi="Times New Roman" w:cs="Times New Roman"/>
          <w:sz w:val="26"/>
          <w:szCs w:val="26"/>
          <w:lang w:eastAsia="ru-RU"/>
        </w:rPr>
        <w:t>го</w:t>
      </w:r>
      <w:r>
        <w:rPr>
          <w:rFonts w:ascii="Times New Roman" w:eastAsia="Times New Roman" w:hAnsi="Times New Roman" w:cs="Times New Roman"/>
          <w:sz w:val="26"/>
          <w:szCs w:val="26"/>
          <w:lang w:eastAsia="ru-RU"/>
        </w:rPr>
        <w:t xml:space="preserve"> количеств</w:t>
      </w:r>
      <w:r w:rsidR="006849EC">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w:t>
      </w:r>
      <w:r w:rsidR="000B548B" w:rsidRPr="0029684B">
        <w:rPr>
          <w:rFonts w:ascii="Times New Roman" w:eastAsia="Times New Roman" w:hAnsi="Times New Roman" w:cs="Times New Roman"/>
          <w:sz w:val="26"/>
          <w:szCs w:val="26"/>
          <w:lang w:eastAsia="ru-RU"/>
        </w:rPr>
        <w:t xml:space="preserve">пассажирских </w:t>
      </w:r>
      <w:r>
        <w:rPr>
          <w:rFonts w:ascii="Times New Roman" w:eastAsia="Times New Roman" w:hAnsi="Times New Roman" w:cs="Times New Roman"/>
          <w:sz w:val="26"/>
          <w:szCs w:val="26"/>
          <w:lang w:eastAsia="ru-RU"/>
        </w:rPr>
        <w:t>транспортных средств</w:t>
      </w:r>
      <w:r w:rsidR="000B548B" w:rsidRPr="0029684B">
        <w:rPr>
          <w:rFonts w:ascii="Times New Roman" w:eastAsia="Times New Roman" w:hAnsi="Times New Roman" w:cs="Times New Roman"/>
          <w:sz w:val="26"/>
          <w:szCs w:val="26"/>
          <w:lang w:eastAsia="ru-RU"/>
        </w:rPr>
        <w:t xml:space="preserve"> приходится 7% транспортных средств МП «ОПАТП»</w:t>
      </w:r>
      <w:r w:rsidR="007879E4" w:rsidRPr="0029684B">
        <w:rPr>
          <w:rFonts w:ascii="Times New Roman" w:eastAsia="Times New Roman" w:hAnsi="Times New Roman" w:cs="Times New Roman"/>
          <w:sz w:val="26"/>
          <w:szCs w:val="26"/>
          <w:lang w:eastAsia="ru-RU"/>
        </w:rPr>
        <w:t xml:space="preserve"> и </w:t>
      </w:r>
      <w:r w:rsidR="000B548B" w:rsidRPr="0029684B">
        <w:rPr>
          <w:rFonts w:ascii="Times New Roman" w:eastAsia="Times New Roman" w:hAnsi="Times New Roman" w:cs="Times New Roman"/>
          <w:sz w:val="26"/>
          <w:szCs w:val="26"/>
          <w:lang w:eastAsia="ru-RU"/>
        </w:rPr>
        <w:t xml:space="preserve">93% </w:t>
      </w:r>
      <w:r w:rsidR="007879E4" w:rsidRPr="0029684B">
        <w:rPr>
          <w:rFonts w:ascii="Times New Roman" w:eastAsia="Times New Roman" w:hAnsi="Times New Roman" w:cs="Times New Roman"/>
          <w:sz w:val="26"/>
          <w:szCs w:val="26"/>
          <w:lang w:eastAsia="ru-RU"/>
        </w:rPr>
        <w:t xml:space="preserve">транспортных средств </w:t>
      </w:r>
      <w:r w:rsidR="000B548B" w:rsidRPr="0029684B">
        <w:rPr>
          <w:rFonts w:ascii="Times New Roman" w:eastAsia="Times New Roman" w:hAnsi="Times New Roman" w:cs="Times New Roman"/>
          <w:sz w:val="26"/>
          <w:szCs w:val="26"/>
          <w:lang w:eastAsia="ru-RU"/>
        </w:rPr>
        <w:t>юридически</w:t>
      </w:r>
      <w:r w:rsidR="007879E4" w:rsidRPr="0029684B">
        <w:rPr>
          <w:rFonts w:ascii="Times New Roman" w:eastAsia="Times New Roman" w:hAnsi="Times New Roman" w:cs="Times New Roman"/>
          <w:sz w:val="26"/>
          <w:szCs w:val="26"/>
          <w:lang w:eastAsia="ru-RU"/>
        </w:rPr>
        <w:t>х</w:t>
      </w:r>
      <w:r w:rsidR="000B548B" w:rsidRPr="0029684B">
        <w:rPr>
          <w:rFonts w:ascii="Times New Roman" w:eastAsia="Times New Roman" w:hAnsi="Times New Roman" w:cs="Times New Roman"/>
          <w:sz w:val="26"/>
          <w:szCs w:val="26"/>
          <w:lang w:eastAsia="ru-RU"/>
        </w:rPr>
        <w:t xml:space="preserve"> лиц и индивидуальны</w:t>
      </w:r>
      <w:r w:rsidR="007879E4" w:rsidRPr="0029684B">
        <w:rPr>
          <w:rFonts w:ascii="Times New Roman" w:eastAsia="Times New Roman" w:hAnsi="Times New Roman" w:cs="Times New Roman"/>
          <w:sz w:val="26"/>
          <w:szCs w:val="26"/>
          <w:lang w:eastAsia="ru-RU"/>
        </w:rPr>
        <w:t>х</w:t>
      </w:r>
      <w:r w:rsidR="000B548B" w:rsidRPr="0029684B">
        <w:rPr>
          <w:rFonts w:ascii="Times New Roman" w:eastAsia="Times New Roman" w:hAnsi="Times New Roman" w:cs="Times New Roman"/>
          <w:sz w:val="26"/>
          <w:szCs w:val="26"/>
          <w:lang w:eastAsia="ru-RU"/>
        </w:rPr>
        <w:t xml:space="preserve"> предпринимател</w:t>
      </w:r>
      <w:r w:rsidR="007879E4" w:rsidRPr="0029684B">
        <w:rPr>
          <w:rFonts w:ascii="Times New Roman" w:eastAsia="Times New Roman" w:hAnsi="Times New Roman" w:cs="Times New Roman"/>
          <w:sz w:val="26"/>
          <w:szCs w:val="26"/>
          <w:lang w:eastAsia="ru-RU"/>
        </w:rPr>
        <w:t>ей</w:t>
      </w:r>
      <w:r w:rsidR="000B548B" w:rsidRPr="0029684B">
        <w:rPr>
          <w:rFonts w:ascii="Times New Roman" w:eastAsia="Times New Roman" w:hAnsi="Times New Roman" w:cs="Times New Roman"/>
          <w:sz w:val="26"/>
          <w:szCs w:val="26"/>
          <w:lang w:eastAsia="ru-RU"/>
        </w:rPr>
        <w:t>.</w:t>
      </w:r>
    </w:p>
    <w:p w:rsidR="00DA3D5D" w:rsidRPr="0029684B" w:rsidRDefault="00702B78" w:rsidP="007222F2">
      <w:pPr>
        <w:widowControl w:val="0"/>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29684B">
        <w:rPr>
          <w:rFonts w:ascii="Times New Roman" w:hAnsi="Times New Roman" w:cs="Times New Roman"/>
          <w:sz w:val="26"/>
          <w:szCs w:val="26"/>
        </w:rPr>
        <w:t>2</w:t>
      </w:r>
      <w:r w:rsidR="00C21819" w:rsidRPr="0029684B">
        <w:rPr>
          <w:rFonts w:ascii="Times New Roman" w:hAnsi="Times New Roman" w:cs="Times New Roman"/>
          <w:sz w:val="26"/>
          <w:szCs w:val="26"/>
        </w:rPr>
        <w:t>.3</w:t>
      </w:r>
      <w:r w:rsidR="00D432D1" w:rsidRPr="0029684B">
        <w:rPr>
          <w:rFonts w:ascii="Times New Roman" w:hAnsi="Times New Roman" w:cs="Times New Roman"/>
          <w:sz w:val="26"/>
          <w:szCs w:val="26"/>
        </w:rPr>
        <w:t>.</w:t>
      </w:r>
      <w:r w:rsidR="002A3D09" w:rsidRPr="0029684B">
        <w:rPr>
          <w:rFonts w:ascii="Times New Roman" w:hAnsi="Times New Roman" w:cs="Times New Roman"/>
          <w:sz w:val="26"/>
          <w:szCs w:val="26"/>
        </w:rPr>
        <w:tab/>
      </w:r>
      <w:r w:rsidR="0080105D">
        <w:rPr>
          <w:rFonts w:ascii="Times New Roman" w:hAnsi="Times New Roman" w:cs="Times New Roman"/>
          <w:sz w:val="26"/>
          <w:szCs w:val="26"/>
        </w:rPr>
        <w:t>А</w:t>
      </w:r>
      <w:r w:rsidR="00DA3D5D" w:rsidRPr="0029684B">
        <w:rPr>
          <w:rFonts w:ascii="Times New Roman" w:hAnsi="Times New Roman" w:cs="Times New Roman"/>
          <w:sz w:val="26"/>
          <w:szCs w:val="26"/>
        </w:rPr>
        <w:t xml:space="preserve">нализ состояния </w:t>
      </w:r>
      <w:r w:rsidR="00D55D4C" w:rsidRPr="0029684B">
        <w:rPr>
          <w:rFonts w:ascii="Times New Roman" w:eastAsia="Times New Roman" w:hAnsi="Times New Roman" w:cs="Times New Roman"/>
          <w:sz w:val="26"/>
          <w:szCs w:val="26"/>
          <w:lang w:eastAsia="ru-RU"/>
        </w:rPr>
        <w:t xml:space="preserve">перевозок населения пассажирским автомобильным транспортом </w:t>
      </w:r>
      <w:r w:rsidR="009668F7">
        <w:rPr>
          <w:rFonts w:ascii="Times New Roman" w:eastAsia="Times New Roman" w:hAnsi="Times New Roman" w:cs="Times New Roman"/>
          <w:sz w:val="26"/>
          <w:szCs w:val="26"/>
          <w:lang w:eastAsia="ru-RU"/>
        </w:rPr>
        <w:t xml:space="preserve">по регулярным муниципальным маршрутам </w:t>
      </w:r>
      <w:r w:rsidR="00D55D4C" w:rsidRPr="0029684B">
        <w:rPr>
          <w:rFonts w:ascii="Times New Roman" w:eastAsia="Times New Roman" w:hAnsi="Times New Roman" w:cs="Times New Roman"/>
          <w:sz w:val="26"/>
          <w:szCs w:val="26"/>
          <w:lang w:eastAsia="ru-RU"/>
        </w:rPr>
        <w:t>в городе Обнинске</w:t>
      </w:r>
      <w:r w:rsidR="00DA3D5D" w:rsidRPr="0029684B">
        <w:rPr>
          <w:rFonts w:ascii="Times New Roman" w:hAnsi="Times New Roman" w:cs="Times New Roman"/>
          <w:sz w:val="26"/>
          <w:szCs w:val="26"/>
        </w:rPr>
        <w:t xml:space="preserve">, </w:t>
      </w:r>
      <w:r w:rsidR="0080105D">
        <w:rPr>
          <w:rFonts w:ascii="Times New Roman" w:hAnsi="Times New Roman" w:cs="Times New Roman"/>
          <w:sz w:val="26"/>
          <w:szCs w:val="26"/>
        </w:rPr>
        <w:t>показывает</w:t>
      </w:r>
      <w:r w:rsidR="00DA3D5D" w:rsidRPr="0029684B">
        <w:rPr>
          <w:rFonts w:ascii="Times New Roman" w:hAnsi="Times New Roman" w:cs="Times New Roman"/>
          <w:sz w:val="26"/>
          <w:szCs w:val="26"/>
        </w:rPr>
        <w:t>, что в течение последних лет произошли определенн</w:t>
      </w:r>
      <w:r w:rsidR="00150A2E" w:rsidRPr="0029684B">
        <w:rPr>
          <w:rFonts w:ascii="Times New Roman" w:hAnsi="Times New Roman" w:cs="Times New Roman"/>
          <w:sz w:val="26"/>
          <w:szCs w:val="26"/>
        </w:rPr>
        <w:t xml:space="preserve">ые изменения в сфере </w:t>
      </w:r>
      <w:r w:rsidR="00DC4B5C" w:rsidRPr="0029684B">
        <w:rPr>
          <w:rFonts w:ascii="Times New Roman" w:hAnsi="Times New Roman" w:cs="Times New Roman"/>
          <w:sz w:val="26"/>
          <w:szCs w:val="26"/>
        </w:rPr>
        <w:t>регулярных перевозок</w:t>
      </w:r>
      <w:r w:rsidR="00150A2E" w:rsidRPr="0029684B">
        <w:rPr>
          <w:rFonts w:ascii="Times New Roman" w:hAnsi="Times New Roman" w:cs="Times New Roman"/>
          <w:sz w:val="26"/>
          <w:szCs w:val="26"/>
        </w:rPr>
        <w:t xml:space="preserve"> </w:t>
      </w:r>
      <w:r w:rsidR="00D55D4C" w:rsidRPr="0029684B">
        <w:rPr>
          <w:rFonts w:ascii="Times New Roman" w:hAnsi="Times New Roman" w:cs="Times New Roman"/>
          <w:sz w:val="26"/>
          <w:szCs w:val="26"/>
        </w:rPr>
        <w:t xml:space="preserve">пассажирским </w:t>
      </w:r>
      <w:r w:rsidR="00DC4B5C" w:rsidRPr="0029684B">
        <w:rPr>
          <w:rFonts w:ascii="Times New Roman" w:hAnsi="Times New Roman" w:cs="Times New Roman"/>
          <w:sz w:val="26"/>
          <w:szCs w:val="26"/>
        </w:rPr>
        <w:t>транспортом</w:t>
      </w:r>
      <w:r w:rsidR="00DA3D5D" w:rsidRPr="0029684B">
        <w:rPr>
          <w:rFonts w:ascii="Times New Roman" w:hAnsi="Times New Roman" w:cs="Times New Roman"/>
          <w:sz w:val="26"/>
          <w:szCs w:val="26"/>
        </w:rPr>
        <w:t xml:space="preserve">, приведшие к возникновению </w:t>
      </w:r>
      <w:r w:rsidR="00D55D4C" w:rsidRPr="0029684B">
        <w:rPr>
          <w:rFonts w:ascii="Times New Roman" w:hAnsi="Times New Roman" w:cs="Times New Roman"/>
          <w:sz w:val="26"/>
          <w:szCs w:val="26"/>
        </w:rPr>
        <w:t>некоторых</w:t>
      </w:r>
      <w:r w:rsidR="00DA3D5D" w:rsidRPr="0029684B">
        <w:rPr>
          <w:rFonts w:ascii="Times New Roman" w:hAnsi="Times New Roman" w:cs="Times New Roman"/>
          <w:sz w:val="26"/>
          <w:szCs w:val="26"/>
        </w:rPr>
        <w:t xml:space="preserve"> проблем в организации </w:t>
      </w:r>
      <w:r w:rsidR="00D55D4C" w:rsidRPr="0029684B">
        <w:rPr>
          <w:rFonts w:ascii="Times New Roman" w:hAnsi="Times New Roman" w:cs="Times New Roman"/>
          <w:sz w:val="26"/>
          <w:szCs w:val="26"/>
        </w:rPr>
        <w:t xml:space="preserve">регулярных </w:t>
      </w:r>
      <w:r w:rsidR="00DA3D5D" w:rsidRPr="0029684B">
        <w:rPr>
          <w:rFonts w:ascii="Times New Roman" w:hAnsi="Times New Roman" w:cs="Times New Roman"/>
          <w:sz w:val="26"/>
          <w:szCs w:val="26"/>
        </w:rPr>
        <w:t xml:space="preserve">перевозок </w:t>
      </w:r>
      <w:r w:rsidR="00D55D4C" w:rsidRPr="0029684B">
        <w:rPr>
          <w:rFonts w:ascii="Times New Roman" w:hAnsi="Times New Roman" w:cs="Times New Roman"/>
          <w:sz w:val="26"/>
          <w:szCs w:val="26"/>
        </w:rPr>
        <w:t>населения</w:t>
      </w:r>
      <w:r w:rsidR="00DA3D5D" w:rsidRPr="0029684B">
        <w:rPr>
          <w:rFonts w:ascii="Times New Roman" w:hAnsi="Times New Roman" w:cs="Times New Roman"/>
          <w:sz w:val="26"/>
          <w:szCs w:val="26"/>
        </w:rPr>
        <w:t>:</w:t>
      </w:r>
    </w:p>
    <w:p w:rsidR="00DA3D5D" w:rsidRPr="0029684B" w:rsidRDefault="00DA3D5D" w:rsidP="007222F2">
      <w:pPr>
        <w:widowControl w:val="0"/>
        <w:tabs>
          <w:tab w:val="left" w:pos="1560"/>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29684B">
        <w:rPr>
          <w:rFonts w:ascii="Times New Roman" w:hAnsi="Times New Roman" w:cs="Times New Roman"/>
          <w:sz w:val="26"/>
          <w:szCs w:val="26"/>
        </w:rPr>
        <w:t>-</w:t>
      </w:r>
      <w:r w:rsidR="002A3D09" w:rsidRPr="0029684B">
        <w:rPr>
          <w:rFonts w:ascii="Times New Roman" w:hAnsi="Times New Roman" w:cs="Times New Roman"/>
          <w:sz w:val="26"/>
          <w:szCs w:val="26"/>
        </w:rPr>
        <w:tab/>
      </w:r>
      <w:r w:rsidRPr="0029684B">
        <w:rPr>
          <w:rFonts w:ascii="Times New Roman" w:hAnsi="Times New Roman" w:cs="Times New Roman"/>
          <w:sz w:val="26"/>
          <w:szCs w:val="26"/>
        </w:rPr>
        <w:t xml:space="preserve">перенасыщение парка подвижного состава </w:t>
      </w:r>
      <w:r w:rsidR="00D55D4C" w:rsidRPr="0029684B">
        <w:rPr>
          <w:rFonts w:ascii="Times New Roman" w:hAnsi="Times New Roman" w:cs="Times New Roman"/>
          <w:sz w:val="26"/>
          <w:szCs w:val="26"/>
        </w:rPr>
        <w:t xml:space="preserve">пассажирского автомобильного </w:t>
      </w:r>
      <w:r w:rsidRPr="0029684B">
        <w:rPr>
          <w:rFonts w:ascii="Times New Roman" w:hAnsi="Times New Roman" w:cs="Times New Roman"/>
          <w:sz w:val="26"/>
          <w:szCs w:val="26"/>
        </w:rPr>
        <w:t xml:space="preserve">транспорта транспортными средствами </w:t>
      </w:r>
      <w:r w:rsidR="00670D1A" w:rsidRPr="0029684B">
        <w:rPr>
          <w:rFonts w:ascii="Times New Roman" w:hAnsi="Times New Roman" w:cs="Times New Roman"/>
          <w:sz w:val="26"/>
          <w:szCs w:val="26"/>
        </w:rPr>
        <w:t xml:space="preserve">малого </w:t>
      </w:r>
      <w:r w:rsidR="00D55D4C" w:rsidRPr="0029684B">
        <w:rPr>
          <w:rFonts w:ascii="Times New Roman" w:hAnsi="Times New Roman" w:cs="Times New Roman"/>
          <w:sz w:val="26"/>
          <w:szCs w:val="26"/>
        </w:rPr>
        <w:t xml:space="preserve">и среднего </w:t>
      </w:r>
      <w:r w:rsidR="00670D1A" w:rsidRPr="0029684B">
        <w:rPr>
          <w:rFonts w:ascii="Times New Roman" w:hAnsi="Times New Roman" w:cs="Times New Roman"/>
          <w:sz w:val="26"/>
          <w:szCs w:val="26"/>
        </w:rPr>
        <w:t>класс</w:t>
      </w:r>
      <w:r w:rsidR="00D55D4C" w:rsidRPr="0029684B">
        <w:rPr>
          <w:rFonts w:ascii="Times New Roman" w:hAnsi="Times New Roman" w:cs="Times New Roman"/>
          <w:sz w:val="26"/>
          <w:szCs w:val="26"/>
        </w:rPr>
        <w:t>а</w:t>
      </w:r>
      <w:r w:rsidR="00515C29">
        <w:rPr>
          <w:rFonts w:ascii="Times New Roman" w:hAnsi="Times New Roman" w:cs="Times New Roman"/>
          <w:sz w:val="26"/>
          <w:szCs w:val="26"/>
        </w:rPr>
        <w:t>, что</w:t>
      </w:r>
      <w:r w:rsidRPr="0029684B">
        <w:rPr>
          <w:rFonts w:ascii="Times New Roman" w:hAnsi="Times New Roman" w:cs="Times New Roman"/>
          <w:sz w:val="26"/>
          <w:szCs w:val="26"/>
        </w:rPr>
        <w:t xml:space="preserve"> яв</w:t>
      </w:r>
      <w:r w:rsidR="00515C29">
        <w:rPr>
          <w:rFonts w:ascii="Times New Roman" w:hAnsi="Times New Roman" w:cs="Times New Roman"/>
          <w:sz w:val="26"/>
          <w:szCs w:val="26"/>
        </w:rPr>
        <w:t>ляется</w:t>
      </w:r>
      <w:r w:rsidRPr="0029684B">
        <w:rPr>
          <w:rFonts w:ascii="Times New Roman" w:hAnsi="Times New Roman" w:cs="Times New Roman"/>
          <w:sz w:val="26"/>
          <w:szCs w:val="26"/>
        </w:rPr>
        <w:t xml:space="preserve"> причиной несоответствия организации </w:t>
      </w:r>
      <w:r w:rsidR="00920A6C" w:rsidRPr="0029684B">
        <w:rPr>
          <w:rFonts w:ascii="Times New Roman" w:hAnsi="Times New Roman" w:cs="Times New Roman"/>
          <w:sz w:val="26"/>
          <w:szCs w:val="26"/>
        </w:rPr>
        <w:t>регулярных</w:t>
      </w:r>
      <w:r w:rsidRPr="0029684B">
        <w:rPr>
          <w:rFonts w:ascii="Times New Roman" w:hAnsi="Times New Roman" w:cs="Times New Roman"/>
          <w:sz w:val="26"/>
          <w:szCs w:val="26"/>
        </w:rPr>
        <w:t xml:space="preserve"> перевозок уровню потребности населения города </w:t>
      </w:r>
      <w:r w:rsidR="00D55D4C" w:rsidRPr="0029684B">
        <w:rPr>
          <w:rFonts w:ascii="Times New Roman" w:hAnsi="Times New Roman" w:cs="Times New Roman"/>
          <w:sz w:val="26"/>
          <w:szCs w:val="26"/>
        </w:rPr>
        <w:t>Обнинска</w:t>
      </w:r>
      <w:r w:rsidRPr="0029684B">
        <w:rPr>
          <w:rFonts w:ascii="Times New Roman" w:hAnsi="Times New Roman" w:cs="Times New Roman"/>
          <w:sz w:val="26"/>
          <w:szCs w:val="26"/>
        </w:rPr>
        <w:t xml:space="preserve"> в перевозках </w:t>
      </w:r>
      <w:r w:rsidR="00D55D4C" w:rsidRPr="0029684B">
        <w:rPr>
          <w:rFonts w:ascii="Times New Roman" w:hAnsi="Times New Roman" w:cs="Times New Roman"/>
          <w:sz w:val="26"/>
          <w:szCs w:val="26"/>
        </w:rPr>
        <w:t>пассажирскими транспортными средствами</w:t>
      </w:r>
      <w:r w:rsidR="00670D1A" w:rsidRPr="0029684B">
        <w:rPr>
          <w:rFonts w:ascii="Times New Roman" w:hAnsi="Times New Roman" w:cs="Times New Roman"/>
          <w:sz w:val="26"/>
          <w:szCs w:val="26"/>
        </w:rPr>
        <w:t xml:space="preserve"> большого класс</w:t>
      </w:r>
      <w:r w:rsidR="00D55D4C" w:rsidRPr="0029684B">
        <w:rPr>
          <w:rFonts w:ascii="Times New Roman" w:hAnsi="Times New Roman" w:cs="Times New Roman"/>
          <w:sz w:val="26"/>
          <w:szCs w:val="26"/>
        </w:rPr>
        <w:t>а</w:t>
      </w:r>
      <w:r w:rsidRPr="0029684B">
        <w:rPr>
          <w:rFonts w:ascii="Times New Roman" w:hAnsi="Times New Roman" w:cs="Times New Roman"/>
          <w:sz w:val="26"/>
          <w:szCs w:val="26"/>
        </w:rPr>
        <w:t>;</w:t>
      </w:r>
    </w:p>
    <w:p w:rsidR="00DA3D5D" w:rsidRPr="0029684B" w:rsidRDefault="00DA3D5D" w:rsidP="007222F2">
      <w:pPr>
        <w:widowControl w:val="0"/>
        <w:tabs>
          <w:tab w:val="left" w:pos="1560"/>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29684B">
        <w:rPr>
          <w:rFonts w:ascii="Times New Roman" w:hAnsi="Times New Roman" w:cs="Times New Roman"/>
          <w:sz w:val="26"/>
          <w:szCs w:val="26"/>
        </w:rPr>
        <w:t>-</w:t>
      </w:r>
      <w:r w:rsidR="002A3D09" w:rsidRPr="0029684B">
        <w:rPr>
          <w:rFonts w:ascii="Times New Roman" w:hAnsi="Times New Roman" w:cs="Times New Roman"/>
          <w:sz w:val="26"/>
          <w:szCs w:val="26"/>
        </w:rPr>
        <w:tab/>
      </w:r>
      <w:r w:rsidR="00D55D4C" w:rsidRPr="0029684B">
        <w:rPr>
          <w:rFonts w:ascii="Times New Roman" w:hAnsi="Times New Roman" w:cs="Times New Roman"/>
          <w:sz w:val="26"/>
          <w:szCs w:val="26"/>
        </w:rPr>
        <w:t xml:space="preserve">совпадение </w:t>
      </w:r>
      <w:r w:rsidR="00C55DA3">
        <w:rPr>
          <w:rFonts w:ascii="Times New Roman" w:hAnsi="Times New Roman" w:cs="Times New Roman"/>
          <w:sz w:val="26"/>
          <w:szCs w:val="26"/>
        </w:rPr>
        <w:t>участков пут</w:t>
      </w:r>
      <w:r w:rsidR="00515C29">
        <w:rPr>
          <w:rFonts w:ascii="Times New Roman" w:hAnsi="Times New Roman" w:cs="Times New Roman"/>
          <w:sz w:val="26"/>
          <w:szCs w:val="26"/>
        </w:rPr>
        <w:t>ей</w:t>
      </w:r>
      <w:r w:rsidR="00C55DA3">
        <w:rPr>
          <w:rFonts w:ascii="Times New Roman" w:hAnsi="Times New Roman" w:cs="Times New Roman"/>
          <w:sz w:val="26"/>
          <w:szCs w:val="26"/>
        </w:rPr>
        <w:t xml:space="preserve"> следования пассажирских транспортных средств на большинстве регулярных муниципальных маршрутов</w:t>
      </w:r>
      <w:r w:rsidR="00515C29">
        <w:rPr>
          <w:rFonts w:ascii="Times New Roman" w:hAnsi="Times New Roman" w:cs="Times New Roman"/>
          <w:sz w:val="26"/>
          <w:szCs w:val="26"/>
        </w:rPr>
        <w:t>, что</w:t>
      </w:r>
      <w:r w:rsidR="00C55DA3">
        <w:rPr>
          <w:rFonts w:ascii="Times New Roman" w:hAnsi="Times New Roman" w:cs="Times New Roman"/>
          <w:sz w:val="26"/>
          <w:szCs w:val="26"/>
        </w:rPr>
        <w:t xml:space="preserve"> </w:t>
      </w:r>
      <w:r w:rsidRPr="0029684B">
        <w:rPr>
          <w:rFonts w:ascii="Times New Roman" w:hAnsi="Times New Roman" w:cs="Times New Roman"/>
          <w:sz w:val="26"/>
          <w:szCs w:val="26"/>
        </w:rPr>
        <w:t>прив</w:t>
      </w:r>
      <w:r w:rsidR="00515C29">
        <w:rPr>
          <w:rFonts w:ascii="Times New Roman" w:hAnsi="Times New Roman" w:cs="Times New Roman"/>
          <w:sz w:val="26"/>
          <w:szCs w:val="26"/>
        </w:rPr>
        <w:t>одит</w:t>
      </w:r>
      <w:r w:rsidRPr="0029684B">
        <w:rPr>
          <w:rFonts w:ascii="Times New Roman" w:hAnsi="Times New Roman" w:cs="Times New Roman"/>
          <w:sz w:val="26"/>
          <w:szCs w:val="26"/>
        </w:rPr>
        <w:t xml:space="preserve"> к неэффективному использованию дорожной сети и концентрации большого </w:t>
      </w:r>
      <w:r w:rsidRPr="0029684B">
        <w:rPr>
          <w:rFonts w:ascii="Times New Roman" w:hAnsi="Times New Roman" w:cs="Times New Roman"/>
          <w:sz w:val="26"/>
          <w:szCs w:val="26"/>
        </w:rPr>
        <w:lastRenderedPageBreak/>
        <w:t>количества транспортных</w:t>
      </w:r>
      <w:r w:rsidR="00670D1A" w:rsidRPr="0029684B">
        <w:rPr>
          <w:rFonts w:ascii="Times New Roman" w:hAnsi="Times New Roman" w:cs="Times New Roman"/>
          <w:sz w:val="26"/>
          <w:szCs w:val="26"/>
        </w:rPr>
        <w:t xml:space="preserve"> средств на одних направлениях. </w:t>
      </w:r>
      <w:r w:rsidR="00515C29">
        <w:rPr>
          <w:rFonts w:ascii="Times New Roman" w:hAnsi="Times New Roman" w:cs="Times New Roman"/>
          <w:sz w:val="26"/>
          <w:szCs w:val="26"/>
        </w:rPr>
        <w:t>Кроме того, с</w:t>
      </w:r>
      <w:r w:rsidRPr="0029684B">
        <w:rPr>
          <w:rFonts w:ascii="Times New Roman" w:hAnsi="Times New Roman" w:cs="Times New Roman"/>
          <w:sz w:val="26"/>
          <w:szCs w:val="26"/>
        </w:rPr>
        <w:t>ледование нескольких маршрутов по одним и тем же участкам улично-дорожной сети ведет к снижению безопасности перевозок;</w:t>
      </w:r>
    </w:p>
    <w:p w:rsidR="001F3168" w:rsidRPr="0029684B" w:rsidRDefault="00DA3D5D" w:rsidP="007222F2">
      <w:pPr>
        <w:widowControl w:val="0"/>
        <w:tabs>
          <w:tab w:val="left" w:pos="1560"/>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29684B">
        <w:rPr>
          <w:rFonts w:ascii="Times New Roman" w:hAnsi="Times New Roman" w:cs="Times New Roman"/>
          <w:sz w:val="26"/>
          <w:szCs w:val="26"/>
        </w:rPr>
        <w:t>-</w:t>
      </w:r>
      <w:r w:rsidR="002A3D09" w:rsidRPr="0029684B">
        <w:rPr>
          <w:rFonts w:ascii="Times New Roman" w:hAnsi="Times New Roman" w:cs="Times New Roman"/>
          <w:sz w:val="26"/>
          <w:szCs w:val="26"/>
        </w:rPr>
        <w:tab/>
      </w:r>
      <w:r w:rsidR="00102AEC" w:rsidRPr="0029684B">
        <w:rPr>
          <w:rFonts w:ascii="Times New Roman" w:hAnsi="Times New Roman" w:cs="Times New Roman"/>
          <w:sz w:val="26"/>
          <w:szCs w:val="26"/>
        </w:rPr>
        <w:t>снижени</w:t>
      </w:r>
      <w:r w:rsidR="001F3168" w:rsidRPr="0029684B">
        <w:rPr>
          <w:rFonts w:ascii="Times New Roman" w:hAnsi="Times New Roman" w:cs="Times New Roman"/>
          <w:sz w:val="26"/>
          <w:szCs w:val="26"/>
        </w:rPr>
        <w:t>е</w:t>
      </w:r>
      <w:r w:rsidR="00102AEC" w:rsidRPr="0029684B">
        <w:rPr>
          <w:rFonts w:ascii="Times New Roman" w:hAnsi="Times New Roman" w:cs="Times New Roman"/>
          <w:sz w:val="26"/>
          <w:szCs w:val="26"/>
        </w:rPr>
        <w:t xml:space="preserve"> транспортной дисциплины среди </w:t>
      </w:r>
      <w:r w:rsidR="001F3168" w:rsidRPr="0029684B">
        <w:rPr>
          <w:rFonts w:ascii="Times New Roman" w:hAnsi="Times New Roman" w:cs="Times New Roman"/>
          <w:sz w:val="26"/>
          <w:szCs w:val="26"/>
        </w:rPr>
        <w:t>пассажиро</w:t>
      </w:r>
      <w:r w:rsidR="00102AEC" w:rsidRPr="0029684B">
        <w:rPr>
          <w:rFonts w:ascii="Times New Roman" w:hAnsi="Times New Roman" w:cs="Times New Roman"/>
          <w:sz w:val="26"/>
          <w:szCs w:val="26"/>
        </w:rPr>
        <w:t>перевозчиков</w:t>
      </w:r>
      <w:r w:rsidR="0080105D">
        <w:rPr>
          <w:rFonts w:ascii="Times New Roman" w:hAnsi="Times New Roman" w:cs="Times New Roman"/>
          <w:sz w:val="26"/>
          <w:szCs w:val="26"/>
        </w:rPr>
        <w:t xml:space="preserve">, подтверждаемое выявленными фактами нарушений </w:t>
      </w:r>
      <w:r w:rsidRPr="0029684B">
        <w:rPr>
          <w:rFonts w:ascii="Times New Roman" w:hAnsi="Times New Roman" w:cs="Times New Roman"/>
          <w:sz w:val="26"/>
          <w:szCs w:val="26"/>
        </w:rPr>
        <w:t xml:space="preserve">требований нормативно-правовых актов в сфере </w:t>
      </w:r>
      <w:r w:rsidR="00DC4B5C" w:rsidRPr="0029684B">
        <w:rPr>
          <w:rFonts w:ascii="Times New Roman" w:hAnsi="Times New Roman" w:cs="Times New Roman"/>
          <w:sz w:val="26"/>
          <w:szCs w:val="26"/>
        </w:rPr>
        <w:t xml:space="preserve">регулярных </w:t>
      </w:r>
      <w:r w:rsidR="001F3168" w:rsidRPr="0029684B">
        <w:rPr>
          <w:rFonts w:ascii="Times New Roman" w:hAnsi="Times New Roman" w:cs="Times New Roman"/>
          <w:sz w:val="26"/>
          <w:szCs w:val="26"/>
        </w:rPr>
        <w:t xml:space="preserve">пассажирских </w:t>
      </w:r>
      <w:r w:rsidR="00DC4B5C" w:rsidRPr="0029684B">
        <w:rPr>
          <w:rFonts w:ascii="Times New Roman" w:hAnsi="Times New Roman" w:cs="Times New Roman"/>
          <w:sz w:val="26"/>
          <w:szCs w:val="26"/>
        </w:rPr>
        <w:t>перевозок</w:t>
      </w:r>
      <w:r w:rsidR="001F3168" w:rsidRPr="0029684B">
        <w:rPr>
          <w:rFonts w:ascii="Times New Roman" w:hAnsi="Times New Roman" w:cs="Times New Roman"/>
          <w:sz w:val="26"/>
          <w:szCs w:val="26"/>
        </w:rPr>
        <w:t>.</w:t>
      </w:r>
    </w:p>
    <w:p w:rsidR="00DA3D5D" w:rsidRPr="0029684B" w:rsidRDefault="00DA3D5D" w:rsidP="007222F2">
      <w:pPr>
        <w:tabs>
          <w:tab w:val="left" w:pos="1560"/>
        </w:tabs>
        <w:spacing w:line="240" w:lineRule="auto"/>
        <w:ind w:firstLine="851"/>
        <w:contextualSpacing/>
        <w:jc w:val="both"/>
        <w:rPr>
          <w:rFonts w:ascii="Times New Roman" w:eastAsia="Times New Roman" w:hAnsi="Times New Roman" w:cs="Times New Roman"/>
          <w:sz w:val="26"/>
          <w:szCs w:val="26"/>
          <w:lang w:eastAsia="ru-RU"/>
        </w:rPr>
      </w:pPr>
      <w:r w:rsidRPr="0029684B">
        <w:rPr>
          <w:rFonts w:ascii="Times New Roman" w:hAnsi="Times New Roman" w:cs="Times New Roman"/>
          <w:sz w:val="26"/>
          <w:szCs w:val="26"/>
        </w:rPr>
        <w:t xml:space="preserve">Таким образом, сложившаяся в сфере </w:t>
      </w:r>
      <w:r w:rsidR="009668F7">
        <w:rPr>
          <w:rFonts w:ascii="Times New Roman" w:hAnsi="Times New Roman" w:cs="Times New Roman"/>
          <w:sz w:val="26"/>
          <w:szCs w:val="26"/>
        </w:rPr>
        <w:t>п</w:t>
      </w:r>
      <w:r w:rsidR="001F3168" w:rsidRPr="0029684B">
        <w:rPr>
          <w:rFonts w:ascii="Times New Roman" w:eastAsia="Times New Roman" w:hAnsi="Times New Roman" w:cs="Times New Roman"/>
          <w:sz w:val="26"/>
          <w:szCs w:val="26"/>
          <w:lang w:eastAsia="ru-RU"/>
        </w:rPr>
        <w:t xml:space="preserve">еревозок населения пассажирским автомобильным транспортом </w:t>
      </w:r>
      <w:r w:rsidR="009668F7">
        <w:rPr>
          <w:rFonts w:ascii="Times New Roman" w:eastAsia="Times New Roman" w:hAnsi="Times New Roman" w:cs="Times New Roman"/>
          <w:sz w:val="26"/>
          <w:szCs w:val="26"/>
          <w:lang w:eastAsia="ru-RU"/>
        </w:rPr>
        <w:t xml:space="preserve">по регулярным муниципальным маршрутам </w:t>
      </w:r>
      <w:r w:rsidR="001F3168" w:rsidRPr="0029684B">
        <w:rPr>
          <w:rFonts w:ascii="Times New Roman" w:eastAsia="Times New Roman" w:hAnsi="Times New Roman" w:cs="Times New Roman"/>
          <w:sz w:val="26"/>
          <w:szCs w:val="26"/>
          <w:lang w:eastAsia="ru-RU"/>
        </w:rPr>
        <w:t>в городе Обнинске</w:t>
      </w:r>
      <w:r w:rsidRPr="0029684B">
        <w:rPr>
          <w:rFonts w:ascii="Times New Roman" w:hAnsi="Times New Roman" w:cs="Times New Roman"/>
          <w:sz w:val="26"/>
          <w:szCs w:val="26"/>
        </w:rPr>
        <w:t xml:space="preserve"> ситуация требует </w:t>
      </w:r>
      <w:r w:rsidR="001F3168" w:rsidRPr="0029684B">
        <w:rPr>
          <w:rFonts w:ascii="Times New Roman" w:hAnsi="Times New Roman" w:cs="Times New Roman"/>
          <w:sz w:val="26"/>
          <w:szCs w:val="26"/>
        </w:rPr>
        <w:t xml:space="preserve">дальнейшего </w:t>
      </w:r>
      <w:r w:rsidRPr="0029684B">
        <w:rPr>
          <w:rFonts w:ascii="Times New Roman" w:hAnsi="Times New Roman" w:cs="Times New Roman"/>
          <w:sz w:val="26"/>
          <w:szCs w:val="26"/>
        </w:rPr>
        <w:t>совершенствования и развития.</w:t>
      </w:r>
    </w:p>
    <w:p w:rsidR="00E1637B" w:rsidRDefault="00E1637B" w:rsidP="007222F2">
      <w:pPr>
        <w:widowControl w:val="0"/>
        <w:tabs>
          <w:tab w:val="left" w:pos="1560"/>
        </w:tabs>
        <w:autoSpaceDE w:val="0"/>
        <w:autoSpaceDN w:val="0"/>
        <w:adjustRightInd w:val="0"/>
        <w:spacing w:after="0" w:line="240" w:lineRule="auto"/>
        <w:ind w:firstLine="851"/>
        <w:contextualSpacing/>
        <w:jc w:val="both"/>
        <w:rPr>
          <w:rFonts w:ascii="Times New Roman" w:hAnsi="Times New Roman" w:cs="Times New Roman"/>
          <w:sz w:val="26"/>
          <w:szCs w:val="26"/>
        </w:rPr>
      </w:pPr>
    </w:p>
    <w:p w:rsidR="009A27BB" w:rsidRDefault="0097086E" w:rsidP="00515C29">
      <w:pPr>
        <w:pStyle w:val="ConsPlusNormal"/>
        <w:tabs>
          <w:tab w:val="left" w:pos="1560"/>
        </w:tabs>
        <w:ind w:left="1134" w:right="1049"/>
        <w:jc w:val="center"/>
        <w:rPr>
          <w:sz w:val="26"/>
          <w:szCs w:val="26"/>
        </w:rPr>
      </w:pPr>
      <w:r w:rsidRPr="0029684B">
        <w:rPr>
          <w:sz w:val="26"/>
          <w:szCs w:val="26"/>
        </w:rPr>
        <w:t>3</w:t>
      </w:r>
      <w:r w:rsidR="00EE3D9E" w:rsidRPr="0029684B">
        <w:rPr>
          <w:sz w:val="26"/>
          <w:szCs w:val="26"/>
        </w:rPr>
        <w:t>.</w:t>
      </w:r>
      <w:r w:rsidR="002A3D09" w:rsidRPr="0029684B">
        <w:rPr>
          <w:sz w:val="26"/>
          <w:szCs w:val="26"/>
        </w:rPr>
        <w:tab/>
      </w:r>
      <w:r w:rsidR="00EE3D9E" w:rsidRPr="0029684B">
        <w:rPr>
          <w:sz w:val="26"/>
          <w:szCs w:val="26"/>
        </w:rPr>
        <w:t xml:space="preserve">Перечень </w:t>
      </w:r>
      <w:r w:rsidR="00515C29" w:rsidRPr="00515C29">
        <w:rPr>
          <w:sz w:val="26"/>
          <w:szCs w:val="26"/>
        </w:rPr>
        <w:t xml:space="preserve">мероприятий по развитию регулярных перевозок населения автомобильным транспортом по </w:t>
      </w:r>
      <w:r w:rsidR="009668F7">
        <w:rPr>
          <w:sz w:val="26"/>
          <w:szCs w:val="26"/>
        </w:rPr>
        <w:t xml:space="preserve">регулярным </w:t>
      </w:r>
      <w:r w:rsidR="00515C29" w:rsidRPr="00515C29">
        <w:rPr>
          <w:sz w:val="26"/>
          <w:szCs w:val="26"/>
        </w:rPr>
        <w:t>муниципальным маршрутам на территории муниципального образования «Город Обнинск»</w:t>
      </w:r>
    </w:p>
    <w:p w:rsidR="00515C29" w:rsidRPr="0029684B" w:rsidRDefault="00515C29" w:rsidP="00515C29">
      <w:pPr>
        <w:pStyle w:val="ConsPlusNormal"/>
        <w:tabs>
          <w:tab w:val="left" w:pos="1560"/>
        </w:tabs>
        <w:ind w:left="1134" w:right="1049"/>
        <w:jc w:val="center"/>
        <w:rPr>
          <w:sz w:val="26"/>
          <w:szCs w:val="26"/>
        </w:rPr>
      </w:pPr>
    </w:p>
    <w:p w:rsidR="00A46B42" w:rsidRDefault="0097086E" w:rsidP="00A46B42">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29684B">
        <w:rPr>
          <w:rFonts w:ascii="Times New Roman" w:hAnsi="Times New Roman" w:cs="Times New Roman"/>
          <w:sz w:val="26"/>
          <w:szCs w:val="26"/>
        </w:rPr>
        <w:t>3.1.</w:t>
      </w:r>
      <w:r w:rsidR="002A3D09" w:rsidRPr="0029684B">
        <w:rPr>
          <w:rFonts w:ascii="Times New Roman" w:hAnsi="Times New Roman" w:cs="Times New Roman"/>
          <w:sz w:val="26"/>
          <w:szCs w:val="26"/>
        </w:rPr>
        <w:tab/>
      </w:r>
      <w:r w:rsidR="00C769E4" w:rsidRPr="0029684B">
        <w:rPr>
          <w:rFonts w:ascii="Times New Roman" w:hAnsi="Times New Roman" w:cs="Times New Roman"/>
          <w:sz w:val="26"/>
          <w:szCs w:val="26"/>
        </w:rPr>
        <w:t>З</w:t>
      </w:r>
      <w:r w:rsidR="009A27BB" w:rsidRPr="0029684B">
        <w:rPr>
          <w:rFonts w:ascii="Times New Roman" w:hAnsi="Times New Roman" w:cs="Times New Roman"/>
          <w:sz w:val="26"/>
          <w:szCs w:val="26"/>
        </w:rPr>
        <w:t>адач</w:t>
      </w:r>
      <w:r w:rsidR="0080105D">
        <w:rPr>
          <w:rFonts w:ascii="Times New Roman" w:hAnsi="Times New Roman" w:cs="Times New Roman"/>
          <w:sz w:val="26"/>
          <w:szCs w:val="26"/>
        </w:rPr>
        <w:t>у</w:t>
      </w:r>
      <w:r w:rsidR="00C769E4" w:rsidRPr="0029684B">
        <w:rPr>
          <w:rFonts w:ascii="Times New Roman" w:hAnsi="Times New Roman" w:cs="Times New Roman"/>
          <w:sz w:val="26"/>
          <w:szCs w:val="26"/>
        </w:rPr>
        <w:t xml:space="preserve"> по формированию </w:t>
      </w:r>
      <w:r w:rsidR="00515C29" w:rsidRPr="00515C29">
        <w:rPr>
          <w:rFonts w:ascii="Times New Roman" w:hAnsi="Times New Roman" w:cs="Times New Roman"/>
          <w:sz w:val="26"/>
          <w:szCs w:val="26"/>
        </w:rPr>
        <w:t>оптимальной муниципальной маршрутной сети пассажирских регулярных перевозок, организацию и проведение процедур торгов для определения юридических лиц</w:t>
      </w:r>
      <w:r w:rsidR="00515C29">
        <w:rPr>
          <w:rFonts w:ascii="Times New Roman" w:hAnsi="Times New Roman" w:cs="Times New Roman"/>
          <w:sz w:val="26"/>
          <w:szCs w:val="26"/>
        </w:rPr>
        <w:t>,</w:t>
      </w:r>
      <w:r w:rsidR="00515C29" w:rsidRPr="00515C29">
        <w:rPr>
          <w:rFonts w:ascii="Times New Roman" w:hAnsi="Times New Roman" w:cs="Times New Roman"/>
          <w:sz w:val="26"/>
          <w:szCs w:val="26"/>
        </w:rPr>
        <w:t xml:space="preserve"> </w:t>
      </w:r>
      <w:r w:rsidR="0080105D">
        <w:rPr>
          <w:rFonts w:ascii="Times New Roman" w:hAnsi="Times New Roman" w:cs="Times New Roman"/>
          <w:sz w:val="26"/>
          <w:szCs w:val="26"/>
        </w:rPr>
        <w:t xml:space="preserve">и индивидуальных предпринимателей, в целях </w:t>
      </w:r>
      <w:r w:rsidR="00A46B42">
        <w:rPr>
          <w:rFonts w:ascii="Times New Roman" w:hAnsi="Times New Roman" w:cs="Times New Roman"/>
          <w:sz w:val="26"/>
          <w:szCs w:val="26"/>
        </w:rPr>
        <w:t xml:space="preserve">осуществления перевозок населения по </w:t>
      </w:r>
      <w:r w:rsidR="009668F7">
        <w:rPr>
          <w:rFonts w:ascii="Times New Roman" w:hAnsi="Times New Roman" w:cs="Times New Roman"/>
          <w:sz w:val="26"/>
          <w:szCs w:val="26"/>
        </w:rPr>
        <w:t xml:space="preserve">регулярным </w:t>
      </w:r>
      <w:r w:rsidR="00A46B42">
        <w:rPr>
          <w:rFonts w:ascii="Times New Roman" w:hAnsi="Times New Roman" w:cs="Times New Roman"/>
          <w:sz w:val="26"/>
          <w:szCs w:val="26"/>
        </w:rPr>
        <w:t xml:space="preserve">муниципальным маршрутам, </w:t>
      </w:r>
      <w:r w:rsidR="009A27BB" w:rsidRPr="0029684B">
        <w:rPr>
          <w:rFonts w:ascii="Times New Roman" w:hAnsi="Times New Roman" w:cs="Times New Roman"/>
          <w:sz w:val="26"/>
          <w:szCs w:val="26"/>
        </w:rPr>
        <w:t xml:space="preserve">в соответствии с </w:t>
      </w:r>
      <w:r w:rsidR="00E57F9C" w:rsidRPr="0029684B">
        <w:rPr>
          <w:rFonts w:ascii="Times New Roman" w:hAnsi="Times New Roman" w:cs="Times New Roman"/>
          <w:sz w:val="26"/>
          <w:szCs w:val="26"/>
        </w:rPr>
        <w:t>действующим з</w:t>
      </w:r>
      <w:r w:rsidR="009A27BB" w:rsidRPr="0029684B">
        <w:rPr>
          <w:rFonts w:ascii="Times New Roman" w:hAnsi="Times New Roman" w:cs="Times New Roman"/>
          <w:sz w:val="26"/>
          <w:szCs w:val="26"/>
        </w:rPr>
        <w:t xml:space="preserve">аконодательством </w:t>
      </w:r>
      <w:r w:rsidR="00E57F9C" w:rsidRPr="0029684B">
        <w:rPr>
          <w:rFonts w:ascii="Times New Roman" w:hAnsi="Times New Roman" w:cs="Times New Roman"/>
          <w:sz w:val="26"/>
          <w:szCs w:val="26"/>
        </w:rPr>
        <w:t xml:space="preserve">Российской Федерации </w:t>
      </w:r>
      <w:r w:rsidR="009A27BB" w:rsidRPr="0029684B">
        <w:rPr>
          <w:rFonts w:ascii="Times New Roman" w:hAnsi="Times New Roman" w:cs="Times New Roman"/>
          <w:sz w:val="26"/>
          <w:szCs w:val="26"/>
        </w:rPr>
        <w:t xml:space="preserve">и </w:t>
      </w:r>
      <w:r w:rsidR="00A46B42">
        <w:rPr>
          <w:rFonts w:ascii="Times New Roman" w:hAnsi="Times New Roman" w:cs="Times New Roman"/>
          <w:sz w:val="26"/>
          <w:szCs w:val="26"/>
        </w:rPr>
        <w:t>нормативными правовыми актами муниципальн</w:t>
      </w:r>
      <w:r w:rsidR="00754AFF">
        <w:rPr>
          <w:rFonts w:ascii="Times New Roman" w:hAnsi="Times New Roman" w:cs="Times New Roman"/>
          <w:sz w:val="26"/>
          <w:szCs w:val="26"/>
        </w:rPr>
        <w:t>ого образования «Город Обнинск»</w:t>
      </w:r>
      <w:r w:rsidR="00943C0A">
        <w:rPr>
          <w:rFonts w:ascii="Times New Roman" w:hAnsi="Times New Roman" w:cs="Times New Roman"/>
          <w:sz w:val="26"/>
          <w:szCs w:val="26"/>
        </w:rPr>
        <w:t>,</w:t>
      </w:r>
      <w:r w:rsidR="00A46B42">
        <w:rPr>
          <w:rFonts w:ascii="Times New Roman" w:hAnsi="Times New Roman" w:cs="Times New Roman"/>
          <w:sz w:val="26"/>
          <w:szCs w:val="26"/>
        </w:rPr>
        <w:t xml:space="preserve"> планируется реализовать посредством проведения следующих мероприятий:</w:t>
      </w:r>
    </w:p>
    <w:p w:rsidR="00D72B32" w:rsidRPr="00C13327" w:rsidRDefault="00D72B3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C13327">
        <w:rPr>
          <w:rFonts w:ascii="Times New Roman" w:hAnsi="Times New Roman" w:cs="Times New Roman"/>
          <w:sz w:val="26"/>
          <w:szCs w:val="26"/>
        </w:rPr>
        <w:t>3.1.1.</w:t>
      </w:r>
      <w:r w:rsidR="00D50085" w:rsidRPr="00C13327">
        <w:rPr>
          <w:rFonts w:ascii="Times New Roman" w:hAnsi="Times New Roman" w:cs="Times New Roman"/>
          <w:sz w:val="26"/>
          <w:szCs w:val="26"/>
        </w:rPr>
        <w:tab/>
      </w:r>
      <w:r w:rsidRPr="00C13327">
        <w:rPr>
          <w:rFonts w:ascii="Times New Roman" w:hAnsi="Times New Roman" w:cs="Times New Roman"/>
          <w:sz w:val="26"/>
          <w:szCs w:val="26"/>
        </w:rPr>
        <w:t>На I этапе</w:t>
      </w:r>
      <w:r w:rsidR="00FE352B" w:rsidRPr="00C13327">
        <w:rPr>
          <w:rFonts w:ascii="Times New Roman" w:hAnsi="Times New Roman" w:cs="Times New Roman"/>
          <w:sz w:val="26"/>
          <w:szCs w:val="26"/>
        </w:rPr>
        <w:t>,</w:t>
      </w:r>
      <w:r w:rsidRPr="00C13327">
        <w:rPr>
          <w:rFonts w:ascii="Times New Roman" w:hAnsi="Times New Roman" w:cs="Times New Roman"/>
          <w:sz w:val="26"/>
          <w:szCs w:val="26"/>
        </w:rPr>
        <w:t xml:space="preserve"> в 2016 год</w:t>
      </w:r>
      <w:r w:rsidR="001E737A">
        <w:rPr>
          <w:rFonts w:ascii="Times New Roman" w:hAnsi="Times New Roman" w:cs="Times New Roman"/>
          <w:sz w:val="26"/>
          <w:szCs w:val="26"/>
        </w:rPr>
        <w:t>у</w:t>
      </w:r>
      <w:r w:rsidR="00BF147E">
        <w:rPr>
          <w:rFonts w:ascii="Times New Roman" w:hAnsi="Times New Roman" w:cs="Times New Roman"/>
          <w:sz w:val="26"/>
          <w:szCs w:val="26"/>
        </w:rPr>
        <w:t>,</w:t>
      </w:r>
      <w:r w:rsidRPr="00C13327">
        <w:rPr>
          <w:rFonts w:ascii="Times New Roman" w:hAnsi="Times New Roman" w:cs="Times New Roman"/>
          <w:sz w:val="26"/>
          <w:szCs w:val="26"/>
        </w:rPr>
        <w:t xml:space="preserve"> по маршруту регулярных перевозок № 11 «Привокзальная площадь – Привокзальная площадь» планируется:</w:t>
      </w:r>
    </w:p>
    <w:p w:rsidR="00FE352B" w:rsidRPr="00C13327" w:rsidRDefault="00873A84"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 xml:space="preserve">Организация </w:t>
      </w:r>
      <w:r w:rsidR="00667774">
        <w:rPr>
          <w:rFonts w:ascii="Times New Roman" w:hAnsi="Times New Roman" w:cs="Times New Roman"/>
          <w:sz w:val="26"/>
          <w:szCs w:val="26"/>
        </w:rPr>
        <w:t xml:space="preserve">сбора </w:t>
      </w:r>
      <w:r>
        <w:rPr>
          <w:rFonts w:ascii="Times New Roman" w:hAnsi="Times New Roman" w:cs="Times New Roman"/>
          <w:sz w:val="26"/>
          <w:szCs w:val="26"/>
        </w:rPr>
        <w:t xml:space="preserve">и проведение анализа информации о </w:t>
      </w:r>
      <w:r w:rsidR="000A7603" w:rsidRPr="000A7603">
        <w:rPr>
          <w:rFonts w:ascii="Times New Roman" w:hAnsi="Times New Roman" w:cs="Times New Roman"/>
          <w:color w:val="000000" w:themeColor="text1"/>
          <w:sz w:val="26"/>
          <w:szCs w:val="26"/>
        </w:rPr>
        <w:t>пассажирском спросе на регулярный муниципальный маршрут</w:t>
      </w:r>
      <w:r>
        <w:rPr>
          <w:rFonts w:ascii="Times New Roman" w:hAnsi="Times New Roman" w:cs="Times New Roman"/>
          <w:sz w:val="26"/>
          <w:szCs w:val="26"/>
        </w:rPr>
        <w:t xml:space="preserve"> №11</w:t>
      </w:r>
      <w:r w:rsidR="00667774">
        <w:rPr>
          <w:rFonts w:ascii="Times New Roman" w:hAnsi="Times New Roman" w:cs="Times New Roman"/>
          <w:sz w:val="26"/>
          <w:szCs w:val="26"/>
        </w:rPr>
        <w:t xml:space="preserve"> и р</w:t>
      </w:r>
      <w:r w:rsidR="00FE352B" w:rsidRPr="00C13327">
        <w:rPr>
          <w:rFonts w:ascii="Times New Roman" w:hAnsi="Times New Roman" w:cs="Times New Roman"/>
          <w:sz w:val="26"/>
          <w:szCs w:val="26"/>
        </w:rPr>
        <w:t>ассмотрение</w:t>
      </w:r>
      <w:r>
        <w:rPr>
          <w:rFonts w:ascii="Times New Roman" w:hAnsi="Times New Roman" w:cs="Times New Roman"/>
          <w:sz w:val="26"/>
          <w:szCs w:val="26"/>
        </w:rPr>
        <w:t xml:space="preserve"> на основании полученных данных</w:t>
      </w:r>
      <w:r w:rsidR="00FE352B" w:rsidRPr="00C13327">
        <w:rPr>
          <w:rFonts w:ascii="Times New Roman" w:hAnsi="Times New Roman" w:cs="Times New Roman"/>
          <w:sz w:val="26"/>
          <w:szCs w:val="26"/>
        </w:rPr>
        <w:t xml:space="preserve"> </w:t>
      </w:r>
      <w:r w:rsidR="00515C29">
        <w:rPr>
          <w:rFonts w:ascii="Times New Roman" w:hAnsi="Times New Roman" w:cs="Times New Roman"/>
          <w:sz w:val="26"/>
          <w:szCs w:val="26"/>
        </w:rPr>
        <w:t xml:space="preserve">вопроса о </w:t>
      </w:r>
      <w:r w:rsidR="00FE352B" w:rsidRPr="00C13327">
        <w:rPr>
          <w:rFonts w:ascii="Times New Roman" w:hAnsi="Times New Roman" w:cs="Times New Roman"/>
          <w:sz w:val="26"/>
          <w:szCs w:val="26"/>
        </w:rPr>
        <w:t xml:space="preserve">возможности </w:t>
      </w:r>
      <w:r w:rsidR="004A061B">
        <w:rPr>
          <w:rFonts w:ascii="Times New Roman" w:hAnsi="Times New Roman" w:cs="Times New Roman"/>
          <w:sz w:val="26"/>
          <w:szCs w:val="26"/>
        </w:rPr>
        <w:t>отмены</w:t>
      </w:r>
      <w:r w:rsidR="00D72B32" w:rsidRPr="00C13327">
        <w:rPr>
          <w:rFonts w:ascii="Times New Roman" w:hAnsi="Times New Roman" w:cs="Times New Roman"/>
          <w:sz w:val="26"/>
          <w:szCs w:val="26"/>
        </w:rPr>
        <w:t xml:space="preserve"> </w:t>
      </w:r>
      <w:r>
        <w:rPr>
          <w:rFonts w:ascii="Times New Roman" w:hAnsi="Times New Roman" w:cs="Times New Roman"/>
          <w:sz w:val="26"/>
          <w:szCs w:val="26"/>
        </w:rPr>
        <w:t>регулярного муниципального маршрута</w:t>
      </w:r>
      <w:r w:rsidR="00D72B32" w:rsidRPr="00C13327">
        <w:rPr>
          <w:rFonts w:ascii="Times New Roman" w:hAnsi="Times New Roman" w:cs="Times New Roman"/>
          <w:sz w:val="26"/>
          <w:szCs w:val="26"/>
        </w:rPr>
        <w:t xml:space="preserve"> № 11. </w:t>
      </w:r>
    </w:p>
    <w:p w:rsidR="00D72B32" w:rsidRPr="00C13327" w:rsidRDefault="00D72B3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C13327">
        <w:rPr>
          <w:rFonts w:ascii="Times New Roman" w:hAnsi="Times New Roman" w:cs="Times New Roman"/>
          <w:sz w:val="26"/>
          <w:szCs w:val="26"/>
        </w:rPr>
        <w:t>Наименования начального, конечного и промежуточных остановочных пунктов: Привокзальная площадь, Универмаг, Поликлиника, Торговый центр, завод Сигнал, Дворец Культуры, 32 мкр., Дом для Дома, пр. Маркса, ул. Энгельса, Муз. школа, ул. Калужская, Экобазар, ДСК, УАТ, АЗС, ул. Циолковского, Автостанция, ул. Циолковского, АЗС, УАТ, ДСК, Экобазар, ул. Калужская, ОУС, Коробейники, ИМР, ЦИПК, школа № 4, маг. Малыш, гост. Юбилейная, Привокзальная площадь.</w:t>
      </w:r>
    </w:p>
    <w:p w:rsidR="00D72B32" w:rsidRPr="00C13327" w:rsidRDefault="00D72B3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C13327">
        <w:rPr>
          <w:rFonts w:ascii="Times New Roman" w:hAnsi="Times New Roman" w:cs="Times New Roman"/>
          <w:sz w:val="26"/>
          <w:szCs w:val="26"/>
        </w:rPr>
        <w:t>Наименование улиц, автомобильным дорог, по которым пролегает маршрут: ул. Жолио – Кюри, пл. Треугольная, пр. Ленина, пр. Маркса, ул. Энгельса, ул. Калужская, ул. Северная, Киевское шоссе, ул. Московская.</w:t>
      </w:r>
    </w:p>
    <w:p w:rsidR="00D72B32" w:rsidRPr="00C13327" w:rsidRDefault="00D72B3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C13327">
        <w:rPr>
          <w:rFonts w:ascii="Times New Roman" w:hAnsi="Times New Roman" w:cs="Times New Roman"/>
          <w:sz w:val="26"/>
          <w:szCs w:val="26"/>
        </w:rPr>
        <w:t>3.1.2.</w:t>
      </w:r>
      <w:r w:rsidR="00FE352B" w:rsidRPr="00C13327">
        <w:rPr>
          <w:rFonts w:ascii="Times New Roman" w:hAnsi="Times New Roman" w:cs="Times New Roman"/>
          <w:sz w:val="26"/>
          <w:szCs w:val="26"/>
        </w:rPr>
        <w:tab/>
      </w:r>
      <w:r w:rsidRPr="00C13327">
        <w:rPr>
          <w:rFonts w:ascii="Times New Roman" w:hAnsi="Times New Roman" w:cs="Times New Roman"/>
          <w:sz w:val="26"/>
          <w:szCs w:val="26"/>
        </w:rPr>
        <w:t>На I этапе</w:t>
      </w:r>
      <w:r w:rsidR="00FE352B" w:rsidRPr="00C13327">
        <w:rPr>
          <w:rFonts w:ascii="Times New Roman" w:hAnsi="Times New Roman" w:cs="Times New Roman"/>
          <w:sz w:val="26"/>
          <w:szCs w:val="26"/>
        </w:rPr>
        <w:t>,</w:t>
      </w:r>
      <w:r w:rsidRPr="00C13327">
        <w:rPr>
          <w:rFonts w:ascii="Times New Roman" w:hAnsi="Times New Roman" w:cs="Times New Roman"/>
          <w:sz w:val="26"/>
          <w:szCs w:val="26"/>
        </w:rPr>
        <w:t xml:space="preserve"> </w:t>
      </w:r>
      <w:r w:rsidR="001E737A" w:rsidRPr="00C13327">
        <w:rPr>
          <w:rFonts w:ascii="Times New Roman" w:hAnsi="Times New Roman" w:cs="Times New Roman"/>
          <w:sz w:val="26"/>
          <w:szCs w:val="26"/>
        </w:rPr>
        <w:t>в 2016 год</w:t>
      </w:r>
      <w:r w:rsidR="001E737A">
        <w:rPr>
          <w:rFonts w:ascii="Times New Roman" w:hAnsi="Times New Roman" w:cs="Times New Roman"/>
          <w:sz w:val="26"/>
          <w:szCs w:val="26"/>
        </w:rPr>
        <w:t>у</w:t>
      </w:r>
      <w:r w:rsidR="00BF147E">
        <w:rPr>
          <w:rFonts w:ascii="Times New Roman" w:hAnsi="Times New Roman" w:cs="Times New Roman"/>
          <w:sz w:val="26"/>
          <w:szCs w:val="26"/>
        </w:rPr>
        <w:t>,</w:t>
      </w:r>
      <w:r w:rsidRPr="00C13327">
        <w:rPr>
          <w:rFonts w:ascii="Times New Roman" w:hAnsi="Times New Roman" w:cs="Times New Roman"/>
          <w:sz w:val="26"/>
          <w:szCs w:val="26"/>
        </w:rPr>
        <w:t xml:space="preserve"> по маршруту регулярных перевозок № 18 «Привокзальная площадь – Привокзальная площадь» планируется:</w:t>
      </w:r>
    </w:p>
    <w:p w:rsidR="00246A68" w:rsidRPr="00C13327" w:rsidRDefault="00667774" w:rsidP="00246A68">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667774">
        <w:rPr>
          <w:rFonts w:ascii="Times New Roman" w:hAnsi="Times New Roman" w:cs="Times New Roman"/>
          <w:sz w:val="26"/>
          <w:szCs w:val="26"/>
        </w:rPr>
        <w:t xml:space="preserve">Организация сбора и проведение анализа информации </w:t>
      </w:r>
      <w:r w:rsidR="00246A68">
        <w:rPr>
          <w:rFonts w:ascii="Times New Roman" w:hAnsi="Times New Roman" w:cs="Times New Roman"/>
          <w:sz w:val="26"/>
          <w:szCs w:val="26"/>
        </w:rPr>
        <w:t xml:space="preserve">о </w:t>
      </w:r>
      <w:r w:rsidRPr="000A7603">
        <w:rPr>
          <w:rFonts w:ascii="Times New Roman" w:hAnsi="Times New Roman" w:cs="Times New Roman"/>
          <w:color w:val="000000" w:themeColor="text1"/>
          <w:sz w:val="26"/>
          <w:szCs w:val="26"/>
        </w:rPr>
        <w:t>пассажир</w:t>
      </w:r>
      <w:r w:rsidR="000A7603" w:rsidRPr="000A7603">
        <w:rPr>
          <w:rFonts w:ascii="Times New Roman" w:hAnsi="Times New Roman" w:cs="Times New Roman"/>
          <w:color w:val="000000" w:themeColor="text1"/>
          <w:sz w:val="26"/>
          <w:szCs w:val="26"/>
        </w:rPr>
        <w:t>ском спросе</w:t>
      </w:r>
      <w:r w:rsidRPr="000A7603">
        <w:rPr>
          <w:rFonts w:ascii="Times New Roman" w:hAnsi="Times New Roman" w:cs="Times New Roman"/>
          <w:color w:val="000000" w:themeColor="text1"/>
          <w:sz w:val="26"/>
          <w:szCs w:val="26"/>
        </w:rPr>
        <w:t xml:space="preserve"> на</w:t>
      </w:r>
      <w:r w:rsidRPr="00667774">
        <w:rPr>
          <w:rFonts w:ascii="Times New Roman" w:hAnsi="Times New Roman" w:cs="Times New Roman"/>
          <w:color w:val="FF0000"/>
          <w:sz w:val="26"/>
          <w:szCs w:val="26"/>
        </w:rPr>
        <w:t xml:space="preserve"> </w:t>
      </w:r>
      <w:r w:rsidR="00246A68">
        <w:rPr>
          <w:rFonts w:ascii="Times New Roman" w:hAnsi="Times New Roman" w:cs="Times New Roman"/>
          <w:sz w:val="26"/>
          <w:szCs w:val="26"/>
        </w:rPr>
        <w:t>регуля</w:t>
      </w:r>
      <w:r w:rsidR="00A72C1A">
        <w:rPr>
          <w:rFonts w:ascii="Times New Roman" w:hAnsi="Times New Roman" w:cs="Times New Roman"/>
          <w:sz w:val="26"/>
          <w:szCs w:val="26"/>
        </w:rPr>
        <w:t>рн</w:t>
      </w:r>
      <w:r w:rsidR="000A7603">
        <w:rPr>
          <w:rFonts w:ascii="Times New Roman" w:hAnsi="Times New Roman" w:cs="Times New Roman"/>
          <w:sz w:val="26"/>
          <w:szCs w:val="26"/>
        </w:rPr>
        <w:t>ый</w:t>
      </w:r>
      <w:r w:rsidR="00A72C1A">
        <w:rPr>
          <w:rFonts w:ascii="Times New Roman" w:hAnsi="Times New Roman" w:cs="Times New Roman"/>
          <w:sz w:val="26"/>
          <w:szCs w:val="26"/>
        </w:rPr>
        <w:t xml:space="preserve"> муниципальн</w:t>
      </w:r>
      <w:r w:rsidR="000A7603">
        <w:rPr>
          <w:rFonts w:ascii="Times New Roman" w:hAnsi="Times New Roman" w:cs="Times New Roman"/>
          <w:sz w:val="26"/>
          <w:szCs w:val="26"/>
        </w:rPr>
        <w:t>ый</w:t>
      </w:r>
      <w:r w:rsidR="00A72C1A">
        <w:rPr>
          <w:rFonts w:ascii="Times New Roman" w:hAnsi="Times New Roman" w:cs="Times New Roman"/>
          <w:sz w:val="26"/>
          <w:szCs w:val="26"/>
        </w:rPr>
        <w:t xml:space="preserve"> маршрут №18 и р</w:t>
      </w:r>
      <w:r w:rsidR="00246A68" w:rsidRPr="00C13327">
        <w:rPr>
          <w:rFonts w:ascii="Times New Roman" w:hAnsi="Times New Roman" w:cs="Times New Roman"/>
          <w:sz w:val="26"/>
          <w:szCs w:val="26"/>
        </w:rPr>
        <w:t>ассмотрение</w:t>
      </w:r>
      <w:r w:rsidR="00A72C1A">
        <w:rPr>
          <w:rFonts w:ascii="Times New Roman" w:hAnsi="Times New Roman" w:cs="Times New Roman"/>
          <w:sz w:val="26"/>
          <w:szCs w:val="26"/>
        </w:rPr>
        <w:t xml:space="preserve"> </w:t>
      </w:r>
      <w:r w:rsidR="00246A68">
        <w:rPr>
          <w:rFonts w:ascii="Times New Roman" w:hAnsi="Times New Roman" w:cs="Times New Roman"/>
          <w:sz w:val="26"/>
          <w:szCs w:val="26"/>
        </w:rPr>
        <w:t>на основании полученных данных</w:t>
      </w:r>
      <w:r w:rsidR="00246A68" w:rsidRPr="00C13327">
        <w:rPr>
          <w:rFonts w:ascii="Times New Roman" w:hAnsi="Times New Roman" w:cs="Times New Roman"/>
          <w:sz w:val="26"/>
          <w:szCs w:val="26"/>
        </w:rPr>
        <w:t xml:space="preserve"> </w:t>
      </w:r>
      <w:r w:rsidR="00246A68">
        <w:rPr>
          <w:rFonts w:ascii="Times New Roman" w:hAnsi="Times New Roman" w:cs="Times New Roman"/>
          <w:sz w:val="26"/>
          <w:szCs w:val="26"/>
        </w:rPr>
        <w:t xml:space="preserve">вопроса о </w:t>
      </w:r>
      <w:r w:rsidR="00246A68" w:rsidRPr="00C13327">
        <w:rPr>
          <w:rFonts w:ascii="Times New Roman" w:hAnsi="Times New Roman" w:cs="Times New Roman"/>
          <w:sz w:val="26"/>
          <w:szCs w:val="26"/>
        </w:rPr>
        <w:t xml:space="preserve">возможности </w:t>
      </w:r>
      <w:r w:rsidR="00246A68">
        <w:rPr>
          <w:rFonts w:ascii="Times New Roman" w:hAnsi="Times New Roman" w:cs="Times New Roman"/>
          <w:sz w:val="26"/>
          <w:szCs w:val="26"/>
        </w:rPr>
        <w:t>отмены</w:t>
      </w:r>
      <w:r w:rsidR="00246A68" w:rsidRPr="00C13327">
        <w:rPr>
          <w:rFonts w:ascii="Times New Roman" w:hAnsi="Times New Roman" w:cs="Times New Roman"/>
          <w:sz w:val="26"/>
          <w:szCs w:val="26"/>
        </w:rPr>
        <w:t xml:space="preserve"> </w:t>
      </w:r>
      <w:r w:rsidR="00246A68">
        <w:rPr>
          <w:rFonts w:ascii="Times New Roman" w:hAnsi="Times New Roman" w:cs="Times New Roman"/>
          <w:sz w:val="26"/>
          <w:szCs w:val="26"/>
        </w:rPr>
        <w:t>регулярного муниципального маршрута</w:t>
      </w:r>
      <w:r w:rsidR="00246A68" w:rsidRPr="00C13327">
        <w:rPr>
          <w:rFonts w:ascii="Times New Roman" w:hAnsi="Times New Roman" w:cs="Times New Roman"/>
          <w:sz w:val="26"/>
          <w:szCs w:val="26"/>
        </w:rPr>
        <w:t xml:space="preserve"> № 1</w:t>
      </w:r>
      <w:r w:rsidR="00246A68">
        <w:rPr>
          <w:rFonts w:ascii="Times New Roman" w:hAnsi="Times New Roman" w:cs="Times New Roman"/>
          <w:sz w:val="26"/>
          <w:szCs w:val="26"/>
        </w:rPr>
        <w:t>8</w:t>
      </w:r>
      <w:r w:rsidR="00246A68" w:rsidRPr="00C13327">
        <w:rPr>
          <w:rFonts w:ascii="Times New Roman" w:hAnsi="Times New Roman" w:cs="Times New Roman"/>
          <w:sz w:val="26"/>
          <w:szCs w:val="26"/>
        </w:rPr>
        <w:t xml:space="preserve">. </w:t>
      </w:r>
    </w:p>
    <w:p w:rsidR="00D72B32" w:rsidRPr="00C13327" w:rsidRDefault="00D72B3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C13327">
        <w:rPr>
          <w:rFonts w:ascii="Times New Roman" w:hAnsi="Times New Roman" w:cs="Times New Roman"/>
          <w:sz w:val="26"/>
          <w:szCs w:val="26"/>
        </w:rPr>
        <w:t xml:space="preserve">Наименования начального, конечного и промежуточных остановочных пунктов: Привокзальная площадь, маг. Малыш, школа № 4, ЦИПК, ИМР, Коробейники, Хлебозавод, Экобазар, ул. Калужская, Муз. школа, ул. Энгельса, пр. </w:t>
      </w:r>
      <w:r w:rsidRPr="00C13327">
        <w:rPr>
          <w:rFonts w:ascii="Times New Roman" w:hAnsi="Times New Roman" w:cs="Times New Roman"/>
          <w:sz w:val="26"/>
          <w:szCs w:val="26"/>
        </w:rPr>
        <w:lastRenderedPageBreak/>
        <w:t>Маркса, Дом для Дома, 32 мкр., Дом связи, завод Сигнал, Бассейн, Поликлиника, Универмаг, гост. Юбилейная, Привокзальная площадь.</w:t>
      </w:r>
    </w:p>
    <w:p w:rsidR="00D72B32" w:rsidRPr="00C13327" w:rsidRDefault="00D72B3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C13327">
        <w:rPr>
          <w:rFonts w:ascii="Times New Roman" w:hAnsi="Times New Roman" w:cs="Times New Roman"/>
          <w:sz w:val="26"/>
          <w:szCs w:val="26"/>
        </w:rPr>
        <w:t>3.1.3.</w:t>
      </w:r>
      <w:r w:rsidR="00FE352B" w:rsidRPr="00C13327">
        <w:rPr>
          <w:rFonts w:ascii="Times New Roman" w:hAnsi="Times New Roman" w:cs="Times New Roman"/>
          <w:sz w:val="26"/>
          <w:szCs w:val="26"/>
        </w:rPr>
        <w:tab/>
      </w:r>
      <w:r w:rsidRPr="00C13327">
        <w:rPr>
          <w:rFonts w:ascii="Times New Roman" w:hAnsi="Times New Roman" w:cs="Times New Roman"/>
          <w:sz w:val="26"/>
          <w:szCs w:val="26"/>
        </w:rPr>
        <w:t>На I этапе</w:t>
      </w:r>
      <w:r w:rsidR="00FE352B" w:rsidRPr="00C13327">
        <w:rPr>
          <w:rFonts w:ascii="Times New Roman" w:hAnsi="Times New Roman" w:cs="Times New Roman"/>
          <w:sz w:val="26"/>
          <w:szCs w:val="26"/>
        </w:rPr>
        <w:t>,</w:t>
      </w:r>
      <w:r w:rsidRPr="00C13327">
        <w:rPr>
          <w:rFonts w:ascii="Times New Roman" w:hAnsi="Times New Roman" w:cs="Times New Roman"/>
          <w:sz w:val="26"/>
          <w:szCs w:val="26"/>
        </w:rPr>
        <w:t xml:space="preserve"> </w:t>
      </w:r>
      <w:r w:rsidR="001E737A" w:rsidRPr="00C13327">
        <w:rPr>
          <w:rFonts w:ascii="Times New Roman" w:hAnsi="Times New Roman" w:cs="Times New Roman"/>
          <w:sz w:val="26"/>
          <w:szCs w:val="26"/>
        </w:rPr>
        <w:t>в 2016 год</w:t>
      </w:r>
      <w:r w:rsidR="001E737A">
        <w:rPr>
          <w:rFonts w:ascii="Times New Roman" w:hAnsi="Times New Roman" w:cs="Times New Roman"/>
          <w:sz w:val="26"/>
          <w:szCs w:val="26"/>
        </w:rPr>
        <w:t>у</w:t>
      </w:r>
      <w:r w:rsidR="00BF147E">
        <w:rPr>
          <w:rFonts w:ascii="Times New Roman" w:hAnsi="Times New Roman" w:cs="Times New Roman"/>
          <w:sz w:val="26"/>
          <w:szCs w:val="26"/>
        </w:rPr>
        <w:t>,</w:t>
      </w:r>
      <w:r w:rsidRPr="00C13327">
        <w:rPr>
          <w:rFonts w:ascii="Times New Roman" w:hAnsi="Times New Roman" w:cs="Times New Roman"/>
          <w:sz w:val="26"/>
          <w:szCs w:val="26"/>
        </w:rPr>
        <w:t xml:space="preserve"> по маршруту регулярных перевозок № 19 «Привокзальная площадь – Привокзальная площадь» планируется:</w:t>
      </w:r>
    </w:p>
    <w:p w:rsidR="00246A68" w:rsidRPr="00C13327" w:rsidRDefault="00A72C1A" w:rsidP="00246A68">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A72C1A">
        <w:rPr>
          <w:rFonts w:ascii="Times New Roman" w:hAnsi="Times New Roman" w:cs="Times New Roman"/>
          <w:sz w:val="26"/>
          <w:szCs w:val="26"/>
        </w:rPr>
        <w:t xml:space="preserve">Организация сбора и проведение анализа </w:t>
      </w:r>
      <w:r w:rsidR="000A7603">
        <w:rPr>
          <w:rFonts w:ascii="Times New Roman" w:hAnsi="Times New Roman" w:cs="Times New Roman"/>
          <w:sz w:val="26"/>
          <w:szCs w:val="26"/>
        </w:rPr>
        <w:t>информации о</w:t>
      </w:r>
      <w:r w:rsidR="000A7603" w:rsidRPr="000A7603">
        <w:rPr>
          <w:rFonts w:ascii="Times New Roman" w:hAnsi="Times New Roman" w:cs="Times New Roman"/>
          <w:color w:val="FF0000"/>
          <w:sz w:val="26"/>
          <w:szCs w:val="26"/>
        </w:rPr>
        <w:t xml:space="preserve"> </w:t>
      </w:r>
      <w:r w:rsidR="000A7603" w:rsidRPr="000A7603">
        <w:rPr>
          <w:rFonts w:ascii="Times New Roman" w:hAnsi="Times New Roman" w:cs="Times New Roman"/>
          <w:color w:val="000000" w:themeColor="text1"/>
          <w:sz w:val="26"/>
          <w:szCs w:val="26"/>
        </w:rPr>
        <w:t>пассажирском спросе на регулярный муниципальный маршрут</w:t>
      </w:r>
      <w:r>
        <w:rPr>
          <w:rFonts w:ascii="Times New Roman" w:hAnsi="Times New Roman" w:cs="Times New Roman"/>
          <w:sz w:val="26"/>
          <w:szCs w:val="26"/>
        </w:rPr>
        <w:t xml:space="preserve"> №19 и р</w:t>
      </w:r>
      <w:r w:rsidR="00246A68" w:rsidRPr="00C13327">
        <w:rPr>
          <w:rFonts w:ascii="Times New Roman" w:hAnsi="Times New Roman" w:cs="Times New Roman"/>
          <w:sz w:val="26"/>
          <w:szCs w:val="26"/>
        </w:rPr>
        <w:t>ассмотрение</w:t>
      </w:r>
      <w:r w:rsidR="00246A68">
        <w:rPr>
          <w:rFonts w:ascii="Times New Roman" w:hAnsi="Times New Roman" w:cs="Times New Roman"/>
          <w:sz w:val="26"/>
          <w:szCs w:val="26"/>
        </w:rPr>
        <w:t xml:space="preserve"> на основании полученных данных</w:t>
      </w:r>
      <w:r w:rsidR="00246A68" w:rsidRPr="00C13327">
        <w:rPr>
          <w:rFonts w:ascii="Times New Roman" w:hAnsi="Times New Roman" w:cs="Times New Roman"/>
          <w:sz w:val="26"/>
          <w:szCs w:val="26"/>
        </w:rPr>
        <w:t xml:space="preserve"> </w:t>
      </w:r>
      <w:r w:rsidR="00246A68">
        <w:rPr>
          <w:rFonts w:ascii="Times New Roman" w:hAnsi="Times New Roman" w:cs="Times New Roman"/>
          <w:sz w:val="26"/>
          <w:szCs w:val="26"/>
        </w:rPr>
        <w:t xml:space="preserve">вопроса о </w:t>
      </w:r>
      <w:r w:rsidR="00246A68" w:rsidRPr="00C13327">
        <w:rPr>
          <w:rFonts w:ascii="Times New Roman" w:hAnsi="Times New Roman" w:cs="Times New Roman"/>
          <w:sz w:val="26"/>
          <w:szCs w:val="26"/>
        </w:rPr>
        <w:t xml:space="preserve">возможности </w:t>
      </w:r>
      <w:r w:rsidR="00246A68">
        <w:rPr>
          <w:rFonts w:ascii="Times New Roman" w:hAnsi="Times New Roman" w:cs="Times New Roman"/>
          <w:sz w:val="26"/>
          <w:szCs w:val="26"/>
        </w:rPr>
        <w:t>отмены</w:t>
      </w:r>
      <w:r w:rsidR="00246A68" w:rsidRPr="00C13327">
        <w:rPr>
          <w:rFonts w:ascii="Times New Roman" w:hAnsi="Times New Roman" w:cs="Times New Roman"/>
          <w:sz w:val="26"/>
          <w:szCs w:val="26"/>
        </w:rPr>
        <w:t xml:space="preserve"> </w:t>
      </w:r>
      <w:r w:rsidR="00246A68">
        <w:rPr>
          <w:rFonts w:ascii="Times New Roman" w:hAnsi="Times New Roman" w:cs="Times New Roman"/>
          <w:sz w:val="26"/>
          <w:szCs w:val="26"/>
        </w:rPr>
        <w:t>регулярного муниципального маршрута</w:t>
      </w:r>
      <w:r w:rsidR="00246A68" w:rsidRPr="00C13327">
        <w:rPr>
          <w:rFonts w:ascii="Times New Roman" w:hAnsi="Times New Roman" w:cs="Times New Roman"/>
          <w:sz w:val="26"/>
          <w:szCs w:val="26"/>
        </w:rPr>
        <w:t xml:space="preserve"> № 1</w:t>
      </w:r>
      <w:r w:rsidR="00246A68">
        <w:rPr>
          <w:rFonts w:ascii="Times New Roman" w:hAnsi="Times New Roman" w:cs="Times New Roman"/>
          <w:sz w:val="26"/>
          <w:szCs w:val="26"/>
        </w:rPr>
        <w:t>9</w:t>
      </w:r>
      <w:r w:rsidR="00246A68" w:rsidRPr="00C13327">
        <w:rPr>
          <w:rFonts w:ascii="Times New Roman" w:hAnsi="Times New Roman" w:cs="Times New Roman"/>
          <w:sz w:val="26"/>
          <w:szCs w:val="26"/>
        </w:rPr>
        <w:t xml:space="preserve">. </w:t>
      </w:r>
    </w:p>
    <w:p w:rsidR="00D72B32" w:rsidRDefault="00D72B3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C13327">
        <w:rPr>
          <w:rFonts w:ascii="Times New Roman" w:hAnsi="Times New Roman" w:cs="Times New Roman"/>
          <w:sz w:val="26"/>
          <w:szCs w:val="26"/>
        </w:rPr>
        <w:t>Наименования начального, конечного и промежуточных остановочных пунктов: Привокзальная площадь, Универмаг, Поликлиника, Торговый центр, завод Сигнал, Дворец Культуры, 32 мкр., Дом для Дома, пр. Маркса, ул. Энгельса, Муз. школа, ул. Калужская, Экобазар, Хлебозавод, Коробейники, ИМР, ЦИПК, школа № 4, маг. Малыш, гост. Юбилейная, Привокзальная площадь.</w:t>
      </w:r>
    </w:p>
    <w:p w:rsidR="009B6D1F" w:rsidRPr="00B648A2" w:rsidRDefault="009B6D1F"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B648A2">
        <w:rPr>
          <w:rFonts w:ascii="Times New Roman" w:hAnsi="Times New Roman" w:cs="Times New Roman"/>
          <w:sz w:val="26"/>
          <w:szCs w:val="26"/>
        </w:rPr>
        <w:t>3.1.4.</w:t>
      </w:r>
      <w:r w:rsidRPr="00B648A2">
        <w:rPr>
          <w:rFonts w:ascii="Times New Roman" w:hAnsi="Times New Roman" w:cs="Times New Roman"/>
          <w:sz w:val="26"/>
          <w:szCs w:val="26"/>
        </w:rPr>
        <w:tab/>
        <w:t xml:space="preserve">На I этапе, </w:t>
      </w:r>
      <w:r w:rsidR="001E737A" w:rsidRPr="00C13327">
        <w:rPr>
          <w:rFonts w:ascii="Times New Roman" w:hAnsi="Times New Roman" w:cs="Times New Roman"/>
          <w:sz w:val="26"/>
          <w:szCs w:val="26"/>
        </w:rPr>
        <w:t>в 2016 год</w:t>
      </w:r>
      <w:r w:rsidR="001E737A">
        <w:rPr>
          <w:rFonts w:ascii="Times New Roman" w:hAnsi="Times New Roman" w:cs="Times New Roman"/>
          <w:sz w:val="26"/>
          <w:szCs w:val="26"/>
        </w:rPr>
        <w:t>у</w:t>
      </w:r>
      <w:r w:rsidRPr="00B648A2">
        <w:rPr>
          <w:rFonts w:ascii="Times New Roman" w:hAnsi="Times New Roman" w:cs="Times New Roman"/>
          <w:sz w:val="26"/>
          <w:szCs w:val="26"/>
        </w:rPr>
        <w:t>, на маршруте регулярных перевозок № 2 планируется внести изменения и разделить начальный и конечные пути следования</w:t>
      </w:r>
      <w:r w:rsidR="0060287A" w:rsidRPr="00B648A2">
        <w:rPr>
          <w:rFonts w:ascii="Times New Roman" w:hAnsi="Times New Roman" w:cs="Times New Roman"/>
          <w:sz w:val="26"/>
          <w:szCs w:val="26"/>
        </w:rPr>
        <w:t xml:space="preserve">, установив </w:t>
      </w:r>
      <w:r w:rsidRPr="00B648A2">
        <w:rPr>
          <w:rFonts w:ascii="Times New Roman" w:hAnsi="Times New Roman" w:cs="Times New Roman"/>
          <w:sz w:val="26"/>
          <w:szCs w:val="26"/>
        </w:rPr>
        <w:t xml:space="preserve">два маршрута: </w:t>
      </w:r>
      <w:r w:rsidR="0060287A" w:rsidRPr="00B648A2">
        <w:rPr>
          <w:rFonts w:ascii="Times New Roman" w:hAnsi="Times New Roman" w:cs="Times New Roman"/>
          <w:sz w:val="26"/>
          <w:szCs w:val="26"/>
        </w:rPr>
        <w:t>№</w:t>
      </w:r>
      <w:r w:rsidRPr="00B648A2">
        <w:rPr>
          <w:rFonts w:ascii="Times New Roman" w:hAnsi="Times New Roman" w:cs="Times New Roman"/>
          <w:sz w:val="26"/>
          <w:szCs w:val="26"/>
        </w:rPr>
        <w:t xml:space="preserve">2 «АБЗ-АБЗ» и </w:t>
      </w:r>
      <w:r w:rsidR="0060287A" w:rsidRPr="00B648A2">
        <w:rPr>
          <w:rFonts w:ascii="Times New Roman" w:hAnsi="Times New Roman" w:cs="Times New Roman"/>
          <w:sz w:val="26"/>
          <w:szCs w:val="26"/>
        </w:rPr>
        <w:t>№</w:t>
      </w:r>
      <w:r w:rsidRPr="00B648A2">
        <w:rPr>
          <w:rFonts w:ascii="Times New Roman" w:hAnsi="Times New Roman" w:cs="Times New Roman"/>
          <w:sz w:val="26"/>
          <w:szCs w:val="26"/>
        </w:rPr>
        <w:t>2 «Кончаловские горы-Кончаловские горы».</w:t>
      </w:r>
    </w:p>
    <w:p w:rsidR="009B6D1F" w:rsidRPr="00B648A2" w:rsidRDefault="0060287A"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B648A2">
        <w:rPr>
          <w:rFonts w:ascii="Times New Roman" w:hAnsi="Times New Roman" w:cs="Times New Roman"/>
          <w:sz w:val="26"/>
          <w:szCs w:val="26"/>
        </w:rPr>
        <w:t xml:space="preserve">3.1.4.1. </w:t>
      </w:r>
      <w:r w:rsidR="00061734">
        <w:rPr>
          <w:rFonts w:ascii="Times New Roman" w:hAnsi="Times New Roman" w:cs="Times New Roman"/>
          <w:sz w:val="26"/>
          <w:szCs w:val="26"/>
        </w:rPr>
        <w:tab/>
      </w:r>
      <w:r w:rsidR="009B6D1F" w:rsidRPr="00B648A2">
        <w:rPr>
          <w:rFonts w:ascii="Times New Roman" w:hAnsi="Times New Roman" w:cs="Times New Roman"/>
          <w:sz w:val="26"/>
          <w:szCs w:val="26"/>
        </w:rPr>
        <w:t xml:space="preserve">Наименования начального, конечного и промежуточных остановочных пунктов </w:t>
      </w:r>
      <w:r w:rsidRPr="00B648A2">
        <w:rPr>
          <w:rFonts w:ascii="Times New Roman" w:hAnsi="Times New Roman" w:cs="Times New Roman"/>
          <w:sz w:val="26"/>
          <w:szCs w:val="26"/>
        </w:rPr>
        <w:t>на</w:t>
      </w:r>
      <w:r w:rsidR="009B6D1F" w:rsidRPr="00B648A2">
        <w:rPr>
          <w:rFonts w:ascii="Times New Roman" w:hAnsi="Times New Roman" w:cs="Times New Roman"/>
          <w:sz w:val="26"/>
          <w:szCs w:val="26"/>
        </w:rPr>
        <w:t xml:space="preserve"> маршрут</w:t>
      </w:r>
      <w:r w:rsidRPr="00B648A2">
        <w:rPr>
          <w:rFonts w:ascii="Times New Roman" w:hAnsi="Times New Roman" w:cs="Times New Roman"/>
          <w:sz w:val="26"/>
          <w:szCs w:val="26"/>
        </w:rPr>
        <w:t>е регулярных перевозок №</w:t>
      </w:r>
      <w:r w:rsidR="001E737A">
        <w:rPr>
          <w:rFonts w:ascii="Times New Roman" w:hAnsi="Times New Roman" w:cs="Times New Roman"/>
          <w:sz w:val="26"/>
          <w:szCs w:val="26"/>
        </w:rPr>
        <w:t xml:space="preserve"> </w:t>
      </w:r>
      <w:r w:rsidRPr="00B648A2">
        <w:rPr>
          <w:rFonts w:ascii="Times New Roman" w:hAnsi="Times New Roman" w:cs="Times New Roman"/>
          <w:sz w:val="26"/>
          <w:szCs w:val="26"/>
        </w:rPr>
        <w:t>2 «АБЗ-АБЗ»</w:t>
      </w:r>
      <w:r w:rsidR="009B6D1F" w:rsidRPr="00B648A2">
        <w:rPr>
          <w:rFonts w:ascii="Times New Roman" w:hAnsi="Times New Roman" w:cs="Times New Roman"/>
          <w:sz w:val="26"/>
          <w:szCs w:val="26"/>
        </w:rPr>
        <w:t>: АБЗ, МСУ-35, Промплощадка, ДОК, пл. Бондаренко, ДК ФЭИ, Парк Культуры, пл. Преображения, Привокзальная площадь, Универмаг, Поликлиника, Торговый центр, завод Сигнал, Дворец Культуры, 51 мкр., ИФЗ, Белкинский овраг, ул. Гагарина, Дом для Дома, пр. Маркса, ул. Энгельса, Муз. школа, ОУС, Коробейники, ИМР, ЦИПК, Школа № 4, маг. Малыш, гост. Юбилейная, Парк Культуры, ДК ФЭИ, пл. Бондаренко, ДОК, Промплощадка, АБЗ.</w:t>
      </w:r>
    </w:p>
    <w:p w:rsidR="009B6D1F" w:rsidRPr="00B648A2" w:rsidRDefault="009B6D1F"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B648A2">
        <w:rPr>
          <w:rFonts w:ascii="Times New Roman" w:hAnsi="Times New Roman" w:cs="Times New Roman"/>
          <w:sz w:val="26"/>
          <w:szCs w:val="26"/>
        </w:rPr>
        <w:t>Наименование улиц, автомобильны</w:t>
      </w:r>
      <w:r w:rsidR="00061734">
        <w:rPr>
          <w:rFonts w:ascii="Times New Roman" w:hAnsi="Times New Roman" w:cs="Times New Roman"/>
          <w:sz w:val="26"/>
          <w:szCs w:val="26"/>
        </w:rPr>
        <w:t>х</w:t>
      </w:r>
      <w:r w:rsidRPr="00B648A2">
        <w:rPr>
          <w:rFonts w:ascii="Times New Roman" w:hAnsi="Times New Roman" w:cs="Times New Roman"/>
          <w:sz w:val="26"/>
          <w:szCs w:val="26"/>
        </w:rPr>
        <w:t xml:space="preserve"> дорог, по которым пролегает маршрут: ул. Менделеева, пр. Ленина, ул. Красных Зорь, ул. Жолио - Кюри, ул. Белкинская, ул. Гагарина, пр. Маркса, ул. Энгельса, ул. Курчатова, пл. Преображения.</w:t>
      </w:r>
    </w:p>
    <w:p w:rsidR="0060287A" w:rsidRPr="00B648A2" w:rsidRDefault="0060287A"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B648A2">
        <w:rPr>
          <w:rFonts w:ascii="Times New Roman" w:hAnsi="Times New Roman" w:cs="Times New Roman"/>
          <w:sz w:val="26"/>
          <w:szCs w:val="26"/>
        </w:rPr>
        <w:t xml:space="preserve">3.1.4.2. </w:t>
      </w:r>
      <w:r w:rsidR="00061734">
        <w:rPr>
          <w:rFonts w:ascii="Times New Roman" w:hAnsi="Times New Roman" w:cs="Times New Roman"/>
          <w:sz w:val="26"/>
          <w:szCs w:val="26"/>
        </w:rPr>
        <w:tab/>
      </w:r>
      <w:r w:rsidRPr="00B648A2">
        <w:rPr>
          <w:rFonts w:ascii="Times New Roman" w:hAnsi="Times New Roman" w:cs="Times New Roman"/>
          <w:sz w:val="26"/>
          <w:szCs w:val="26"/>
        </w:rPr>
        <w:t>Наименования начального, конечного и промежуточных остановочных пунктов на маршруте регулярных перевозок №</w:t>
      </w:r>
      <w:r w:rsidR="001E737A">
        <w:rPr>
          <w:rFonts w:ascii="Times New Roman" w:hAnsi="Times New Roman" w:cs="Times New Roman"/>
          <w:sz w:val="26"/>
          <w:szCs w:val="26"/>
        </w:rPr>
        <w:t xml:space="preserve"> </w:t>
      </w:r>
      <w:r w:rsidRPr="00B648A2">
        <w:rPr>
          <w:rFonts w:ascii="Times New Roman" w:hAnsi="Times New Roman" w:cs="Times New Roman"/>
          <w:sz w:val="26"/>
          <w:szCs w:val="26"/>
        </w:rPr>
        <w:t xml:space="preserve">2 «Кончаловские горы-Кончаловские горы»: </w:t>
      </w:r>
      <w:r w:rsidR="00B648A2" w:rsidRPr="00B648A2">
        <w:rPr>
          <w:rFonts w:ascii="Times New Roman" w:hAnsi="Times New Roman" w:cs="Times New Roman"/>
          <w:sz w:val="26"/>
          <w:szCs w:val="26"/>
        </w:rPr>
        <w:t>Кончаловские горы</w:t>
      </w:r>
      <w:r w:rsidRPr="00B648A2">
        <w:rPr>
          <w:rFonts w:ascii="Times New Roman" w:hAnsi="Times New Roman" w:cs="Times New Roman"/>
          <w:sz w:val="26"/>
          <w:szCs w:val="26"/>
        </w:rPr>
        <w:t xml:space="preserve">, </w:t>
      </w:r>
      <w:r w:rsidR="00B648A2" w:rsidRPr="00B648A2">
        <w:rPr>
          <w:rFonts w:ascii="Times New Roman" w:hAnsi="Times New Roman" w:cs="Times New Roman"/>
          <w:sz w:val="26"/>
          <w:szCs w:val="26"/>
        </w:rPr>
        <w:t xml:space="preserve">ДОК, пл. Бондаренко, </w:t>
      </w:r>
      <w:r w:rsidRPr="00B648A2">
        <w:rPr>
          <w:rFonts w:ascii="Times New Roman" w:hAnsi="Times New Roman" w:cs="Times New Roman"/>
          <w:sz w:val="26"/>
          <w:szCs w:val="26"/>
        </w:rPr>
        <w:t xml:space="preserve">ДК ФЭИ, Парк Культуры, пл. Преображения, Привокзальная площадь, Универмаг, Поликлиника, Торговый центр, завод Сигнал, Дворец Культуры, 51 мкр., ИФЗ, Белкинский овраг, ул. Гагарина, Дом для Дома, пр. Маркса, ул. Энгельса, Муз. школа, ОУС, Коробейники, ИМР, ЦИПК, Школа № 4, маг. Малыш, гост. Юбилейная, Парк Культуры, ДК ФЭИ, пл. Бондаренко, ДОК, </w:t>
      </w:r>
      <w:r w:rsidR="00B648A2" w:rsidRPr="00B648A2">
        <w:rPr>
          <w:rFonts w:ascii="Times New Roman" w:hAnsi="Times New Roman" w:cs="Times New Roman"/>
          <w:sz w:val="26"/>
          <w:szCs w:val="26"/>
        </w:rPr>
        <w:t>Кончаловские горы</w:t>
      </w:r>
      <w:r w:rsidRPr="00B648A2">
        <w:rPr>
          <w:rFonts w:ascii="Times New Roman" w:hAnsi="Times New Roman" w:cs="Times New Roman"/>
          <w:sz w:val="26"/>
          <w:szCs w:val="26"/>
        </w:rPr>
        <w:t>.</w:t>
      </w:r>
    </w:p>
    <w:p w:rsidR="0060287A" w:rsidRPr="00B648A2" w:rsidRDefault="0060287A"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B648A2">
        <w:rPr>
          <w:rFonts w:ascii="Times New Roman" w:hAnsi="Times New Roman" w:cs="Times New Roman"/>
          <w:sz w:val="26"/>
          <w:szCs w:val="26"/>
        </w:rPr>
        <w:t>Наименование улиц, автомобильны</w:t>
      </w:r>
      <w:r w:rsidR="00061734">
        <w:rPr>
          <w:rFonts w:ascii="Times New Roman" w:hAnsi="Times New Roman" w:cs="Times New Roman"/>
          <w:sz w:val="26"/>
          <w:szCs w:val="26"/>
        </w:rPr>
        <w:t>х</w:t>
      </w:r>
      <w:r w:rsidRPr="00B648A2">
        <w:rPr>
          <w:rFonts w:ascii="Times New Roman" w:hAnsi="Times New Roman" w:cs="Times New Roman"/>
          <w:sz w:val="26"/>
          <w:szCs w:val="26"/>
        </w:rPr>
        <w:t xml:space="preserve"> дорог, по которым пролегает маршрут: ул. Менделеева, пр. Ленина, ул. Красных Зорь, ул. Жолио - Кюри, ул. Белкинская, ул. Гагарина, пр. Маркса, ул. Энгельса, ул. Курчатова, пл. Преображения.</w:t>
      </w:r>
    </w:p>
    <w:p w:rsidR="00B648A2" w:rsidRPr="00061734" w:rsidRDefault="00B648A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B648A2">
        <w:rPr>
          <w:rFonts w:ascii="Times New Roman" w:hAnsi="Times New Roman" w:cs="Times New Roman"/>
          <w:sz w:val="26"/>
          <w:szCs w:val="26"/>
        </w:rPr>
        <w:t>3.1.5.</w:t>
      </w:r>
      <w:r w:rsidRPr="00B648A2">
        <w:rPr>
          <w:rFonts w:ascii="Times New Roman" w:hAnsi="Times New Roman" w:cs="Times New Roman"/>
          <w:sz w:val="26"/>
          <w:szCs w:val="26"/>
        </w:rPr>
        <w:tab/>
        <w:t xml:space="preserve">На I этапе, </w:t>
      </w:r>
      <w:r w:rsidR="001E737A" w:rsidRPr="00C13327">
        <w:rPr>
          <w:rFonts w:ascii="Times New Roman" w:hAnsi="Times New Roman" w:cs="Times New Roman"/>
          <w:sz w:val="26"/>
          <w:szCs w:val="26"/>
        </w:rPr>
        <w:t>в 2016 год</w:t>
      </w:r>
      <w:r w:rsidR="001E737A">
        <w:rPr>
          <w:rFonts w:ascii="Times New Roman" w:hAnsi="Times New Roman" w:cs="Times New Roman"/>
          <w:sz w:val="26"/>
          <w:szCs w:val="26"/>
        </w:rPr>
        <w:t>у</w:t>
      </w:r>
      <w:r w:rsidRPr="00B648A2">
        <w:rPr>
          <w:rFonts w:ascii="Times New Roman" w:hAnsi="Times New Roman" w:cs="Times New Roman"/>
          <w:sz w:val="26"/>
          <w:szCs w:val="26"/>
        </w:rPr>
        <w:t>, на маршруте регулярных перевозок № 3 планируется внести изменения и разделить начальный и конечные пути следования, установив два маршрута: №</w:t>
      </w:r>
      <w:r w:rsidR="001E737A">
        <w:rPr>
          <w:rFonts w:ascii="Times New Roman" w:hAnsi="Times New Roman" w:cs="Times New Roman"/>
          <w:sz w:val="26"/>
          <w:szCs w:val="26"/>
        </w:rPr>
        <w:t xml:space="preserve"> </w:t>
      </w:r>
      <w:r w:rsidRPr="00B648A2">
        <w:rPr>
          <w:rFonts w:ascii="Times New Roman" w:hAnsi="Times New Roman" w:cs="Times New Roman"/>
          <w:sz w:val="26"/>
          <w:szCs w:val="26"/>
        </w:rPr>
        <w:t>3 «АБЗ-АБЗ» и №</w:t>
      </w:r>
      <w:r w:rsidR="001E737A">
        <w:rPr>
          <w:rFonts w:ascii="Times New Roman" w:hAnsi="Times New Roman" w:cs="Times New Roman"/>
          <w:sz w:val="26"/>
          <w:szCs w:val="26"/>
        </w:rPr>
        <w:t xml:space="preserve"> </w:t>
      </w:r>
      <w:r w:rsidRPr="00B648A2">
        <w:rPr>
          <w:rFonts w:ascii="Times New Roman" w:hAnsi="Times New Roman" w:cs="Times New Roman"/>
          <w:sz w:val="26"/>
          <w:szCs w:val="26"/>
        </w:rPr>
        <w:t>3 «Кончаловские горы-</w:t>
      </w:r>
      <w:r w:rsidRPr="00061734">
        <w:rPr>
          <w:rFonts w:ascii="Times New Roman" w:hAnsi="Times New Roman" w:cs="Times New Roman"/>
          <w:sz w:val="26"/>
          <w:szCs w:val="26"/>
        </w:rPr>
        <w:t>Кончаловские горы».</w:t>
      </w:r>
    </w:p>
    <w:p w:rsidR="00B648A2" w:rsidRPr="00061734" w:rsidRDefault="00B648A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061734">
        <w:rPr>
          <w:rFonts w:ascii="Times New Roman" w:hAnsi="Times New Roman" w:cs="Times New Roman"/>
          <w:sz w:val="26"/>
          <w:szCs w:val="26"/>
        </w:rPr>
        <w:t xml:space="preserve">3.1.5.1. </w:t>
      </w:r>
      <w:r w:rsidR="00061734">
        <w:rPr>
          <w:rFonts w:ascii="Times New Roman" w:hAnsi="Times New Roman" w:cs="Times New Roman"/>
          <w:sz w:val="26"/>
          <w:szCs w:val="26"/>
        </w:rPr>
        <w:tab/>
      </w:r>
      <w:r w:rsidRPr="00061734">
        <w:rPr>
          <w:rFonts w:ascii="Times New Roman" w:hAnsi="Times New Roman" w:cs="Times New Roman"/>
          <w:sz w:val="26"/>
          <w:szCs w:val="26"/>
        </w:rPr>
        <w:t>Наименования начального, конечного и промежуточных остановочных пунктов на маршруте регулярных перевозок №</w:t>
      </w:r>
      <w:r w:rsidR="001E737A">
        <w:rPr>
          <w:rFonts w:ascii="Times New Roman" w:hAnsi="Times New Roman" w:cs="Times New Roman"/>
          <w:sz w:val="26"/>
          <w:szCs w:val="26"/>
        </w:rPr>
        <w:t xml:space="preserve"> </w:t>
      </w:r>
      <w:r w:rsidRPr="00061734">
        <w:rPr>
          <w:rFonts w:ascii="Times New Roman" w:hAnsi="Times New Roman" w:cs="Times New Roman"/>
          <w:sz w:val="26"/>
          <w:szCs w:val="26"/>
        </w:rPr>
        <w:t>3 «АБЗ-АБЗ»: АБЗ, МСУ-35, Промплощадка, ДОК, пл. Бондаренко, ДК ФЭИ, Парк Культуры, пл. Преображения, Привокзальная площадь, маг. Малыш, Школа № 4, ЦИПК, ИМР, Коробейники, ОУС, Муз. школа, ул. Энгельса, пр. Маркса,</w:t>
      </w:r>
      <w:r w:rsidR="00854B84" w:rsidRPr="00061734">
        <w:rPr>
          <w:rFonts w:ascii="Times New Roman" w:hAnsi="Times New Roman" w:cs="Times New Roman"/>
          <w:sz w:val="26"/>
          <w:szCs w:val="26"/>
        </w:rPr>
        <w:t xml:space="preserve"> Дом для Дома, ул. </w:t>
      </w:r>
      <w:r w:rsidR="00854B84" w:rsidRPr="00061734">
        <w:rPr>
          <w:rFonts w:ascii="Times New Roman" w:hAnsi="Times New Roman" w:cs="Times New Roman"/>
          <w:sz w:val="26"/>
          <w:szCs w:val="26"/>
        </w:rPr>
        <w:lastRenderedPageBreak/>
        <w:t>Гагарина, Белкинский овраг, ИФЗ, 51 мкр., Дом связи, завод Сигнал, Бассейн, Поликлиника, Универмаг, гост. Юбилейная,</w:t>
      </w:r>
      <w:r w:rsidRPr="00061734">
        <w:rPr>
          <w:rFonts w:ascii="Times New Roman" w:hAnsi="Times New Roman" w:cs="Times New Roman"/>
          <w:sz w:val="26"/>
          <w:szCs w:val="26"/>
        </w:rPr>
        <w:t xml:space="preserve"> Парк Культуры, ДК ФЭИ, пл. Бондаренко, ДОК, Промплощадка, АБЗ.</w:t>
      </w:r>
    </w:p>
    <w:p w:rsidR="00854B84" w:rsidRPr="00061734" w:rsidRDefault="00B648A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061734">
        <w:rPr>
          <w:rFonts w:ascii="Times New Roman" w:hAnsi="Times New Roman" w:cs="Times New Roman"/>
          <w:sz w:val="26"/>
          <w:szCs w:val="26"/>
        </w:rPr>
        <w:t>Наименование улиц, автомобильны</w:t>
      </w:r>
      <w:r w:rsidR="00061734" w:rsidRPr="00061734">
        <w:rPr>
          <w:rFonts w:ascii="Times New Roman" w:hAnsi="Times New Roman" w:cs="Times New Roman"/>
          <w:sz w:val="26"/>
          <w:szCs w:val="26"/>
        </w:rPr>
        <w:t>х</w:t>
      </w:r>
      <w:r w:rsidRPr="00061734">
        <w:rPr>
          <w:rFonts w:ascii="Times New Roman" w:hAnsi="Times New Roman" w:cs="Times New Roman"/>
          <w:sz w:val="26"/>
          <w:szCs w:val="26"/>
        </w:rPr>
        <w:t xml:space="preserve"> дорог, по которым пролегает маршрут: ул. Менделеева, пр. Ленина, ул. Красных Зорь, ул. Жолио - Кюри, </w:t>
      </w:r>
      <w:r w:rsidR="00854B84" w:rsidRPr="00061734">
        <w:rPr>
          <w:rFonts w:ascii="Times New Roman" w:hAnsi="Times New Roman" w:cs="Times New Roman"/>
          <w:sz w:val="26"/>
          <w:szCs w:val="26"/>
        </w:rPr>
        <w:t>ул. Курчатова, ул. Энгельса, пр. Маркса, ул. Гагарина, ул. Белкинская, пл. Преображения.</w:t>
      </w:r>
    </w:p>
    <w:p w:rsidR="00B648A2" w:rsidRPr="00061734" w:rsidRDefault="00B648A2"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061734">
        <w:rPr>
          <w:rFonts w:ascii="Times New Roman" w:hAnsi="Times New Roman" w:cs="Times New Roman"/>
          <w:sz w:val="26"/>
          <w:szCs w:val="26"/>
        </w:rPr>
        <w:t>3.1.</w:t>
      </w:r>
      <w:r w:rsidR="00854B84" w:rsidRPr="00061734">
        <w:rPr>
          <w:rFonts w:ascii="Times New Roman" w:hAnsi="Times New Roman" w:cs="Times New Roman"/>
          <w:sz w:val="26"/>
          <w:szCs w:val="26"/>
        </w:rPr>
        <w:t>5</w:t>
      </w:r>
      <w:r w:rsidRPr="00061734">
        <w:rPr>
          <w:rFonts w:ascii="Times New Roman" w:hAnsi="Times New Roman" w:cs="Times New Roman"/>
          <w:sz w:val="26"/>
          <w:szCs w:val="26"/>
        </w:rPr>
        <w:t xml:space="preserve">.2. </w:t>
      </w:r>
      <w:r w:rsidR="00061734">
        <w:rPr>
          <w:rFonts w:ascii="Times New Roman" w:hAnsi="Times New Roman" w:cs="Times New Roman"/>
          <w:sz w:val="26"/>
          <w:szCs w:val="26"/>
        </w:rPr>
        <w:tab/>
      </w:r>
      <w:r w:rsidRPr="00061734">
        <w:rPr>
          <w:rFonts w:ascii="Times New Roman" w:hAnsi="Times New Roman" w:cs="Times New Roman"/>
          <w:sz w:val="26"/>
          <w:szCs w:val="26"/>
        </w:rPr>
        <w:t>Наименования начального, конечного и промежуточных остановочных пунктов на маршруте регулярных перевозок №</w:t>
      </w:r>
      <w:r w:rsidR="001E737A">
        <w:rPr>
          <w:rFonts w:ascii="Times New Roman" w:hAnsi="Times New Roman" w:cs="Times New Roman"/>
          <w:sz w:val="26"/>
          <w:szCs w:val="26"/>
        </w:rPr>
        <w:t xml:space="preserve"> </w:t>
      </w:r>
      <w:r w:rsidR="00854B84" w:rsidRPr="00061734">
        <w:rPr>
          <w:rFonts w:ascii="Times New Roman" w:hAnsi="Times New Roman" w:cs="Times New Roman"/>
          <w:sz w:val="26"/>
          <w:szCs w:val="26"/>
        </w:rPr>
        <w:t>3</w:t>
      </w:r>
      <w:r w:rsidRPr="00061734">
        <w:rPr>
          <w:rFonts w:ascii="Times New Roman" w:hAnsi="Times New Roman" w:cs="Times New Roman"/>
          <w:sz w:val="26"/>
          <w:szCs w:val="26"/>
        </w:rPr>
        <w:t xml:space="preserve"> «Кончаловские горы-Кончаловские горы»: Кончаловские горы, </w:t>
      </w:r>
      <w:r w:rsidR="00854B84" w:rsidRPr="00061734">
        <w:rPr>
          <w:rFonts w:ascii="Times New Roman" w:hAnsi="Times New Roman" w:cs="Times New Roman"/>
          <w:sz w:val="26"/>
          <w:szCs w:val="26"/>
        </w:rPr>
        <w:t xml:space="preserve">ДОК, пл. Бондаренко, ДК ФЭИ, Парк Культуры, пл. Преображения, Привокзальная площадь, маг. Малыш, Школа № 4, ЦИПК, ИМР, Коробейники, ОУС, Муз. школа, ул. Энгельса, пр. Маркса, Дом для Дома, ул. Гагарина, Белкинский овраг, ИФЗ, 51 мкр., Дом связи, завод Сигнал, Бассейн, Поликлиника, Универмаг, гост. Юбилейная, Парк Культуры, ДК ФЭИ, пл. Бондаренко, ДОК, </w:t>
      </w:r>
      <w:r w:rsidRPr="00061734">
        <w:rPr>
          <w:rFonts w:ascii="Times New Roman" w:hAnsi="Times New Roman" w:cs="Times New Roman"/>
          <w:sz w:val="26"/>
          <w:szCs w:val="26"/>
        </w:rPr>
        <w:t>Кончаловские горы.</w:t>
      </w:r>
    </w:p>
    <w:p w:rsidR="0060287A" w:rsidRPr="00061734" w:rsidRDefault="00061734" w:rsidP="00061734">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061734">
        <w:rPr>
          <w:rFonts w:ascii="Times New Roman" w:hAnsi="Times New Roman" w:cs="Times New Roman"/>
          <w:sz w:val="26"/>
          <w:szCs w:val="26"/>
        </w:rPr>
        <w:t>Наименование улиц, автомобильных дорог, по которым пролегает маршрут: ул. Менделеева, пр. Ленина, ул. Красных Зорь, ул. Жолио - Кюри, ул. Курчатова, ул. Энгельса, пр. Маркса, ул. Гагарина, ул. Белкинская, пл. Преображения.</w:t>
      </w:r>
    </w:p>
    <w:p w:rsidR="001E737A" w:rsidRDefault="001E737A" w:rsidP="001E737A">
      <w:pPr>
        <w:pStyle w:val="ConsPlusNormal"/>
        <w:tabs>
          <w:tab w:val="left" w:pos="1843"/>
        </w:tabs>
        <w:ind w:firstLine="851"/>
        <w:contextualSpacing/>
        <w:jc w:val="both"/>
        <w:rPr>
          <w:sz w:val="26"/>
          <w:szCs w:val="26"/>
        </w:rPr>
      </w:pPr>
      <w:r>
        <w:rPr>
          <w:sz w:val="26"/>
          <w:szCs w:val="26"/>
        </w:rPr>
        <w:t>3.1.6.</w:t>
      </w:r>
      <w:r>
        <w:rPr>
          <w:sz w:val="26"/>
          <w:szCs w:val="26"/>
        </w:rPr>
        <w:tab/>
      </w:r>
      <w:r w:rsidRPr="00C13327">
        <w:rPr>
          <w:sz w:val="26"/>
          <w:szCs w:val="26"/>
        </w:rPr>
        <w:t>На I этапе,</w:t>
      </w:r>
      <w:r>
        <w:rPr>
          <w:sz w:val="26"/>
          <w:szCs w:val="26"/>
        </w:rPr>
        <w:t xml:space="preserve"> </w:t>
      </w:r>
      <w:r w:rsidRPr="00C13327">
        <w:rPr>
          <w:sz w:val="26"/>
          <w:szCs w:val="26"/>
        </w:rPr>
        <w:t>в 2016 год</w:t>
      </w:r>
      <w:r>
        <w:rPr>
          <w:sz w:val="26"/>
          <w:szCs w:val="26"/>
        </w:rPr>
        <w:t xml:space="preserve">у, планируется разработка и подготовка </w:t>
      </w:r>
      <w:r w:rsidR="00A72C1A">
        <w:rPr>
          <w:sz w:val="26"/>
          <w:szCs w:val="26"/>
        </w:rPr>
        <w:t xml:space="preserve">соответствующей </w:t>
      </w:r>
      <w:r>
        <w:rPr>
          <w:sz w:val="26"/>
          <w:szCs w:val="26"/>
        </w:rPr>
        <w:t>документации</w:t>
      </w:r>
      <w:r w:rsidR="000F0DB1">
        <w:rPr>
          <w:sz w:val="26"/>
          <w:szCs w:val="26"/>
        </w:rPr>
        <w:t>,</w:t>
      </w:r>
      <w:r>
        <w:rPr>
          <w:sz w:val="26"/>
          <w:szCs w:val="26"/>
        </w:rPr>
        <w:t xml:space="preserve"> </w:t>
      </w:r>
      <w:r w:rsidR="000F0DB1">
        <w:rPr>
          <w:sz w:val="26"/>
          <w:szCs w:val="26"/>
        </w:rPr>
        <w:t xml:space="preserve">необходимой </w:t>
      </w:r>
      <w:r>
        <w:rPr>
          <w:sz w:val="26"/>
          <w:szCs w:val="26"/>
        </w:rPr>
        <w:t xml:space="preserve">для </w:t>
      </w:r>
      <w:r w:rsidRPr="00D92289">
        <w:rPr>
          <w:sz w:val="26"/>
          <w:szCs w:val="26"/>
        </w:rPr>
        <w:t>проведени</w:t>
      </w:r>
      <w:r>
        <w:rPr>
          <w:sz w:val="26"/>
          <w:szCs w:val="26"/>
        </w:rPr>
        <w:t>я</w:t>
      </w:r>
      <w:r w:rsidRPr="00D92289">
        <w:rPr>
          <w:sz w:val="26"/>
          <w:szCs w:val="26"/>
        </w:rPr>
        <w:t xml:space="preserve"> </w:t>
      </w:r>
      <w:r w:rsidR="0034562E">
        <w:rPr>
          <w:sz w:val="26"/>
          <w:szCs w:val="26"/>
        </w:rPr>
        <w:t xml:space="preserve">на </w:t>
      </w:r>
      <w:r w:rsidR="0034562E">
        <w:rPr>
          <w:sz w:val="26"/>
          <w:szCs w:val="26"/>
          <w:lang w:val="en-US"/>
        </w:rPr>
        <w:t>II</w:t>
      </w:r>
      <w:r w:rsidR="0034562E">
        <w:rPr>
          <w:sz w:val="26"/>
          <w:szCs w:val="26"/>
        </w:rPr>
        <w:t xml:space="preserve"> этапе, в 2017 году, </w:t>
      </w:r>
      <w:r w:rsidRPr="00D92289">
        <w:rPr>
          <w:sz w:val="26"/>
          <w:szCs w:val="26"/>
        </w:rPr>
        <w:t>процедур</w:t>
      </w:r>
      <w:r>
        <w:rPr>
          <w:sz w:val="26"/>
          <w:szCs w:val="26"/>
        </w:rPr>
        <w:t>ы</w:t>
      </w:r>
      <w:r w:rsidRPr="00D92289">
        <w:rPr>
          <w:sz w:val="26"/>
          <w:szCs w:val="26"/>
        </w:rPr>
        <w:t xml:space="preserve"> </w:t>
      </w:r>
      <w:r>
        <w:rPr>
          <w:sz w:val="26"/>
          <w:szCs w:val="26"/>
        </w:rPr>
        <w:t xml:space="preserve">торгов </w:t>
      </w:r>
      <w:r w:rsidRPr="00754AFF">
        <w:rPr>
          <w:sz w:val="26"/>
          <w:szCs w:val="26"/>
        </w:rPr>
        <w:t>в целях</w:t>
      </w:r>
      <w:r w:rsidRPr="00D92289">
        <w:rPr>
          <w:sz w:val="26"/>
          <w:szCs w:val="26"/>
        </w:rPr>
        <w:t xml:space="preserve"> заключения муниципальн</w:t>
      </w:r>
      <w:r>
        <w:rPr>
          <w:sz w:val="26"/>
          <w:szCs w:val="26"/>
        </w:rPr>
        <w:t>ых</w:t>
      </w:r>
      <w:r w:rsidRPr="00D92289">
        <w:rPr>
          <w:sz w:val="26"/>
          <w:szCs w:val="26"/>
        </w:rPr>
        <w:t xml:space="preserve"> контракт</w:t>
      </w:r>
      <w:r>
        <w:rPr>
          <w:sz w:val="26"/>
          <w:szCs w:val="26"/>
        </w:rPr>
        <w:t>ов</w:t>
      </w:r>
      <w:r w:rsidRPr="00D92289">
        <w:rPr>
          <w:sz w:val="26"/>
          <w:szCs w:val="26"/>
        </w:rPr>
        <w:t xml:space="preserve"> </w:t>
      </w:r>
      <w:r w:rsidR="0034562E">
        <w:rPr>
          <w:sz w:val="26"/>
          <w:szCs w:val="26"/>
        </w:rPr>
        <w:t>на</w:t>
      </w:r>
      <w:r w:rsidRPr="00D92289">
        <w:rPr>
          <w:sz w:val="26"/>
          <w:szCs w:val="26"/>
        </w:rPr>
        <w:t xml:space="preserve"> выполнени</w:t>
      </w:r>
      <w:r w:rsidR="0034562E">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8"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6"/>
          <w:szCs w:val="26"/>
        </w:rPr>
        <w:t xml:space="preserve"> </w:t>
      </w:r>
      <w:r w:rsidR="0034562E">
        <w:rPr>
          <w:sz w:val="26"/>
          <w:szCs w:val="26"/>
        </w:rPr>
        <w:t xml:space="preserve">(Далее – Закон №220-ФЗ) </w:t>
      </w:r>
      <w:r>
        <w:rPr>
          <w:sz w:val="26"/>
          <w:szCs w:val="26"/>
        </w:rPr>
        <w:t>на регулярных муниципальных маршрутах города Обнинска</w:t>
      </w:r>
      <w:r w:rsidRPr="00D92289">
        <w:rPr>
          <w:sz w:val="26"/>
          <w:szCs w:val="26"/>
        </w:rPr>
        <w:t>.</w:t>
      </w:r>
    </w:p>
    <w:p w:rsidR="00D92289" w:rsidRPr="0027404D" w:rsidRDefault="00BF147E" w:rsidP="00061734">
      <w:pPr>
        <w:pStyle w:val="ConsPlusNormal"/>
        <w:tabs>
          <w:tab w:val="left" w:pos="1843"/>
        </w:tabs>
        <w:ind w:firstLine="851"/>
        <w:contextualSpacing/>
        <w:jc w:val="both"/>
        <w:rPr>
          <w:sz w:val="26"/>
          <w:szCs w:val="26"/>
        </w:rPr>
      </w:pPr>
      <w:r w:rsidRPr="0027404D">
        <w:rPr>
          <w:sz w:val="26"/>
          <w:szCs w:val="26"/>
        </w:rPr>
        <w:t>3.1.</w:t>
      </w:r>
      <w:r w:rsidR="007830C8">
        <w:rPr>
          <w:sz w:val="26"/>
          <w:szCs w:val="26"/>
        </w:rPr>
        <w:t>7</w:t>
      </w:r>
      <w:r w:rsidRPr="0027404D">
        <w:rPr>
          <w:sz w:val="26"/>
          <w:szCs w:val="26"/>
        </w:rPr>
        <w:t>.</w:t>
      </w:r>
      <w:r w:rsidRPr="0027404D">
        <w:rPr>
          <w:sz w:val="26"/>
          <w:szCs w:val="26"/>
        </w:rPr>
        <w:tab/>
      </w:r>
      <w:r w:rsidR="000F0DB1" w:rsidRPr="0027404D">
        <w:rPr>
          <w:sz w:val="26"/>
          <w:szCs w:val="26"/>
        </w:rPr>
        <w:t xml:space="preserve">На </w:t>
      </w:r>
      <w:r w:rsidR="000F0DB1" w:rsidRPr="0027404D">
        <w:rPr>
          <w:sz w:val="26"/>
          <w:szCs w:val="26"/>
          <w:lang w:val="en-US"/>
        </w:rPr>
        <w:t>II</w:t>
      </w:r>
      <w:r w:rsidR="000F0DB1" w:rsidRPr="0027404D">
        <w:rPr>
          <w:sz w:val="26"/>
          <w:szCs w:val="26"/>
        </w:rPr>
        <w:t xml:space="preserve"> этапе, </w:t>
      </w:r>
      <w:r w:rsidR="003B72A1" w:rsidRPr="0027404D">
        <w:rPr>
          <w:sz w:val="26"/>
          <w:szCs w:val="26"/>
        </w:rPr>
        <w:t>в 201</w:t>
      </w:r>
      <w:r w:rsidR="000F0DB1" w:rsidRPr="0027404D">
        <w:rPr>
          <w:sz w:val="26"/>
          <w:szCs w:val="26"/>
        </w:rPr>
        <w:t>7</w:t>
      </w:r>
      <w:r w:rsidR="003B72A1" w:rsidRPr="0027404D">
        <w:rPr>
          <w:sz w:val="26"/>
          <w:szCs w:val="26"/>
        </w:rPr>
        <w:t xml:space="preserve"> год</w:t>
      </w:r>
      <w:r w:rsidR="000F0DB1" w:rsidRPr="0027404D">
        <w:rPr>
          <w:sz w:val="26"/>
          <w:szCs w:val="26"/>
        </w:rPr>
        <w:t>у</w:t>
      </w:r>
      <w:r w:rsidR="003B72A1" w:rsidRPr="0027404D">
        <w:rPr>
          <w:sz w:val="26"/>
          <w:szCs w:val="26"/>
        </w:rPr>
        <w:t>, по маршруту регулярных перевозок №</w:t>
      </w:r>
      <w:r w:rsidR="000F0DB1" w:rsidRPr="0027404D">
        <w:rPr>
          <w:sz w:val="26"/>
          <w:szCs w:val="26"/>
        </w:rPr>
        <w:t xml:space="preserve"> </w:t>
      </w:r>
      <w:r w:rsidR="003B72A1" w:rsidRPr="0027404D">
        <w:rPr>
          <w:sz w:val="26"/>
          <w:szCs w:val="26"/>
        </w:rPr>
        <w:t xml:space="preserve">1 «Автостанция – 100 здание завода Сигнал» планируется проведение </w:t>
      </w:r>
      <w:r w:rsidR="00D92289" w:rsidRPr="0027404D">
        <w:rPr>
          <w:sz w:val="26"/>
          <w:szCs w:val="26"/>
        </w:rPr>
        <w:t>процедур</w:t>
      </w:r>
      <w:r w:rsidR="009E1559" w:rsidRPr="0027404D">
        <w:rPr>
          <w:sz w:val="26"/>
          <w:szCs w:val="26"/>
        </w:rPr>
        <w:t>ы</w:t>
      </w:r>
      <w:r w:rsidR="003B72A1" w:rsidRPr="0027404D">
        <w:rPr>
          <w:sz w:val="26"/>
          <w:szCs w:val="26"/>
        </w:rPr>
        <w:t xml:space="preserve"> </w:t>
      </w:r>
      <w:r w:rsidR="009E1559" w:rsidRPr="0027404D">
        <w:rPr>
          <w:sz w:val="26"/>
          <w:szCs w:val="26"/>
        </w:rPr>
        <w:t xml:space="preserve">торгов </w:t>
      </w:r>
      <w:r w:rsidR="00754AFF" w:rsidRPr="0027404D">
        <w:rPr>
          <w:sz w:val="26"/>
          <w:szCs w:val="26"/>
        </w:rPr>
        <w:t>в целях</w:t>
      </w:r>
      <w:r w:rsidR="003B72A1" w:rsidRPr="0027404D">
        <w:rPr>
          <w:sz w:val="26"/>
          <w:szCs w:val="26"/>
        </w:rPr>
        <w:t xml:space="preserve"> заключения муниципального контракта </w:t>
      </w:r>
      <w:r w:rsidR="0034562E">
        <w:rPr>
          <w:sz w:val="26"/>
          <w:szCs w:val="26"/>
        </w:rPr>
        <w:t>на</w:t>
      </w:r>
      <w:r w:rsidR="003B72A1" w:rsidRPr="0027404D">
        <w:rPr>
          <w:sz w:val="26"/>
          <w:szCs w:val="26"/>
        </w:rPr>
        <w:t xml:space="preserve"> выполнени</w:t>
      </w:r>
      <w:r w:rsidR="0034562E">
        <w:rPr>
          <w:sz w:val="26"/>
          <w:szCs w:val="26"/>
        </w:rPr>
        <w:t>е</w:t>
      </w:r>
      <w:r w:rsidR="003B72A1" w:rsidRPr="0027404D">
        <w:rPr>
          <w:sz w:val="26"/>
          <w:szCs w:val="26"/>
        </w:rPr>
        <w:t xml:space="preserve"> работ, связанных с осуществлением регулярных перевозок по регулируемым тарифам в порядке, установленном </w:t>
      </w:r>
      <w:hyperlink r:id="rId9" w:history="1">
        <w:r w:rsidR="003B72A1" w:rsidRPr="0027404D">
          <w:rPr>
            <w:sz w:val="26"/>
            <w:szCs w:val="26"/>
          </w:rPr>
          <w:t>законодательством</w:t>
        </w:r>
      </w:hyperlink>
      <w:r w:rsidR="003B72A1" w:rsidRPr="0027404D">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34562E">
        <w:rPr>
          <w:sz w:val="26"/>
          <w:szCs w:val="26"/>
        </w:rPr>
        <w:t>Закона №220-ФЗ</w:t>
      </w:r>
      <w:r w:rsidR="003B72A1" w:rsidRPr="0027404D">
        <w:rPr>
          <w:sz w:val="26"/>
          <w:szCs w:val="26"/>
        </w:rPr>
        <w:t>.</w:t>
      </w:r>
    </w:p>
    <w:p w:rsidR="00D92289" w:rsidRDefault="00D92289" w:rsidP="00061734">
      <w:pPr>
        <w:pStyle w:val="ConsPlusNormal"/>
        <w:tabs>
          <w:tab w:val="left" w:pos="1843"/>
        </w:tabs>
        <w:ind w:firstLine="851"/>
        <w:contextualSpacing/>
        <w:jc w:val="both"/>
        <w:rPr>
          <w:sz w:val="26"/>
          <w:szCs w:val="26"/>
        </w:rPr>
      </w:pPr>
      <w:r>
        <w:rPr>
          <w:sz w:val="26"/>
          <w:szCs w:val="26"/>
        </w:rPr>
        <w:t>3.1.</w:t>
      </w:r>
      <w:r w:rsidR="007830C8">
        <w:rPr>
          <w:sz w:val="26"/>
          <w:szCs w:val="26"/>
        </w:rPr>
        <w:t>8</w:t>
      </w:r>
      <w:r>
        <w:rPr>
          <w:sz w:val="26"/>
          <w:szCs w:val="26"/>
        </w:rPr>
        <w:t>.</w:t>
      </w:r>
      <w:r>
        <w:rPr>
          <w:sz w:val="26"/>
          <w:szCs w:val="26"/>
        </w:rPr>
        <w:tab/>
      </w:r>
      <w:r w:rsidRPr="00C13327">
        <w:rPr>
          <w:sz w:val="26"/>
          <w:szCs w:val="26"/>
        </w:rPr>
        <w:t>На I</w:t>
      </w:r>
      <w:r w:rsidR="000F0DB1">
        <w:rPr>
          <w:sz w:val="26"/>
          <w:szCs w:val="26"/>
          <w:lang w:val="en-US"/>
        </w:rPr>
        <w:t>I</w:t>
      </w:r>
      <w:r w:rsidRPr="00C13327">
        <w:rPr>
          <w:sz w:val="26"/>
          <w:szCs w:val="26"/>
        </w:rPr>
        <w:t xml:space="preserve"> этапе, в 201</w:t>
      </w:r>
      <w:r w:rsidR="000F0DB1">
        <w:rPr>
          <w:sz w:val="26"/>
          <w:szCs w:val="26"/>
        </w:rPr>
        <w:t>7</w:t>
      </w:r>
      <w:r w:rsidRPr="00C13327">
        <w:rPr>
          <w:sz w:val="26"/>
          <w:szCs w:val="26"/>
        </w:rPr>
        <w:t xml:space="preserve"> год</w:t>
      </w:r>
      <w:r w:rsidR="000F0DB1">
        <w:rPr>
          <w:sz w:val="26"/>
          <w:szCs w:val="26"/>
        </w:rPr>
        <w:t>у</w:t>
      </w:r>
      <w:r>
        <w:rPr>
          <w:sz w:val="26"/>
          <w:szCs w:val="26"/>
        </w:rPr>
        <w:t>,</w:t>
      </w:r>
      <w:r w:rsidRPr="00C13327">
        <w:rPr>
          <w:sz w:val="26"/>
          <w:szCs w:val="26"/>
        </w:rPr>
        <w:t xml:space="preserve"> по маршруту регулярных перевозок №</w:t>
      </w:r>
      <w:r w:rsidR="000F0DB1">
        <w:rPr>
          <w:sz w:val="26"/>
          <w:szCs w:val="26"/>
        </w:rPr>
        <w:t xml:space="preserve"> </w:t>
      </w:r>
      <w:r>
        <w:rPr>
          <w:sz w:val="26"/>
          <w:szCs w:val="26"/>
        </w:rPr>
        <w:t>2</w:t>
      </w:r>
      <w:r w:rsidRPr="00D92289">
        <w:rPr>
          <w:sz w:val="26"/>
          <w:szCs w:val="26"/>
        </w:rPr>
        <w:t xml:space="preserve"> «</w:t>
      </w:r>
      <w:r>
        <w:rPr>
          <w:sz w:val="26"/>
          <w:szCs w:val="26"/>
        </w:rPr>
        <w:t>АБЗ-АБЗ</w:t>
      </w:r>
      <w:r w:rsidRPr="00D92289">
        <w:rPr>
          <w:sz w:val="26"/>
          <w:szCs w:val="26"/>
        </w:rPr>
        <w:t>»</w:t>
      </w:r>
      <w:r>
        <w:rPr>
          <w:sz w:val="26"/>
          <w:szCs w:val="26"/>
        </w:rPr>
        <w:t xml:space="preserve"> и </w:t>
      </w:r>
      <w:r w:rsidR="00061734">
        <w:rPr>
          <w:sz w:val="26"/>
          <w:szCs w:val="26"/>
        </w:rPr>
        <w:t>№</w:t>
      </w:r>
      <w:r w:rsidR="000F0DB1">
        <w:rPr>
          <w:sz w:val="26"/>
          <w:szCs w:val="26"/>
        </w:rPr>
        <w:t xml:space="preserve"> </w:t>
      </w:r>
      <w:r w:rsidR="00061734">
        <w:rPr>
          <w:sz w:val="26"/>
          <w:szCs w:val="26"/>
        </w:rPr>
        <w:t xml:space="preserve">2 </w:t>
      </w:r>
      <w:r>
        <w:rPr>
          <w:sz w:val="26"/>
          <w:szCs w:val="26"/>
        </w:rPr>
        <w:t>«Кончаловские горы-Кончаловские горы»</w:t>
      </w:r>
      <w:r w:rsidRPr="00D92289">
        <w:rPr>
          <w:sz w:val="26"/>
          <w:szCs w:val="26"/>
        </w:rPr>
        <w:t xml:space="preserve"> планируется проведение процедур</w:t>
      </w:r>
      <w:r w:rsidR="009E1559">
        <w:rPr>
          <w:sz w:val="26"/>
          <w:szCs w:val="26"/>
        </w:rPr>
        <w:t>ы</w:t>
      </w:r>
      <w:r w:rsidRPr="00D92289">
        <w:rPr>
          <w:sz w:val="26"/>
          <w:szCs w:val="26"/>
        </w:rPr>
        <w:t xml:space="preserve"> </w:t>
      </w:r>
      <w:r w:rsidR="009E1559">
        <w:rPr>
          <w:sz w:val="26"/>
          <w:szCs w:val="26"/>
        </w:rPr>
        <w:t xml:space="preserve">торгов </w:t>
      </w:r>
      <w:r w:rsidR="00754AFF" w:rsidRPr="00754AFF">
        <w:rPr>
          <w:sz w:val="26"/>
          <w:szCs w:val="26"/>
        </w:rPr>
        <w:t>в целях</w:t>
      </w:r>
      <w:r w:rsidRPr="00D92289">
        <w:rPr>
          <w:sz w:val="26"/>
          <w:szCs w:val="26"/>
        </w:rPr>
        <w:t xml:space="preserve"> заключения муниципального контракта </w:t>
      </w:r>
      <w:r w:rsidR="0034562E">
        <w:rPr>
          <w:sz w:val="26"/>
          <w:szCs w:val="26"/>
        </w:rPr>
        <w:t>на</w:t>
      </w:r>
      <w:r w:rsidRPr="00D92289">
        <w:rPr>
          <w:sz w:val="26"/>
          <w:szCs w:val="26"/>
        </w:rPr>
        <w:t xml:space="preserve"> выполнени</w:t>
      </w:r>
      <w:r w:rsidR="0034562E">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10"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34562E">
        <w:rPr>
          <w:sz w:val="26"/>
          <w:szCs w:val="26"/>
        </w:rPr>
        <w:t>Закона №220-ФЗ</w:t>
      </w:r>
      <w:r w:rsidRPr="00D92289">
        <w:rPr>
          <w:sz w:val="26"/>
          <w:szCs w:val="26"/>
        </w:rPr>
        <w:t>.</w:t>
      </w:r>
    </w:p>
    <w:p w:rsidR="00061734" w:rsidRDefault="00061734" w:rsidP="00061734">
      <w:pPr>
        <w:pStyle w:val="ConsPlusNormal"/>
        <w:tabs>
          <w:tab w:val="left" w:pos="1843"/>
        </w:tabs>
        <w:ind w:firstLine="851"/>
        <w:contextualSpacing/>
        <w:jc w:val="both"/>
        <w:rPr>
          <w:sz w:val="26"/>
          <w:szCs w:val="26"/>
        </w:rPr>
      </w:pPr>
      <w:r>
        <w:rPr>
          <w:sz w:val="26"/>
          <w:szCs w:val="26"/>
        </w:rPr>
        <w:t>3.1.</w:t>
      </w:r>
      <w:r w:rsidR="007830C8">
        <w:rPr>
          <w:sz w:val="26"/>
          <w:szCs w:val="26"/>
        </w:rPr>
        <w:t>9</w:t>
      </w:r>
      <w:r>
        <w:rPr>
          <w:sz w:val="26"/>
          <w:szCs w:val="26"/>
        </w:rPr>
        <w:t>.</w:t>
      </w:r>
      <w:r>
        <w:rPr>
          <w:sz w:val="26"/>
          <w:szCs w:val="26"/>
        </w:rPr>
        <w:tab/>
      </w:r>
      <w:r w:rsidRPr="00C13327">
        <w:rPr>
          <w:sz w:val="26"/>
          <w:szCs w:val="26"/>
        </w:rPr>
        <w:t xml:space="preserve">На </w:t>
      </w:r>
      <w:r w:rsidR="000F0DB1">
        <w:rPr>
          <w:sz w:val="26"/>
          <w:szCs w:val="26"/>
          <w:lang w:val="en-US"/>
        </w:rPr>
        <w:t>I</w:t>
      </w:r>
      <w:r w:rsidRPr="00C13327">
        <w:rPr>
          <w:sz w:val="26"/>
          <w:szCs w:val="26"/>
        </w:rPr>
        <w:t>I этапе, в 201</w:t>
      </w:r>
      <w:r w:rsidR="000F0DB1">
        <w:rPr>
          <w:sz w:val="26"/>
          <w:szCs w:val="26"/>
        </w:rPr>
        <w:t>7</w:t>
      </w:r>
      <w:r w:rsidRPr="00C13327">
        <w:rPr>
          <w:sz w:val="26"/>
          <w:szCs w:val="26"/>
        </w:rPr>
        <w:t xml:space="preserve"> год</w:t>
      </w:r>
      <w:r w:rsidR="000F0DB1">
        <w:rPr>
          <w:sz w:val="26"/>
          <w:szCs w:val="26"/>
        </w:rPr>
        <w:t>у</w:t>
      </w:r>
      <w:r>
        <w:rPr>
          <w:sz w:val="26"/>
          <w:szCs w:val="26"/>
        </w:rPr>
        <w:t>,</w:t>
      </w:r>
      <w:r w:rsidRPr="00C13327">
        <w:rPr>
          <w:sz w:val="26"/>
          <w:szCs w:val="26"/>
        </w:rPr>
        <w:t xml:space="preserve"> по маршруту регулярных перевозок №</w:t>
      </w:r>
      <w:r w:rsidR="000F0DB1">
        <w:rPr>
          <w:sz w:val="26"/>
          <w:szCs w:val="26"/>
        </w:rPr>
        <w:t xml:space="preserve"> </w:t>
      </w:r>
      <w:r>
        <w:rPr>
          <w:sz w:val="26"/>
          <w:szCs w:val="26"/>
        </w:rPr>
        <w:t xml:space="preserve">3 </w:t>
      </w:r>
      <w:r w:rsidRPr="00D92289">
        <w:rPr>
          <w:sz w:val="26"/>
          <w:szCs w:val="26"/>
        </w:rPr>
        <w:t>«</w:t>
      </w:r>
      <w:r>
        <w:rPr>
          <w:sz w:val="26"/>
          <w:szCs w:val="26"/>
        </w:rPr>
        <w:t>АБЗ-АБЗ</w:t>
      </w:r>
      <w:r w:rsidRPr="00D92289">
        <w:rPr>
          <w:sz w:val="26"/>
          <w:szCs w:val="26"/>
        </w:rPr>
        <w:t>»</w:t>
      </w:r>
      <w:r>
        <w:rPr>
          <w:sz w:val="26"/>
          <w:szCs w:val="26"/>
        </w:rPr>
        <w:t xml:space="preserve"> и №</w:t>
      </w:r>
      <w:r w:rsidR="000F0DB1">
        <w:rPr>
          <w:sz w:val="26"/>
          <w:szCs w:val="26"/>
        </w:rPr>
        <w:t xml:space="preserve"> </w:t>
      </w:r>
      <w:r>
        <w:rPr>
          <w:sz w:val="26"/>
          <w:szCs w:val="26"/>
        </w:rPr>
        <w:t>3 «Кончаловские горы-Кончаловские горы»</w:t>
      </w:r>
      <w:r w:rsidRPr="00D92289">
        <w:rPr>
          <w:sz w:val="26"/>
          <w:szCs w:val="26"/>
        </w:rPr>
        <w:t xml:space="preserve"> планируется проведение процедур</w:t>
      </w:r>
      <w:r w:rsidR="009E1559">
        <w:rPr>
          <w:sz w:val="26"/>
          <w:szCs w:val="26"/>
        </w:rPr>
        <w:t xml:space="preserve">ы торгов </w:t>
      </w:r>
      <w:r w:rsidR="00754AFF" w:rsidRPr="00754AFF">
        <w:rPr>
          <w:sz w:val="26"/>
          <w:szCs w:val="26"/>
        </w:rPr>
        <w:t>в целях</w:t>
      </w:r>
      <w:r w:rsidRPr="00D92289">
        <w:rPr>
          <w:sz w:val="26"/>
          <w:szCs w:val="26"/>
        </w:rPr>
        <w:t xml:space="preserve"> заключения муниципального контракта </w:t>
      </w:r>
      <w:r w:rsidR="0034562E">
        <w:rPr>
          <w:sz w:val="26"/>
          <w:szCs w:val="26"/>
        </w:rPr>
        <w:t>на</w:t>
      </w:r>
      <w:r w:rsidRPr="00D92289">
        <w:rPr>
          <w:sz w:val="26"/>
          <w:szCs w:val="26"/>
        </w:rPr>
        <w:t xml:space="preserve"> выполнени</w:t>
      </w:r>
      <w:r w:rsidR="0034562E">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11" w:history="1">
        <w:r w:rsidRPr="00D92289">
          <w:rPr>
            <w:sz w:val="26"/>
            <w:szCs w:val="26"/>
          </w:rPr>
          <w:t>законодательством</w:t>
        </w:r>
      </w:hyperlink>
      <w:r w:rsidRPr="00D92289">
        <w:rPr>
          <w:sz w:val="26"/>
          <w:szCs w:val="26"/>
        </w:rPr>
        <w:t xml:space="preserve"> Российской Федерации о контрактной </w:t>
      </w:r>
      <w:r w:rsidRPr="00D92289">
        <w:rPr>
          <w:sz w:val="26"/>
          <w:szCs w:val="26"/>
        </w:rPr>
        <w:lastRenderedPageBreak/>
        <w:t xml:space="preserve">системе в сфере закупок товаров, работ, услуг для обеспечения государственных и муниципальных нужд, с учетом положений </w:t>
      </w:r>
      <w:r w:rsidR="0034562E">
        <w:rPr>
          <w:sz w:val="26"/>
          <w:szCs w:val="26"/>
        </w:rPr>
        <w:t>Закона №220-ФЗ</w:t>
      </w:r>
      <w:r w:rsidRPr="00D92289">
        <w:rPr>
          <w:sz w:val="26"/>
          <w:szCs w:val="26"/>
        </w:rPr>
        <w:t>.</w:t>
      </w:r>
    </w:p>
    <w:p w:rsidR="00061734" w:rsidRDefault="00061734" w:rsidP="00061734">
      <w:pPr>
        <w:pStyle w:val="ConsPlusNormal"/>
        <w:tabs>
          <w:tab w:val="left" w:pos="1843"/>
        </w:tabs>
        <w:ind w:firstLine="851"/>
        <w:contextualSpacing/>
        <w:jc w:val="both"/>
        <w:rPr>
          <w:sz w:val="26"/>
          <w:szCs w:val="26"/>
        </w:rPr>
      </w:pPr>
      <w:r>
        <w:rPr>
          <w:sz w:val="26"/>
          <w:szCs w:val="26"/>
        </w:rPr>
        <w:t>3.1.</w:t>
      </w:r>
      <w:r w:rsidR="007830C8">
        <w:rPr>
          <w:sz w:val="26"/>
          <w:szCs w:val="26"/>
        </w:rPr>
        <w:t>10</w:t>
      </w:r>
      <w:r>
        <w:rPr>
          <w:sz w:val="26"/>
          <w:szCs w:val="26"/>
        </w:rPr>
        <w:t>.</w:t>
      </w:r>
      <w:r>
        <w:rPr>
          <w:sz w:val="26"/>
          <w:szCs w:val="26"/>
        </w:rPr>
        <w:tab/>
      </w:r>
      <w:r w:rsidRPr="00C13327">
        <w:rPr>
          <w:sz w:val="26"/>
          <w:szCs w:val="26"/>
        </w:rPr>
        <w:t xml:space="preserve">На </w:t>
      </w:r>
      <w:r w:rsidR="000F0DB1">
        <w:rPr>
          <w:sz w:val="26"/>
          <w:szCs w:val="26"/>
          <w:lang w:val="en-US"/>
        </w:rPr>
        <w:t>I</w:t>
      </w:r>
      <w:r w:rsidRPr="00C13327">
        <w:rPr>
          <w:sz w:val="26"/>
          <w:szCs w:val="26"/>
        </w:rPr>
        <w:t>I этапе, в 201</w:t>
      </w:r>
      <w:r w:rsidR="000F0DB1">
        <w:rPr>
          <w:sz w:val="26"/>
          <w:szCs w:val="26"/>
        </w:rPr>
        <w:t>7</w:t>
      </w:r>
      <w:r w:rsidRPr="00C13327">
        <w:rPr>
          <w:sz w:val="26"/>
          <w:szCs w:val="26"/>
        </w:rPr>
        <w:t xml:space="preserve"> год</w:t>
      </w:r>
      <w:r w:rsidR="000F0DB1">
        <w:rPr>
          <w:sz w:val="26"/>
          <w:szCs w:val="26"/>
        </w:rPr>
        <w:t>у</w:t>
      </w:r>
      <w:r>
        <w:rPr>
          <w:sz w:val="26"/>
          <w:szCs w:val="26"/>
        </w:rPr>
        <w:t>,</w:t>
      </w:r>
      <w:r w:rsidRPr="00C13327">
        <w:rPr>
          <w:sz w:val="26"/>
          <w:szCs w:val="26"/>
        </w:rPr>
        <w:t xml:space="preserve"> по маршруту регулярных перевозок №</w:t>
      </w:r>
      <w:r w:rsidR="000F0DB1">
        <w:rPr>
          <w:sz w:val="26"/>
          <w:szCs w:val="26"/>
        </w:rPr>
        <w:t xml:space="preserve"> </w:t>
      </w:r>
      <w:r w:rsidR="00937DD8">
        <w:rPr>
          <w:sz w:val="26"/>
          <w:szCs w:val="26"/>
        </w:rPr>
        <w:t>5</w:t>
      </w:r>
      <w:r>
        <w:rPr>
          <w:sz w:val="26"/>
          <w:szCs w:val="26"/>
        </w:rPr>
        <w:t xml:space="preserve"> </w:t>
      </w:r>
      <w:r w:rsidRPr="00D92289">
        <w:rPr>
          <w:sz w:val="26"/>
          <w:szCs w:val="26"/>
        </w:rPr>
        <w:t>«</w:t>
      </w:r>
      <w:r>
        <w:rPr>
          <w:sz w:val="26"/>
          <w:szCs w:val="26"/>
        </w:rPr>
        <w:t>Привокзальная площадь – Привокзальная площадь</w:t>
      </w:r>
      <w:r w:rsidRPr="00D92289">
        <w:rPr>
          <w:sz w:val="26"/>
          <w:szCs w:val="26"/>
        </w:rPr>
        <w:t>» планируется проведение процедур</w:t>
      </w:r>
      <w:r w:rsidR="006B3ECD">
        <w:rPr>
          <w:sz w:val="26"/>
          <w:szCs w:val="26"/>
        </w:rPr>
        <w:t xml:space="preserve">ы торгов </w:t>
      </w:r>
      <w:r w:rsidR="00754AFF">
        <w:rPr>
          <w:sz w:val="26"/>
          <w:szCs w:val="26"/>
        </w:rPr>
        <w:t>в целях</w:t>
      </w:r>
      <w:r w:rsidRPr="00D92289">
        <w:rPr>
          <w:sz w:val="26"/>
          <w:szCs w:val="26"/>
        </w:rPr>
        <w:t xml:space="preserve"> 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12"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937DD8">
      <w:pPr>
        <w:pStyle w:val="ConsPlusNormal"/>
        <w:tabs>
          <w:tab w:val="left" w:pos="1560"/>
        </w:tabs>
        <w:ind w:firstLine="851"/>
        <w:contextualSpacing/>
        <w:jc w:val="both"/>
        <w:rPr>
          <w:sz w:val="26"/>
          <w:szCs w:val="26"/>
        </w:rPr>
      </w:pPr>
      <w:r>
        <w:rPr>
          <w:sz w:val="26"/>
          <w:szCs w:val="26"/>
        </w:rPr>
        <w:t>3.1.1</w:t>
      </w:r>
      <w:r w:rsidR="007830C8">
        <w:rPr>
          <w:sz w:val="26"/>
          <w:szCs w:val="26"/>
        </w:rPr>
        <w:t>1</w:t>
      </w:r>
      <w:r>
        <w:rPr>
          <w:sz w:val="26"/>
          <w:szCs w:val="26"/>
        </w:rPr>
        <w:t>.</w:t>
      </w:r>
      <w:r>
        <w:rPr>
          <w:sz w:val="26"/>
          <w:szCs w:val="26"/>
        </w:rPr>
        <w:tab/>
      </w:r>
      <w:r w:rsidRPr="00C13327">
        <w:rPr>
          <w:sz w:val="26"/>
          <w:szCs w:val="26"/>
        </w:rPr>
        <w:t>На I</w:t>
      </w:r>
      <w:r w:rsidR="000F0DB1">
        <w:rPr>
          <w:sz w:val="26"/>
          <w:szCs w:val="26"/>
          <w:lang w:val="en-US"/>
        </w:rPr>
        <w:t>I</w:t>
      </w:r>
      <w:r w:rsidRPr="00C13327">
        <w:rPr>
          <w:sz w:val="26"/>
          <w:szCs w:val="26"/>
        </w:rPr>
        <w:t xml:space="preserve"> этапе, в 201</w:t>
      </w:r>
      <w:r w:rsidR="000F0DB1">
        <w:rPr>
          <w:sz w:val="26"/>
          <w:szCs w:val="26"/>
        </w:rPr>
        <w:t>7</w:t>
      </w:r>
      <w:r w:rsidRPr="00C13327">
        <w:rPr>
          <w:sz w:val="26"/>
          <w:szCs w:val="26"/>
        </w:rPr>
        <w:t xml:space="preserve"> год</w:t>
      </w:r>
      <w:r w:rsidR="000F0DB1">
        <w:rPr>
          <w:sz w:val="26"/>
          <w:szCs w:val="26"/>
        </w:rPr>
        <w:t>у</w:t>
      </w:r>
      <w:r>
        <w:rPr>
          <w:sz w:val="26"/>
          <w:szCs w:val="26"/>
        </w:rPr>
        <w:t>,</w:t>
      </w:r>
      <w:r w:rsidRPr="00C13327">
        <w:rPr>
          <w:sz w:val="26"/>
          <w:szCs w:val="26"/>
        </w:rPr>
        <w:t xml:space="preserve"> по маршруту регулярных перевозок №</w:t>
      </w:r>
      <w:r w:rsidR="000F0DB1">
        <w:rPr>
          <w:sz w:val="26"/>
          <w:szCs w:val="26"/>
        </w:rPr>
        <w:t xml:space="preserve"> </w:t>
      </w:r>
      <w:r>
        <w:rPr>
          <w:sz w:val="26"/>
          <w:szCs w:val="26"/>
        </w:rPr>
        <w:t xml:space="preserve">6 </w:t>
      </w:r>
      <w:r w:rsidRPr="00D92289">
        <w:rPr>
          <w:sz w:val="26"/>
          <w:szCs w:val="26"/>
        </w:rPr>
        <w:t>«</w:t>
      </w:r>
      <w:r>
        <w:rPr>
          <w:sz w:val="26"/>
          <w:szCs w:val="26"/>
        </w:rPr>
        <w:t>ИАТЭ НИЯУ МИФИ-ИАТЭ НИЯУ МИФИ</w:t>
      </w:r>
      <w:r w:rsidR="006B3ECD">
        <w:rPr>
          <w:sz w:val="26"/>
          <w:szCs w:val="26"/>
        </w:rPr>
        <w:t>» планируется проведение</w:t>
      </w:r>
      <w:r w:rsidRPr="00D92289">
        <w:rPr>
          <w:sz w:val="26"/>
          <w:szCs w:val="26"/>
        </w:rPr>
        <w:t xml:space="preserve"> процедур</w:t>
      </w:r>
      <w:r w:rsidR="006B3ECD">
        <w:rPr>
          <w:sz w:val="26"/>
          <w:szCs w:val="26"/>
        </w:rPr>
        <w:t>ы</w:t>
      </w:r>
      <w:r w:rsidRPr="00D92289">
        <w:rPr>
          <w:sz w:val="26"/>
          <w:szCs w:val="26"/>
        </w:rPr>
        <w:t xml:space="preserve"> </w:t>
      </w:r>
      <w:r w:rsidR="006B3ECD">
        <w:rPr>
          <w:sz w:val="26"/>
          <w:szCs w:val="26"/>
        </w:rPr>
        <w:t xml:space="preserve">торгов </w:t>
      </w:r>
      <w:r w:rsidR="00754AFF" w:rsidRPr="00754AFF">
        <w:rPr>
          <w:sz w:val="26"/>
          <w:szCs w:val="26"/>
        </w:rPr>
        <w:t>в целях</w:t>
      </w:r>
      <w:r w:rsidRPr="00D92289">
        <w:rPr>
          <w:sz w:val="26"/>
          <w:szCs w:val="26"/>
        </w:rPr>
        <w:t xml:space="preserve"> 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13"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937DD8">
      <w:pPr>
        <w:pStyle w:val="ConsPlusNormal"/>
        <w:tabs>
          <w:tab w:val="left" w:pos="1843"/>
        </w:tabs>
        <w:ind w:firstLine="851"/>
        <w:contextualSpacing/>
        <w:jc w:val="both"/>
        <w:rPr>
          <w:sz w:val="26"/>
          <w:szCs w:val="26"/>
        </w:rPr>
      </w:pPr>
      <w:r>
        <w:rPr>
          <w:sz w:val="26"/>
          <w:szCs w:val="26"/>
        </w:rPr>
        <w:t>3.1.1</w:t>
      </w:r>
      <w:r w:rsidR="007830C8">
        <w:rPr>
          <w:sz w:val="26"/>
          <w:szCs w:val="26"/>
        </w:rPr>
        <w:t>2</w:t>
      </w:r>
      <w:r>
        <w:rPr>
          <w:sz w:val="26"/>
          <w:szCs w:val="26"/>
        </w:rPr>
        <w:t>.</w:t>
      </w:r>
      <w:r>
        <w:rPr>
          <w:sz w:val="26"/>
          <w:szCs w:val="26"/>
        </w:rPr>
        <w:tab/>
      </w:r>
      <w:r w:rsidRPr="00C13327">
        <w:rPr>
          <w:sz w:val="26"/>
          <w:szCs w:val="26"/>
        </w:rPr>
        <w:t>На I</w:t>
      </w:r>
      <w:r w:rsidR="000F0DB1">
        <w:rPr>
          <w:sz w:val="26"/>
          <w:szCs w:val="26"/>
          <w:lang w:val="en-US"/>
        </w:rPr>
        <w:t>I</w:t>
      </w:r>
      <w:r w:rsidRPr="00C13327">
        <w:rPr>
          <w:sz w:val="26"/>
          <w:szCs w:val="26"/>
        </w:rPr>
        <w:t xml:space="preserve"> этапе, в 201</w:t>
      </w:r>
      <w:r w:rsidR="000F0DB1">
        <w:rPr>
          <w:sz w:val="26"/>
          <w:szCs w:val="26"/>
        </w:rPr>
        <w:t>7</w:t>
      </w:r>
      <w:r w:rsidRPr="00C13327">
        <w:rPr>
          <w:sz w:val="26"/>
          <w:szCs w:val="26"/>
        </w:rPr>
        <w:t xml:space="preserve"> год</w:t>
      </w:r>
      <w:r w:rsidR="000F0DB1">
        <w:rPr>
          <w:sz w:val="26"/>
          <w:szCs w:val="26"/>
        </w:rPr>
        <w:t>у</w:t>
      </w:r>
      <w:r>
        <w:rPr>
          <w:sz w:val="26"/>
          <w:szCs w:val="26"/>
        </w:rPr>
        <w:t>,</w:t>
      </w:r>
      <w:r w:rsidRPr="00C13327">
        <w:rPr>
          <w:sz w:val="26"/>
          <w:szCs w:val="26"/>
        </w:rPr>
        <w:t xml:space="preserve"> по маршруту регулярных перевозок №</w:t>
      </w:r>
      <w:r w:rsidR="000F0DB1">
        <w:rPr>
          <w:sz w:val="26"/>
          <w:szCs w:val="26"/>
        </w:rPr>
        <w:t xml:space="preserve"> </w:t>
      </w:r>
      <w:r>
        <w:rPr>
          <w:sz w:val="26"/>
          <w:szCs w:val="26"/>
        </w:rPr>
        <w:t xml:space="preserve">7 </w:t>
      </w:r>
      <w:r w:rsidRPr="00D92289">
        <w:rPr>
          <w:sz w:val="26"/>
          <w:szCs w:val="26"/>
        </w:rPr>
        <w:t>«</w:t>
      </w:r>
      <w:r>
        <w:rPr>
          <w:sz w:val="26"/>
          <w:szCs w:val="26"/>
        </w:rPr>
        <w:t>Привокзальная площадь – Привокзальная площадь</w:t>
      </w:r>
      <w:r w:rsidRPr="00D92289">
        <w:rPr>
          <w:sz w:val="26"/>
          <w:szCs w:val="26"/>
        </w:rPr>
        <w:t>» планируется проведение процедур</w:t>
      </w:r>
      <w:r w:rsidR="00754AFF">
        <w:rPr>
          <w:sz w:val="26"/>
          <w:szCs w:val="26"/>
        </w:rPr>
        <w:t>ы торгов</w:t>
      </w:r>
      <w:r w:rsidRPr="00D92289">
        <w:rPr>
          <w:sz w:val="26"/>
          <w:szCs w:val="26"/>
        </w:rPr>
        <w:t xml:space="preserve"> </w:t>
      </w:r>
      <w:r w:rsidR="00754AFF">
        <w:rPr>
          <w:sz w:val="26"/>
          <w:szCs w:val="26"/>
        </w:rPr>
        <w:t>в целях</w:t>
      </w:r>
      <w:r w:rsidRPr="00D92289">
        <w:rPr>
          <w:sz w:val="26"/>
          <w:szCs w:val="26"/>
        </w:rPr>
        <w:t xml:space="preserve"> 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14"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061734">
      <w:pPr>
        <w:pStyle w:val="ConsPlusNormal"/>
        <w:tabs>
          <w:tab w:val="left" w:pos="1843"/>
        </w:tabs>
        <w:ind w:firstLine="851"/>
        <w:contextualSpacing/>
        <w:jc w:val="both"/>
        <w:rPr>
          <w:sz w:val="26"/>
          <w:szCs w:val="26"/>
        </w:rPr>
      </w:pPr>
      <w:r>
        <w:rPr>
          <w:sz w:val="26"/>
          <w:szCs w:val="26"/>
        </w:rPr>
        <w:t>3.1.1</w:t>
      </w:r>
      <w:r w:rsidR="007830C8">
        <w:rPr>
          <w:sz w:val="26"/>
          <w:szCs w:val="26"/>
        </w:rPr>
        <w:t>3</w:t>
      </w:r>
      <w:r>
        <w:rPr>
          <w:sz w:val="26"/>
          <w:szCs w:val="26"/>
        </w:rPr>
        <w:t>.</w:t>
      </w:r>
      <w:r>
        <w:rPr>
          <w:sz w:val="26"/>
          <w:szCs w:val="26"/>
        </w:rPr>
        <w:tab/>
      </w:r>
      <w:r w:rsidRPr="00C13327">
        <w:rPr>
          <w:sz w:val="26"/>
          <w:szCs w:val="26"/>
        </w:rPr>
        <w:t>На I</w:t>
      </w:r>
      <w:r w:rsidR="000F0DB1">
        <w:rPr>
          <w:sz w:val="26"/>
          <w:szCs w:val="26"/>
          <w:lang w:val="en-US"/>
        </w:rPr>
        <w:t>I</w:t>
      </w:r>
      <w:r w:rsidRPr="00C13327">
        <w:rPr>
          <w:sz w:val="26"/>
          <w:szCs w:val="26"/>
        </w:rPr>
        <w:t xml:space="preserve"> этапе, в 201</w:t>
      </w:r>
      <w:r w:rsidR="000F0DB1">
        <w:rPr>
          <w:sz w:val="26"/>
          <w:szCs w:val="26"/>
        </w:rPr>
        <w:t>7</w:t>
      </w:r>
      <w:r w:rsidRPr="00C13327">
        <w:rPr>
          <w:sz w:val="26"/>
          <w:szCs w:val="26"/>
        </w:rPr>
        <w:t xml:space="preserve"> год</w:t>
      </w:r>
      <w:r w:rsidR="000F0DB1">
        <w:rPr>
          <w:sz w:val="26"/>
          <w:szCs w:val="26"/>
        </w:rPr>
        <w:t>у</w:t>
      </w:r>
      <w:r>
        <w:rPr>
          <w:sz w:val="26"/>
          <w:szCs w:val="26"/>
        </w:rPr>
        <w:t>,</w:t>
      </w:r>
      <w:r w:rsidRPr="00C13327">
        <w:rPr>
          <w:sz w:val="26"/>
          <w:szCs w:val="26"/>
        </w:rPr>
        <w:t xml:space="preserve"> по маршруту регулярных перевозок №</w:t>
      </w:r>
      <w:r w:rsidR="000F0DB1">
        <w:rPr>
          <w:sz w:val="26"/>
          <w:szCs w:val="26"/>
        </w:rPr>
        <w:t xml:space="preserve"> </w:t>
      </w:r>
      <w:r>
        <w:rPr>
          <w:sz w:val="26"/>
          <w:szCs w:val="26"/>
        </w:rPr>
        <w:t xml:space="preserve">8 </w:t>
      </w:r>
      <w:r w:rsidRPr="00D92289">
        <w:rPr>
          <w:sz w:val="26"/>
          <w:szCs w:val="26"/>
        </w:rPr>
        <w:t>«</w:t>
      </w:r>
      <w:r>
        <w:rPr>
          <w:sz w:val="26"/>
          <w:szCs w:val="26"/>
        </w:rPr>
        <w:t>Автостанция – ул. Гагарина</w:t>
      </w:r>
      <w:r w:rsidRPr="00D92289">
        <w:rPr>
          <w:sz w:val="26"/>
          <w:szCs w:val="26"/>
        </w:rPr>
        <w:t>» планируется проведение процедур</w:t>
      </w:r>
      <w:r w:rsidR="00754AFF">
        <w:rPr>
          <w:sz w:val="26"/>
          <w:szCs w:val="26"/>
        </w:rPr>
        <w:t>ы торгов</w:t>
      </w:r>
      <w:r w:rsidRPr="00D92289">
        <w:rPr>
          <w:sz w:val="26"/>
          <w:szCs w:val="26"/>
        </w:rPr>
        <w:t xml:space="preserve"> </w:t>
      </w:r>
      <w:r w:rsidR="00754AFF" w:rsidRPr="00754AFF">
        <w:rPr>
          <w:sz w:val="26"/>
          <w:szCs w:val="26"/>
        </w:rPr>
        <w:t xml:space="preserve">в целях </w:t>
      </w:r>
      <w:r w:rsidRPr="00D92289">
        <w:rPr>
          <w:sz w:val="26"/>
          <w:szCs w:val="26"/>
        </w:rPr>
        <w:t xml:space="preserve">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15"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937DD8">
      <w:pPr>
        <w:pStyle w:val="ConsPlusNormal"/>
        <w:tabs>
          <w:tab w:val="left" w:pos="1843"/>
        </w:tabs>
        <w:ind w:firstLine="851"/>
        <w:contextualSpacing/>
        <w:jc w:val="both"/>
        <w:rPr>
          <w:sz w:val="26"/>
          <w:szCs w:val="26"/>
        </w:rPr>
      </w:pPr>
      <w:r>
        <w:rPr>
          <w:sz w:val="26"/>
          <w:szCs w:val="26"/>
        </w:rPr>
        <w:t>3.1.1</w:t>
      </w:r>
      <w:r w:rsidR="007830C8">
        <w:rPr>
          <w:sz w:val="26"/>
          <w:szCs w:val="26"/>
        </w:rPr>
        <w:t>4</w:t>
      </w:r>
      <w:r>
        <w:rPr>
          <w:sz w:val="26"/>
          <w:szCs w:val="26"/>
        </w:rPr>
        <w:t>.</w:t>
      </w:r>
      <w:r>
        <w:rPr>
          <w:sz w:val="26"/>
          <w:szCs w:val="26"/>
        </w:rPr>
        <w:tab/>
      </w:r>
      <w:r w:rsidRPr="00C13327">
        <w:rPr>
          <w:sz w:val="26"/>
          <w:szCs w:val="26"/>
        </w:rPr>
        <w:t xml:space="preserve">На </w:t>
      </w:r>
      <w:r w:rsidR="0019696D">
        <w:rPr>
          <w:sz w:val="26"/>
          <w:szCs w:val="26"/>
          <w:lang w:val="en-US"/>
        </w:rPr>
        <w:t>I</w:t>
      </w:r>
      <w:r w:rsidRPr="00C13327">
        <w:rPr>
          <w:sz w:val="26"/>
          <w:szCs w:val="26"/>
        </w:rPr>
        <w:t>I этапе, в 201</w:t>
      </w:r>
      <w:r w:rsidR="0019696D">
        <w:rPr>
          <w:sz w:val="26"/>
          <w:szCs w:val="26"/>
        </w:rPr>
        <w:t>7</w:t>
      </w:r>
      <w:r w:rsidRPr="00C13327">
        <w:rPr>
          <w:sz w:val="26"/>
          <w:szCs w:val="26"/>
        </w:rPr>
        <w:t xml:space="preserve"> год</w:t>
      </w:r>
      <w:r w:rsidR="0019696D">
        <w:rPr>
          <w:sz w:val="26"/>
          <w:szCs w:val="26"/>
        </w:rPr>
        <w:t>у</w:t>
      </w:r>
      <w:r>
        <w:rPr>
          <w:sz w:val="26"/>
          <w:szCs w:val="26"/>
        </w:rPr>
        <w:t>,</w:t>
      </w:r>
      <w:r w:rsidRPr="00C13327">
        <w:rPr>
          <w:sz w:val="26"/>
          <w:szCs w:val="26"/>
        </w:rPr>
        <w:t xml:space="preserve"> по маршруту регулярных перевозок №</w:t>
      </w:r>
      <w:r w:rsidR="0019696D">
        <w:rPr>
          <w:sz w:val="26"/>
          <w:szCs w:val="26"/>
        </w:rPr>
        <w:t xml:space="preserve"> </w:t>
      </w:r>
      <w:r>
        <w:rPr>
          <w:sz w:val="26"/>
          <w:szCs w:val="26"/>
        </w:rPr>
        <w:t xml:space="preserve">10 </w:t>
      </w:r>
      <w:r w:rsidRPr="00D92289">
        <w:rPr>
          <w:sz w:val="26"/>
          <w:szCs w:val="26"/>
        </w:rPr>
        <w:t>«</w:t>
      </w:r>
      <w:r>
        <w:rPr>
          <w:sz w:val="26"/>
          <w:szCs w:val="26"/>
        </w:rPr>
        <w:t>Привокзальная площадь – ВНИИСХР</w:t>
      </w:r>
      <w:r w:rsidRPr="00D92289">
        <w:rPr>
          <w:sz w:val="26"/>
          <w:szCs w:val="26"/>
        </w:rPr>
        <w:t>» планируется проведение процедур</w:t>
      </w:r>
      <w:r w:rsidR="00754AFF">
        <w:rPr>
          <w:sz w:val="26"/>
          <w:szCs w:val="26"/>
        </w:rPr>
        <w:t>ы торгов</w:t>
      </w:r>
      <w:r w:rsidRPr="00D92289">
        <w:rPr>
          <w:sz w:val="26"/>
          <w:szCs w:val="26"/>
        </w:rPr>
        <w:t xml:space="preserve"> </w:t>
      </w:r>
      <w:r w:rsidR="00754AFF" w:rsidRPr="00754AFF">
        <w:rPr>
          <w:sz w:val="26"/>
          <w:szCs w:val="26"/>
        </w:rPr>
        <w:t xml:space="preserve">в целях </w:t>
      </w:r>
      <w:r w:rsidRPr="00D92289">
        <w:rPr>
          <w:sz w:val="26"/>
          <w:szCs w:val="26"/>
        </w:rPr>
        <w:t xml:space="preserve">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16"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937DD8">
      <w:pPr>
        <w:pStyle w:val="ConsPlusNormal"/>
        <w:tabs>
          <w:tab w:val="left" w:pos="1843"/>
        </w:tabs>
        <w:ind w:firstLine="851"/>
        <w:contextualSpacing/>
        <w:jc w:val="both"/>
        <w:rPr>
          <w:sz w:val="26"/>
          <w:szCs w:val="26"/>
        </w:rPr>
      </w:pPr>
      <w:r>
        <w:rPr>
          <w:sz w:val="26"/>
          <w:szCs w:val="26"/>
        </w:rPr>
        <w:t>3.1.1</w:t>
      </w:r>
      <w:r w:rsidR="007830C8">
        <w:rPr>
          <w:sz w:val="26"/>
          <w:szCs w:val="26"/>
        </w:rPr>
        <w:t>5</w:t>
      </w:r>
      <w:r>
        <w:rPr>
          <w:sz w:val="26"/>
          <w:szCs w:val="26"/>
        </w:rPr>
        <w:t>.</w:t>
      </w:r>
      <w:r>
        <w:rPr>
          <w:sz w:val="26"/>
          <w:szCs w:val="26"/>
        </w:rPr>
        <w:tab/>
      </w:r>
      <w:r w:rsidRPr="00C13327">
        <w:rPr>
          <w:sz w:val="26"/>
          <w:szCs w:val="26"/>
        </w:rPr>
        <w:t xml:space="preserve">На </w:t>
      </w:r>
      <w:r w:rsidR="0019696D">
        <w:rPr>
          <w:sz w:val="26"/>
          <w:szCs w:val="26"/>
          <w:lang w:val="en-US"/>
        </w:rPr>
        <w:t>I</w:t>
      </w:r>
      <w:r w:rsidRPr="00C13327">
        <w:rPr>
          <w:sz w:val="26"/>
          <w:szCs w:val="26"/>
        </w:rPr>
        <w:t>I этапе, в 201</w:t>
      </w:r>
      <w:r w:rsidR="0019696D">
        <w:rPr>
          <w:sz w:val="26"/>
          <w:szCs w:val="26"/>
        </w:rPr>
        <w:t>7</w:t>
      </w:r>
      <w:r w:rsidRPr="00C13327">
        <w:rPr>
          <w:sz w:val="26"/>
          <w:szCs w:val="26"/>
        </w:rPr>
        <w:t xml:space="preserve"> год</w:t>
      </w:r>
      <w:r w:rsidR="0019696D">
        <w:rPr>
          <w:sz w:val="26"/>
          <w:szCs w:val="26"/>
        </w:rPr>
        <w:t>у</w:t>
      </w:r>
      <w:r>
        <w:rPr>
          <w:sz w:val="26"/>
          <w:szCs w:val="26"/>
        </w:rPr>
        <w:t>,</w:t>
      </w:r>
      <w:r w:rsidRPr="00C13327">
        <w:rPr>
          <w:sz w:val="26"/>
          <w:szCs w:val="26"/>
        </w:rPr>
        <w:t xml:space="preserve"> по маршруту регулярных перевозок №</w:t>
      </w:r>
      <w:r w:rsidR="0019696D">
        <w:rPr>
          <w:sz w:val="26"/>
          <w:szCs w:val="26"/>
        </w:rPr>
        <w:t xml:space="preserve"> </w:t>
      </w:r>
      <w:r>
        <w:rPr>
          <w:sz w:val="26"/>
          <w:szCs w:val="26"/>
        </w:rPr>
        <w:t xml:space="preserve">12 </w:t>
      </w:r>
      <w:r w:rsidRPr="00D92289">
        <w:rPr>
          <w:sz w:val="26"/>
          <w:szCs w:val="26"/>
        </w:rPr>
        <w:t>«</w:t>
      </w:r>
      <w:r>
        <w:rPr>
          <w:sz w:val="26"/>
          <w:szCs w:val="26"/>
        </w:rPr>
        <w:t>Привокзальная площадь – Привокзальная площадь</w:t>
      </w:r>
      <w:r w:rsidRPr="00D92289">
        <w:rPr>
          <w:sz w:val="26"/>
          <w:szCs w:val="26"/>
        </w:rPr>
        <w:t>» планируется проведение процедур</w:t>
      </w:r>
      <w:r w:rsidR="00754AFF">
        <w:rPr>
          <w:sz w:val="26"/>
          <w:szCs w:val="26"/>
        </w:rPr>
        <w:t>ы торгов</w:t>
      </w:r>
      <w:r w:rsidRPr="00D92289">
        <w:rPr>
          <w:sz w:val="26"/>
          <w:szCs w:val="26"/>
        </w:rPr>
        <w:t xml:space="preserve"> </w:t>
      </w:r>
      <w:r w:rsidR="00754AFF" w:rsidRPr="00754AFF">
        <w:rPr>
          <w:sz w:val="26"/>
          <w:szCs w:val="26"/>
        </w:rPr>
        <w:t xml:space="preserve">в целях </w:t>
      </w:r>
      <w:r w:rsidRPr="00D92289">
        <w:rPr>
          <w:sz w:val="26"/>
          <w:szCs w:val="26"/>
        </w:rPr>
        <w:t xml:space="preserve">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17"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937DD8">
      <w:pPr>
        <w:pStyle w:val="ConsPlusNormal"/>
        <w:tabs>
          <w:tab w:val="left" w:pos="1843"/>
        </w:tabs>
        <w:ind w:firstLine="851"/>
        <w:contextualSpacing/>
        <w:jc w:val="both"/>
        <w:rPr>
          <w:sz w:val="26"/>
          <w:szCs w:val="26"/>
        </w:rPr>
      </w:pPr>
      <w:r>
        <w:rPr>
          <w:sz w:val="26"/>
          <w:szCs w:val="26"/>
        </w:rPr>
        <w:t>3.1.1</w:t>
      </w:r>
      <w:r w:rsidR="007830C8">
        <w:rPr>
          <w:sz w:val="26"/>
          <w:szCs w:val="26"/>
        </w:rPr>
        <w:t>6</w:t>
      </w:r>
      <w:r>
        <w:rPr>
          <w:sz w:val="26"/>
          <w:szCs w:val="26"/>
        </w:rPr>
        <w:t>.</w:t>
      </w:r>
      <w:r>
        <w:rPr>
          <w:sz w:val="26"/>
          <w:szCs w:val="26"/>
        </w:rPr>
        <w:tab/>
      </w:r>
      <w:r w:rsidRPr="00C13327">
        <w:rPr>
          <w:sz w:val="26"/>
          <w:szCs w:val="26"/>
        </w:rPr>
        <w:t xml:space="preserve">На </w:t>
      </w:r>
      <w:r w:rsidR="0019696D">
        <w:rPr>
          <w:sz w:val="26"/>
          <w:szCs w:val="26"/>
          <w:lang w:val="en-US"/>
        </w:rPr>
        <w:t>I</w:t>
      </w:r>
      <w:r w:rsidRPr="00C13327">
        <w:rPr>
          <w:sz w:val="26"/>
          <w:szCs w:val="26"/>
        </w:rPr>
        <w:t>I этапе, в 201</w:t>
      </w:r>
      <w:r w:rsidR="0019696D">
        <w:rPr>
          <w:sz w:val="26"/>
          <w:szCs w:val="26"/>
        </w:rPr>
        <w:t>7</w:t>
      </w:r>
      <w:r w:rsidRPr="00C13327">
        <w:rPr>
          <w:sz w:val="26"/>
          <w:szCs w:val="26"/>
        </w:rPr>
        <w:t xml:space="preserve"> год</w:t>
      </w:r>
      <w:r w:rsidR="0019696D">
        <w:rPr>
          <w:sz w:val="26"/>
          <w:szCs w:val="26"/>
        </w:rPr>
        <w:t>у</w:t>
      </w:r>
      <w:r>
        <w:rPr>
          <w:sz w:val="26"/>
          <w:szCs w:val="26"/>
        </w:rPr>
        <w:t>,</w:t>
      </w:r>
      <w:r w:rsidRPr="00C13327">
        <w:rPr>
          <w:sz w:val="26"/>
          <w:szCs w:val="26"/>
        </w:rPr>
        <w:t xml:space="preserve"> по маршруту регулярных перевозок №</w:t>
      </w:r>
      <w:r w:rsidR="0019696D">
        <w:rPr>
          <w:sz w:val="26"/>
          <w:szCs w:val="26"/>
        </w:rPr>
        <w:t xml:space="preserve"> </w:t>
      </w:r>
      <w:r>
        <w:rPr>
          <w:sz w:val="26"/>
          <w:szCs w:val="26"/>
        </w:rPr>
        <w:t xml:space="preserve">13 </w:t>
      </w:r>
      <w:r w:rsidRPr="00D92289">
        <w:rPr>
          <w:sz w:val="26"/>
          <w:szCs w:val="26"/>
        </w:rPr>
        <w:t>«</w:t>
      </w:r>
      <w:r>
        <w:rPr>
          <w:sz w:val="26"/>
          <w:szCs w:val="26"/>
        </w:rPr>
        <w:t>Привокзальная площадь – Привокзальная площадь</w:t>
      </w:r>
      <w:r w:rsidRPr="00D92289">
        <w:rPr>
          <w:sz w:val="26"/>
          <w:szCs w:val="26"/>
        </w:rPr>
        <w:t>» планируется проведение процедур</w:t>
      </w:r>
      <w:r w:rsidR="00754AFF">
        <w:rPr>
          <w:sz w:val="26"/>
          <w:szCs w:val="26"/>
        </w:rPr>
        <w:t>ы торгов</w:t>
      </w:r>
      <w:r w:rsidRPr="00D92289">
        <w:rPr>
          <w:sz w:val="26"/>
          <w:szCs w:val="26"/>
        </w:rPr>
        <w:t xml:space="preserve"> </w:t>
      </w:r>
      <w:r w:rsidR="00754AFF" w:rsidRPr="00754AFF">
        <w:rPr>
          <w:sz w:val="26"/>
          <w:szCs w:val="26"/>
        </w:rPr>
        <w:t xml:space="preserve">в целях </w:t>
      </w:r>
      <w:r w:rsidRPr="00D92289">
        <w:rPr>
          <w:sz w:val="26"/>
          <w:szCs w:val="26"/>
        </w:rPr>
        <w:t xml:space="preserve">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w:t>
      </w:r>
      <w:r w:rsidRPr="00D92289">
        <w:rPr>
          <w:sz w:val="26"/>
          <w:szCs w:val="26"/>
        </w:rPr>
        <w:lastRenderedPageBreak/>
        <w:t xml:space="preserve">в порядке, установленном </w:t>
      </w:r>
      <w:hyperlink r:id="rId18"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937DD8">
      <w:pPr>
        <w:pStyle w:val="ConsPlusNormal"/>
        <w:tabs>
          <w:tab w:val="left" w:pos="1843"/>
        </w:tabs>
        <w:ind w:firstLine="851"/>
        <w:contextualSpacing/>
        <w:jc w:val="both"/>
        <w:rPr>
          <w:sz w:val="26"/>
          <w:szCs w:val="26"/>
        </w:rPr>
      </w:pPr>
      <w:r>
        <w:rPr>
          <w:sz w:val="26"/>
          <w:szCs w:val="26"/>
        </w:rPr>
        <w:t>3.1.1</w:t>
      </w:r>
      <w:r w:rsidR="007830C8">
        <w:rPr>
          <w:sz w:val="26"/>
          <w:szCs w:val="26"/>
        </w:rPr>
        <w:t>7</w:t>
      </w:r>
      <w:r>
        <w:rPr>
          <w:sz w:val="26"/>
          <w:szCs w:val="26"/>
        </w:rPr>
        <w:t>.</w:t>
      </w:r>
      <w:r>
        <w:rPr>
          <w:sz w:val="26"/>
          <w:szCs w:val="26"/>
        </w:rPr>
        <w:tab/>
      </w:r>
      <w:r w:rsidRPr="00C13327">
        <w:rPr>
          <w:sz w:val="26"/>
          <w:szCs w:val="26"/>
        </w:rPr>
        <w:t xml:space="preserve">На </w:t>
      </w:r>
      <w:r w:rsidR="0019696D">
        <w:rPr>
          <w:sz w:val="26"/>
          <w:szCs w:val="26"/>
          <w:lang w:val="en-US"/>
        </w:rPr>
        <w:t>I</w:t>
      </w:r>
      <w:r w:rsidRPr="00C13327">
        <w:rPr>
          <w:sz w:val="26"/>
          <w:szCs w:val="26"/>
        </w:rPr>
        <w:t>I этапе, в 201</w:t>
      </w:r>
      <w:r w:rsidR="0019696D">
        <w:rPr>
          <w:sz w:val="26"/>
          <w:szCs w:val="26"/>
        </w:rPr>
        <w:t>7</w:t>
      </w:r>
      <w:r w:rsidRPr="00C13327">
        <w:rPr>
          <w:sz w:val="26"/>
          <w:szCs w:val="26"/>
        </w:rPr>
        <w:t xml:space="preserve"> год</w:t>
      </w:r>
      <w:r w:rsidR="0019696D">
        <w:rPr>
          <w:sz w:val="26"/>
          <w:szCs w:val="26"/>
        </w:rPr>
        <w:t>у</w:t>
      </w:r>
      <w:r>
        <w:rPr>
          <w:sz w:val="26"/>
          <w:szCs w:val="26"/>
        </w:rPr>
        <w:t>,</w:t>
      </w:r>
      <w:r w:rsidRPr="00C13327">
        <w:rPr>
          <w:sz w:val="26"/>
          <w:szCs w:val="26"/>
        </w:rPr>
        <w:t xml:space="preserve"> по маршруту регулярных перевозок №</w:t>
      </w:r>
      <w:r w:rsidR="0019696D">
        <w:rPr>
          <w:sz w:val="26"/>
          <w:szCs w:val="26"/>
        </w:rPr>
        <w:t xml:space="preserve"> </w:t>
      </w:r>
      <w:r>
        <w:rPr>
          <w:sz w:val="26"/>
          <w:szCs w:val="26"/>
        </w:rPr>
        <w:t xml:space="preserve">14 </w:t>
      </w:r>
      <w:r w:rsidRPr="00D92289">
        <w:rPr>
          <w:sz w:val="26"/>
          <w:szCs w:val="26"/>
        </w:rPr>
        <w:t>«</w:t>
      </w:r>
      <w:r>
        <w:rPr>
          <w:sz w:val="26"/>
          <w:szCs w:val="26"/>
        </w:rPr>
        <w:t>Привокзальная площадь – Привокзальная площадь</w:t>
      </w:r>
      <w:r w:rsidRPr="00D92289">
        <w:rPr>
          <w:sz w:val="26"/>
          <w:szCs w:val="26"/>
        </w:rPr>
        <w:t>» планируется проведение процедур</w:t>
      </w:r>
      <w:r w:rsidR="00754AFF">
        <w:rPr>
          <w:sz w:val="26"/>
          <w:szCs w:val="26"/>
        </w:rPr>
        <w:t>ы торгов</w:t>
      </w:r>
      <w:r w:rsidRPr="00D92289">
        <w:rPr>
          <w:sz w:val="26"/>
          <w:szCs w:val="26"/>
        </w:rPr>
        <w:t xml:space="preserve"> </w:t>
      </w:r>
      <w:r w:rsidR="00754AFF" w:rsidRPr="00754AFF">
        <w:rPr>
          <w:sz w:val="26"/>
          <w:szCs w:val="26"/>
        </w:rPr>
        <w:t xml:space="preserve">в целях </w:t>
      </w:r>
      <w:r w:rsidRPr="00D92289">
        <w:rPr>
          <w:sz w:val="26"/>
          <w:szCs w:val="26"/>
        </w:rPr>
        <w:t xml:space="preserve">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19"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937DD8">
      <w:pPr>
        <w:pStyle w:val="ConsPlusNormal"/>
        <w:tabs>
          <w:tab w:val="left" w:pos="1843"/>
        </w:tabs>
        <w:ind w:firstLine="851"/>
        <w:contextualSpacing/>
        <w:jc w:val="both"/>
        <w:rPr>
          <w:sz w:val="26"/>
          <w:szCs w:val="26"/>
        </w:rPr>
      </w:pPr>
      <w:r>
        <w:rPr>
          <w:sz w:val="26"/>
          <w:szCs w:val="26"/>
        </w:rPr>
        <w:t>3.1.</w:t>
      </w:r>
      <w:r w:rsidR="004E172F">
        <w:rPr>
          <w:sz w:val="26"/>
          <w:szCs w:val="26"/>
        </w:rPr>
        <w:t>1</w:t>
      </w:r>
      <w:r w:rsidR="007830C8">
        <w:rPr>
          <w:sz w:val="26"/>
          <w:szCs w:val="26"/>
        </w:rPr>
        <w:t>8</w:t>
      </w:r>
      <w:r>
        <w:rPr>
          <w:sz w:val="26"/>
          <w:szCs w:val="26"/>
        </w:rPr>
        <w:t>.</w:t>
      </w:r>
      <w:r>
        <w:rPr>
          <w:sz w:val="26"/>
          <w:szCs w:val="26"/>
        </w:rPr>
        <w:tab/>
      </w:r>
      <w:r w:rsidRPr="00C13327">
        <w:rPr>
          <w:sz w:val="26"/>
          <w:szCs w:val="26"/>
        </w:rPr>
        <w:t xml:space="preserve">На </w:t>
      </w:r>
      <w:r w:rsidR="0019696D">
        <w:rPr>
          <w:sz w:val="26"/>
          <w:szCs w:val="26"/>
          <w:lang w:val="en-US"/>
        </w:rPr>
        <w:t>I</w:t>
      </w:r>
      <w:r w:rsidRPr="00C13327">
        <w:rPr>
          <w:sz w:val="26"/>
          <w:szCs w:val="26"/>
        </w:rPr>
        <w:t>I этапе, в 201</w:t>
      </w:r>
      <w:r w:rsidR="0019696D">
        <w:rPr>
          <w:sz w:val="26"/>
          <w:szCs w:val="26"/>
        </w:rPr>
        <w:t>7</w:t>
      </w:r>
      <w:r w:rsidRPr="00C13327">
        <w:rPr>
          <w:sz w:val="26"/>
          <w:szCs w:val="26"/>
        </w:rPr>
        <w:t xml:space="preserve"> год</w:t>
      </w:r>
      <w:r w:rsidR="0019696D">
        <w:rPr>
          <w:sz w:val="26"/>
          <w:szCs w:val="26"/>
        </w:rPr>
        <w:t>у</w:t>
      </w:r>
      <w:r>
        <w:rPr>
          <w:sz w:val="26"/>
          <w:szCs w:val="26"/>
        </w:rPr>
        <w:t>,</w:t>
      </w:r>
      <w:r w:rsidRPr="00C13327">
        <w:rPr>
          <w:sz w:val="26"/>
          <w:szCs w:val="26"/>
        </w:rPr>
        <w:t xml:space="preserve"> по маршруту регулярных перевозок №</w:t>
      </w:r>
      <w:r w:rsidR="0019696D">
        <w:rPr>
          <w:sz w:val="26"/>
          <w:szCs w:val="26"/>
        </w:rPr>
        <w:t xml:space="preserve"> </w:t>
      </w:r>
      <w:r>
        <w:rPr>
          <w:sz w:val="26"/>
          <w:szCs w:val="26"/>
        </w:rPr>
        <w:t xml:space="preserve">17 </w:t>
      </w:r>
      <w:r w:rsidRPr="00D92289">
        <w:rPr>
          <w:sz w:val="26"/>
          <w:szCs w:val="26"/>
        </w:rPr>
        <w:t>«</w:t>
      </w:r>
      <w:r>
        <w:rPr>
          <w:sz w:val="26"/>
          <w:szCs w:val="26"/>
        </w:rPr>
        <w:t>Привокзальная площадь – Привокзальная площадь</w:t>
      </w:r>
      <w:r w:rsidRPr="00D92289">
        <w:rPr>
          <w:sz w:val="26"/>
          <w:szCs w:val="26"/>
        </w:rPr>
        <w:t>» планируется проведение процедур</w:t>
      </w:r>
      <w:r w:rsidR="00754AFF">
        <w:rPr>
          <w:sz w:val="26"/>
          <w:szCs w:val="26"/>
        </w:rPr>
        <w:t>ы торгов</w:t>
      </w:r>
      <w:r w:rsidRPr="00D92289">
        <w:rPr>
          <w:sz w:val="26"/>
          <w:szCs w:val="26"/>
        </w:rPr>
        <w:t xml:space="preserve"> </w:t>
      </w:r>
      <w:r w:rsidR="00754AFF">
        <w:rPr>
          <w:sz w:val="26"/>
          <w:szCs w:val="26"/>
        </w:rPr>
        <w:t>в целях</w:t>
      </w:r>
      <w:r w:rsidRPr="00D92289">
        <w:rPr>
          <w:sz w:val="26"/>
          <w:szCs w:val="26"/>
        </w:rPr>
        <w:t xml:space="preserve"> 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20"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937DD8">
      <w:pPr>
        <w:pStyle w:val="ConsPlusNormal"/>
        <w:tabs>
          <w:tab w:val="left" w:pos="1843"/>
        </w:tabs>
        <w:ind w:firstLine="851"/>
        <w:contextualSpacing/>
        <w:jc w:val="both"/>
        <w:rPr>
          <w:sz w:val="26"/>
          <w:szCs w:val="26"/>
        </w:rPr>
      </w:pPr>
      <w:r>
        <w:rPr>
          <w:sz w:val="26"/>
          <w:szCs w:val="26"/>
        </w:rPr>
        <w:t>3.1.</w:t>
      </w:r>
      <w:r w:rsidR="004E172F">
        <w:rPr>
          <w:sz w:val="26"/>
          <w:szCs w:val="26"/>
        </w:rPr>
        <w:t>1</w:t>
      </w:r>
      <w:r w:rsidR="007830C8">
        <w:rPr>
          <w:sz w:val="26"/>
          <w:szCs w:val="26"/>
        </w:rPr>
        <w:t>9</w:t>
      </w:r>
      <w:r>
        <w:rPr>
          <w:sz w:val="26"/>
          <w:szCs w:val="26"/>
        </w:rPr>
        <w:t>.</w:t>
      </w:r>
      <w:r>
        <w:rPr>
          <w:sz w:val="26"/>
          <w:szCs w:val="26"/>
        </w:rPr>
        <w:tab/>
      </w:r>
      <w:r w:rsidRPr="00C13327">
        <w:rPr>
          <w:sz w:val="26"/>
          <w:szCs w:val="26"/>
        </w:rPr>
        <w:t xml:space="preserve">На </w:t>
      </w:r>
      <w:r w:rsidR="0019696D">
        <w:rPr>
          <w:sz w:val="26"/>
          <w:szCs w:val="26"/>
          <w:lang w:val="en-US"/>
        </w:rPr>
        <w:t>I</w:t>
      </w:r>
      <w:r w:rsidRPr="00C13327">
        <w:rPr>
          <w:sz w:val="26"/>
          <w:szCs w:val="26"/>
        </w:rPr>
        <w:t>I этапе, в 201</w:t>
      </w:r>
      <w:r w:rsidR="0019696D">
        <w:rPr>
          <w:sz w:val="26"/>
          <w:szCs w:val="26"/>
        </w:rPr>
        <w:t>7</w:t>
      </w:r>
      <w:r w:rsidRPr="00C13327">
        <w:rPr>
          <w:sz w:val="26"/>
          <w:szCs w:val="26"/>
        </w:rPr>
        <w:t xml:space="preserve"> год</w:t>
      </w:r>
      <w:r w:rsidR="0019696D">
        <w:rPr>
          <w:sz w:val="26"/>
          <w:szCs w:val="26"/>
        </w:rPr>
        <w:t>у</w:t>
      </w:r>
      <w:r>
        <w:rPr>
          <w:sz w:val="26"/>
          <w:szCs w:val="26"/>
        </w:rPr>
        <w:t>,</w:t>
      </w:r>
      <w:r w:rsidRPr="00C13327">
        <w:rPr>
          <w:sz w:val="26"/>
          <w:szCs w:val="26"/>
        </w:rPr>
        <w:t xml:space="preserve"> по маршруту регулярных перевозок №</w:t>
      </w:r>
      <w:r w:rsidR="0019696D">
        <w:rPr>
          <w:sz w:val="26"/>
          <w:szCs w:val="26"/>
        </w:rPr>
        <w:t xml:space="preserve"> </w:t>
      </w:r>
      <w:r>
        <w:rPr>
          <w:sz w:val="26"/>
          <w:szCs w:val="26"/>
        </w:rPr>
        <w:t xml:space="preserve">21 </w:t>
      </w:r>
      <w:r w:rsidRPr="00D92289">
        <w:rPr>
          <w:sz w:val="26"/>
          <w:szCs w:val="26"/>
        </w:rPr>
        <w:t>«</w:t>
      </w:r>
      <w:r>
        <w:rPr>
          <w:sz w:val="26"/>
          <w:szCs w:val="26"/>
        </w:rPr>
        <w:t>Привокзальная площадь – Привокзальная площадь</w:t>
      </w:r>
      <w:r w:rsidRPr="00D92289">
        <w:rPr>
          <w:sz w:val="26"/>
          <w:szCs w:val="26"/>
        </w:rPr>
        <w:t>» планируется проведение процедур</w:t>
      </w:r>
      <w:r w:rsidR="00754AFF">
        <w:rPr>
          <w:sz w:val="26"/>
          <w:szCs w:val="26"/>
        </w:rPr>
        <w:t>ы торгов в целях</w:t>
      </w:r>
      <w:r w:rsidRPr="00D92289">
        <w:rPr>
          <w:sz w:val="26"/>
          <w:szCs w:val="26"/>
        </w:rPr>
        <w:t xml:space="preserve"> 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21"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937DD8" w:rsidRDefault="00937DD8" w:rsidP="00937DD8">
      <w:pPr>
        <w:pStyle w:val="ConsPlusNormal"/>
        <w:tabs>
          <w:tab w:val="left" w:pos="1843"/>
        </w:tabs>
        <w:ind w:firstLine="851"/>
        <w:contextualSpacing/>
        <w:jc w:val="both"/>
        <w:rPr>
          <w:sz w:val="26"/>
          <w:szCs w:val="26"/>
        </w:rPr>
      </w:pPr>
      <w:r>
        <w:rPr>
          <w:sz w:val="26"/>
          <w:szCs w:val="26"/>
        </w:rPr>
        <w:t>3.1.</w:t>
      </w:r>
      <w:r w:rsidR="007830C8">
        <w:rPr>
          <w:sz w:val="26"/>
          <w:szCs w:val="26"/>
        </w:rPr>
        <w:t>20</w:t>
      </w:r>
      <w:r>
        <w:rPr>
          <w:sz w:val="26"/>
          <w:szCs w:val="26"/>
        </w:rPr>
        <w:t>.</w:t>
      </w:r>
      <w:r>
        <w:rPr>
          <w:sz w:val="26"/>
          <w:szCs w:val="26"/>
        </w:rPr>
        <w:tab/>
      </w:r>
      <w:r w:rsidRPr="00C13327">
        <w:rPr>
          <w:sz w:val="26"/>
          <w:szCs w:val="26"/>
        </w:rPr>
        <w:t xml:space="preserve">На </w:t>
      </w:r>
      <w:r w:rsidR="0019696D">
        <w:rPr>
          <w:sz w:val="26"/>
          <w:szCs w:val="26"/>
          <w:lang w:val="en-US"/>
        </w:rPr>
        <w:t>I</w:t>
      </w:r>
      <w:r w:rsidRPr="00C13327">
        <w:rPr>
          <w:sz w:val="26"/>
          <w:szCs w:val="26"/>
        </w:rPr>
        <w:t>I этапе, в 201</w:t>
      </w:r>
      <w:r w:rsidR="0019696D">
        <w:rPr>
          <w:sz w:val="26"/>
          <w:szCs w:val="26"/>
        </w:rPr>
        <w:t>7</w:t>
      </w:r>
      <w:r w:rsidRPr="00C13327">
        <w:rPr>
          <w:sz w:val="26"/>
          <w:szCs w:val="26"/>
        </w:rPr>
        <w:t xml:space="preserve"> год</w:t>
      </w:r>
      <w:r w:rsidR="0019696D">
        <w:rPr>
          <w:sz w:val="26"/>
          <w:szCs w:val="26"/>
        </w:rPr>
        <w:t>у</w:t>
      </w:r>
      <w:r>
        <w:rPr>
          <w:sz w:val="26"/>
          <w:szCs w:val="26"/>
        </w:rPr>
        <w:t>,</w:t>
      </w:r>
      <w:r w:rsidRPr="00C13327">
        <w:rPr>
          <w:sz w:val="26"/>
          <w:szCs w:val="26"/>
        </w:rPr>
        <w:t xml:space="preserve"> по маршруту регулярных перевозок №</w:t>
      </w:r>
      <w:r w:rsidR="0019696D">
        <w:rPr>
          <w:sz w:val="26"/>
          <w:szCs w:val="26"/>
        </w:rPr>
        <w:t xml:space="preserve"> </w:t>
      </w:r>
      <w:r>
        <w:rPr>
          <w:sz w:val="26"/>
          <w:szCs w:val="26"/>
        </w:rPr>
        <w:t xml:space="preserve">23 </w:t>
      </w:r>
      <w:r w:rsidRPr="00D92289">
        <w:rPr>
          <w:sz w:val="26"/>
          <w:szCs w:val="26"/>
        </w:rPr>
        <w:t>«</w:t>
      </w:r>
      <w:r>
        <w:rPr>
          <w:sz w:val="26"/>
          <w:szCs w:val="26"/>
        </w:rPr>
        <w:t>Кончаловские горы – Кончаловские горы</w:t>
      </w:r>
      <w:r w:rsidRPr="00D92289">
        <w:rPr>
          <w:sz w:val="26"/>
          <w:szCs w:val="26"/>
        </w:rPr>
        <w:t>» планируется проведение процедур</w:t>
      </w:r>
      <w:r w:rsidR="00754AFF">
        <w:rPr>
          <w:sz w:val="26"/>
          <w:szCs w:val="26"/>
        </w:rPr>
        <w:t>ы торгов в целях</w:t>
      </w:r>
      <w:r w:rsidRPr="00D92289">
        <w:rPr>
          <w:sz w:val="26"/>
          <w:szCs w:val="26"/>
        </w:rPr>
        <w:t xml:space="preserve"> заключения муниципального контракта </w:t>
      </w:r>
      <w:r w:rsidR="001868EB">
        <w:rPr>
          <w:sz w:val="26"/>
          <w:szCs w:val="26"/>
        </w:rPr>
        <w:t>на</w:t>
      </w:r>
      <w:r w:rsidRPr="00D92289">
        <w:rPr>
          <w:sz w:val="26"/>
          <w:szCs w:val="26"/>
        </w:rPr>
        <w:t xml:space="preserve"> выполнени</w:t>
      </w:r>
      <w:r w:rsidR="001868EB">
        <w:rPr>
          <w:sz w:val="26"/>
          <w:szCs w:val="26"/>
        </w:rPr>
        <w:t>е</w:t>
      </w:r>
      <w:r w:rsidRPr="00D92289">
        <w:rPr>
          <w:sz w:val="26"/>
          <w:szCs w:val="26"/>
        </w:rPr>
        <w:t xml:space="preserve"> работ, связанных с осуществлением регулярных перевозок по регулируемым тарифам в порядке, установленном </w:t>
      </w:r>
      <w:hyperlink r:id="rId22" w:history="1">
        <w:r w:rsidRPr="00D92289">
          <w:rPr>
            <w:sz w:val="26"/>
            <w:szCs w:val="26"/>
          </w:rPr>
          <w:t>законодательством</w:t>
        </w:r>
      </w:hyperlink>
      <w:r w:rsidRPr="00D92289">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001868EB">
        <w:rPr>
          <w:sz w:val="26"/>
          <w:szCs w:val="26"/>
        </w:rPr>
        <w:t>Закона №220-ФЗ</w:t>
      </w:r>
      <w:r w:rsidRPr="00D92289">
        <w:rPr>
          <w:sz w:val="26"/>
          <w:szCs w:val="26"/>
        </w:rPr>
        <w:t>.</w:t>
      </w:r>
    </w:p>
    <w:p w:rsidR="002E556B" w:rsidRDefault="00E71A6C" w:rsidP="00E71A6C">
      <w:pPr>
        <w:tabs>
          <w:tab w:val="left" w:pos="1834"/>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1A1EFE">
        <w:rPr>
          <w:rFonts w:ascii="Times New Roman" w:hAnsi="Times New Roman" w:cs="Times New Roman"/>
          <w:sz w:val="26"/>
          <w:szCs w:val="26"/>
        </w:rPr>
        <w:t xml:space="preserve">3.2. </w:t>
      </w:r>
      <w:r w:rsidR="000A7603">
        <w:rPr>
          <w:rFonts w:ascii="Times New Roman" w:hAnsi="Times New Roman" w:cs="Times New Roman"/>
          <w:sz w:val="26"/>
          <w:szCs w:val="26"/>
        </w:rPr>
        <w:t xml:space="preserve">Задачу по </w:t>
      </w:r>
      <w:r w:rsidR="000A7603" w:rsidRPr="000A7603">
        <w:rPr>
          <w:rFonts w:ascii="Times New Roman" w:hAnsi="Times New Roman" w:cs="Times New Roman"/>
          <w:sz w:val="26"/>
          <w:szCs w:val="26"/>
        </w:rPr>
        <w:t>совершенствовани</w:t>
      </w:r>
      <w:r w:rsidR="000A7603">
        <w:rPr>
          <w:rFonts w:ascii="Times New Roman" w:hAnsi="Times New Roman" w:cs="Times New Roman"/>
          <w:sz w:val="26"/>
          <w:szCs w:val="26"/>
        </w:rPr>
        <w:t>ю</w:t>
      </w:r>
      <w:r w:rsidR="000A7603" w:rsidRPr="000A7603">
        <w:rPr>
          <w:rFonts w:ascii="Times New Roman" w:hAnsi="Times New Roman" w:cs="Times New Roman"/>
          <w:sz w:val="26"/>
          <w:szCs w:val="26"/>
        </w:rPr>
        <w:t xml:space="preserve"> транспортной инфраструктуры города и создани</w:t>
      </w:r>
      <w:r w:rsidR="000A7603">
        <w:rPr>
          <w:rFonts w:ascii="Times New Roman" w:hAnsi="Times New Roman" w:cs="Times New Roman"/>
          <w:sz w:val="26"/>
          <w:szCs w:val="26"/>
        </w:rPr>
        <w:t>ю</w:t>
      </w:r>
      <w:r w:rsidR="000A7603" w:rsidRPr="000A7603">
        <w:rPr>
          <w:rFonts w:ascii="Times New Roman" w:hAnsi="Times New Roman" w:cs="Times New Roman"/>
          <w:sz w:val="26"/>
          <w:szCs w:val="26"/>
        </w:rPr>
        <w:t xml:space="preserve"> системы управления и контроля за осуществлением регулярных перевозок населения автомобильным транспортом по рег</w:t>
      </w:r>
      <w:r w:rsidR="000A7603">
        <w:rPr>
          <w:rFonts w:ascii="Times New Roman" w:hAnsi="Times New Roman" w:cs="Times New Roman"/>
          <w:sz w:val="26"/>
          <w:szCs w:val="26"/>
        </w:rPr>
        <w:t xml:space="preserve">улярным муниципальным маршрутам, </w:t>
      </w:r>
      <w:r w:rsidRPr="001A1EFE">
        <w:rPr>
          <w:rFonts w:ascii="Times New Roman" w:hAnsi="Times New Roman" w:cs="Times New Roman"/>
          <w:sz w:val="26"/>
          <w:szCs w:val="26"/>
        </w:rPr>
        <w:t xml:space="preserve">в соответствии с законодательством и </w:t>
      </w:r>
      <w:r w:rsidR="002E556B" w:rsidRPr="001A1EFE">
        <w:rPr>
          <w:rFonts w:ascii="Times New Roman" w:hAnsi="Times New Roman" w:cs="Times New Roman"/>
          <w:sz w:val="26"/>
          <w:szCs w:val="26"/>
        </w:rPr>
        <w:t>нормативными правовыми актами муниципальн</w:t>
      </w:r>
      <w:r w:rsidR="00754AFF" w:rsidRPr="001A1EFE">
        <w:rPr>
          <w:rFonts w:ascii="Times New Roman" w:hAnsi="Times New Roman" w:cs="Times New Roman"/>
          <w:sz w:val="26"/>
          <w:szCs w:val="26"/>
        </w:rPr>
        <w:t xml:space="preserve">ого образования </w:t>
      </w:r>
      <w:r w:rsidR="00754AFF">
        <w:rPr>
          <w:rFonts w:ascii="Times New Roman" w:hAnsi="Times New Roman" w:cs="Times New Roman"/>
          <w:sz w:val="26"/>
          <w:szCs w:val="26"/>
        </w:rPr>
        <w:t>«Город Обнинск»</w:t>
      </w:r>
      <w:r w:rsidR="000A7603">
        <w:rPr>
          <w:rFonts w:ascii="Times New Roman" w:hAnsi="Times New Roman" w:cs="Times New Roman"/>
          <w:sz w:val="26"/>
          <w:szCs w:val="26"/>
        </w:rPr>
        <w:t>,</w:t>
      </w:r>
      <w:r w:rsidR="002E556B">
        <w:rPr>
          <w:rFonts w:ascii="Times New Roman" w:hAnsi="Times New Roman" w:cs="Times New Roman"/>
          <w:sz w:val="26"/>
          <w:szCs w:val="26"/>
        </w:rPr>
        <w:t xml:space="preserve"> планируется реализовать посредством проведения следующих мероприятий:</w:t>
      </w:r>
    </w:p>
    <w:p w:rsidR="00B56057" w:rsidRPr="00FD650F" w:rsidRDefault="00C33D51" w:rsidP="00E71A6C">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FD650F">
        <w:rPr>
          <w:rFonts w:ascii="Times New Roman" w:hAnsi="Times New Roman" w:cs="Times New Roman"/>
          <w:sz w:val="26"/>
          <w:szCs w:val="26"/>
        </w:rPr>
        <w:t>3.2.</w:t>
      </w:r>
      <w:r w:rsidR="00E71A6C" w:rsidRPr="00FD650F">
        <w:rPr>
          <w:rFonts w:ascii="Times New Roman" w:hAnsi="Times New Roman" w:cs="Times New Roman"/>
          <w:sz w:val="26"/>
          <w:szCs w:val="26"/>
        </w:rPr>
        <w:t>1</w:t>
      </w:r>
      <w:r w:rsidR="008C3B7A" w:rsidRPr="00FD650F">
        <w:rPr>
          <w:rFonts w:ascii="Times New Roman" w:hAnsi="Times New Roman" w:cs="Times New Roman"/>
          <w:sz w:val="26"/>
          <w:szCs w:val="26"/>
        </w:rPr>
        <w:t>.</w:t>
      </w:r>
      <w:r w:rsidR="00E71A6C" w:rsidRPr="00FD650F">
        <w:rPr>
          <w:rFonts w:ascii="Times New Roman" w:hAnsi="Times New Roman" w:cs="Times New Roman"/>
          <w:sz w:val="26"/>
          <w:szCs w:val="26"/>
        </w:rPr>
        <w:tab/>
      </w:r>
      <w:r w:rsidR="00B56057" w:rsidRPr="00FD650F">
        <w:rPr>
          <w:rFonts w:ascii="Times New Roman" w:hAnsi="Times New Roman" w:cs="Times New Roman"/>
          <w:sz w:val="26"/>
          <w:szCs w:val="26"/>
        </w:rPr>
        <w:t>Совершенствование системы оплаты проезда на транспорте общего пользования</w:t>
      </w:r>
      <w:r w:rsidR="00754AFF">
        <w:rPr>
          <w:rFonts w:ascii="Times New Roman" w:hAnsi="Times New Roman" w:cs="Times New Roman"/>
          <w:sz w:val="26"/>
          <w:szCs w:val="26"/>
        </w:rPr>
        <w:t>, которое</w:t>
      </w:r>
      <w:r w:rsidR="00B56057" w:rsidRPr="00FD650F">
        <w:rPr>
          <w:rFonts w:ascii="Times New Roman" w:hAnsi="Times New Roman" w:cs="Times New Roman"/>
          <w:sz w:val="26"/>
          <w:szCs w:val="26"/>
        </w:rPr>
        <w:t xml:space="preserve"> планируется </w:t>
      </w:r>
      <w:r w:rsidR="009845DC" w:rsidRPr="00FD650F">
        <w:rPr>
          <w:rFonts w:ascii="Times New Roman" w:hAnsi="Times New Roman" w:cs="Times New Roman"/>
          <w:sz w:val="26"/>
          <w:szCs w:val="26"/>
        </w:rPr>
        <w:t xml:space="preserve">на </w:t>
      </w:r>
      <w:r w:rsidR="002F62D1">
        <w:rPr>
          <w:rFonts w:ascii="Times New Roman" w:hAnsi="Times New Roman" w:cs="Times New Roman"/>
          <w:sz w:val="26"/>
          <w:szCs w:val="26"/>
          <w:lang w:val="en-US"/>
        </w:rPr>
        <w:t>II</w:t>
      </w:r>
      <w:r w:rsidR="002F62D1" w:rsidRPr="002F62D1">
        <w:rPr>
          <w:rFonts w:ascii="Times New Roman" w:hAnsi="Times New Roman" w:cs="Times New Roman"/>
          <w:sz w:val="26"/>
          <w:szCs w:val="26"/>
        </w:rPr>
        <w:t xml:space="preserve"> </w:t>
      </w:r>
      <w:r w:rsidR="002F62D1">
        <w:rPr>
          <w:rFonts w:ascii="Times New Roman" w:hAnsi="Times New Roman" w:cs="Times New Roman"/>
          <w:sz w:val="26"/>
          <w:szCs w:val="26"/>
        </w:rPr>
        <w:t>и</w:t>
      </w:r>
      <w:r w:rsidR="002F62D1" w:rsidRPr="002F62D1">
        <w:rPr>
          <w:rFonts w:ascii="Times New Roman" w:hAnsi="Times New Roman" w:cs="Times New Roman"/>
          <w:sz w:val="26"/>
          <w:szCs w:val="26"/>
        </w:rPr>
        <w:t xml:space="preserve"> </w:t>
      </w:r>
      <w:r w:rsidR="002F62D1">
        <w:rPr>
          <w:rFonts w:ascii="Times New Roman" w:hAnsi="Times New Roman" w:cs="Times New Roman"/>
          <w:sz w:val="26"/>
          <w:szCs w:val="26"/>
          <w:lang w:val="en-US"/>
        </w:rPr>
        <w:t>III</w:t>
      </w:r>
      <w:r w:rsidR="002F62D1" w:rsidRPr="002F62D1">
        <w:rPr>
          <w:rFonts w:ascii="Times New Roman" w:hAnsi="Times New Roman" w:cs="Times New Roman"/>
          <w:sz w:val="26"/>
          <w:szCs w:val="26"/>
        </w:rPr>
        <w:t xml:space="preserve"> </w:t>
      </w:r>
      <w:r w:rsidR="002F62D1">
        <w:rPr>
          <w:rFonts w:ascii="Times New Roman" w:hAnsi="Times New Roman" w:cs="Times New Roman"/>
          <w:sz w:val="26"/>
          <w:szCs w:val="26"/>
        </w:rPr>
        <w:t>этапах</w:t>
      </w:r>
      <w:r w:rsidR="00943C0A">
        <w:rPr>
          <w:rFonts w:ascii="Times New Roman" w:hAnsi="Times New Roman" w:cs="Times New Roman"/>
          <w:sz w:val="26"/>
          <w:szCs w:val="26"/>
        </w:rPr>
        <w:t>,</w:t>
      </w:r>
      <w:r w:rsidR="009845DC" w:rsidRPr="00FD650F">
        <w:rPr>
          <w:rFonts w:ascii="Times New Roman" w:hAnsi="Times New Roman" w:cs="Times New Roman"/>
          <w:sz w:val="26"/>
          <w:szCs w:val="26"/>
        </w:rPr>
        <w:t xml:space="preserve"> </w:t>
      </w:r>
      <w:r w:rsidR="00E71A6C" w:rsidRPr="00FD650F">
        <w:rPr>
          <w:rFonts w:ascii="Times New Roman" w:hAnsi="Times New Roman" w:cs="Times New Roman"/>
          <w:sz w:val="26"/>
          <w:szCs w:val="26"/>
        </w:rPr>
        <w:t>пу</w:t>
      </w:r>
      <w:r w:rsidR="00330E4A" w:rsidRPr="00FD650F">
        <w:rPr>
          <w:rFonts w:ascii="Times New Roman" w:hAnsi="Times New Roman" w:cs="Times New Roman"/>
          <w:sz w:val="26"/>
          <w:szCs w:val="26"/>
        </w:rPr>
        <w:t xml:space="preserve">тем </w:t>
      </w:r>
      <w:r w:rsidR="00E71A6C" w:rsidRPr="00FD650F">
        <w:rPr>
          <w:rFonts w:ascii="Times New Roman" w:hAnsi="Times New Roman" w:cs="Times New Roman"/>
          <w:sz w:val="26"/>
          <w:szCs w:val="26"/>
        </w:rPr>
        <w:t xml:space="preserve">продолжения </w:t>
      </w:r>
      <w:r w:rsidR="00B56057" w:rsidRPr="00FD650F">
        <w:rPr>
          <w:rFonts w:ascii="Times New Roman" w:hAnsi="Times New Roman" w:cs="Times New Roman"/>
          <w:sz w:val="26"/>
          <w:szCs w:val="26"/>
        </w:rPr>
        <w:t xml:space="preserve">внедрения </w:t>
      </w:r>
      <w:r w:rsidR="00F81BBC" w:rsidRPr="00FD650F">
        <w:rPr>
          <w:rFonts w:ascii="Times New Roman" w:hAnsi="Times New Roman" w:cs="Times New Roman"/>
          <w:sz w:val="26"/>
          <w:szCs w:val="26"/>
        </w:rPr>
        <w:t>автоматизированной системы оплаты проезда</w:t>
      </w:r>
      <w:r w:rsidR="00CA15B8" w:rsidRPr="00FD650F">
        <w:rPr>
          <w:rFonts w:ascii="Times New Roman" w:hAnsi="Times New Roman" w:cs="Times New Roman"/>
          <w:sz w:val="26"/>
          <w:szCs w:val="26"/>
        </w:rPr>
        <w:t>.</w:t>
      </w:r>
      <w:r w:rsidR="00F81BBC" w:rsidRPr="00FD650F">
        <w:rPr>
          <w:rFonts w:ascii="Times New Roman" w:hAnsi="Times New Roman" w:cs="Times New Roman"/>
          <w:sz w:val="26"/>
          <w:szCs w:val="26"/>
        </w:rPr>
        <w:t xml:space="preserve"> </w:t>
      </w:r>
    </w:p>
    <w:p w:rsidR="002F62D1" w:rsidRDefault="00C33D51" w:rsidP="00E71A6C">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FD650F">
        <w:rPr>
          <w:rFonts w:ascii="Times New Roman" w:hAnsi="Times New Roman" w:cs="Times New Roman"/>
          <w:sz w:val="26"/>
          <w:szCs w:val="26"/>
        </w:rPr>
        <w:t>3.2.</w:t>
      </w:r>
      <w:r w:rsidR="00E71A6C" w:rsidRPr="00FD650F">
        <w:rPr>
          <w:rFonts w:ascii="Times New Roman" w:hAnsi="Times New Roman" w:cs="Times New Roman"/>
          <w:sz w:val="26"/>
          <w:szCs w:val="26"/>
        </w:rPr>
        <w:t>2</w:t>
      </w:r>
      <w:r w:rsidR="008C3B7A" w:rsidRPr="00FD650F">
        <w:rPr>
          <w:rFonts w:ascii="Times New Roman" w:hAnsi="Times New Roman" w:cs="Times New Roman"/>
          <w:sz w:val="26"/>
          <w:szCs w:val="26"/>
        </w:rPr>
        <w:t>.</w:t>
      </w:r>
      <w:r w:rsidR="00D70207" w:rsidRPr="00FD650F">
        <w:rPr>
          <w:rFonts w:ascii="Times New Roman" w:hAnsi="Times New Roman" w:cs="Times New Roman"/>
          <w:sz w:val="26"/>
          <w:szCs w:val="26"/>
        </w:rPr>
        <w:tab/>
      </w:r>
      <w:r w:rsidR="00135923" w:rsidRPr="00FD650F">
        <w:rPr>
          <w:rFonts w:ascii="Times New Roman" w:hAnsi="Times New Roman" w:cs="Times New Roman"/>
          <w:sz w:val="26"/>
          <w:szCs w:val="26"/>
        </w:rPr>
        <w:t>Развитие транспортной инфраструктуры</w:t>
      </w:r>
      <w:r w:rsidR="000A7603">
        <w:rPr>
          <w:rFonts w:ascii="Times New Roman" w:hAnsi="Times New Roman" w:cs="Times New Roman"/>
          <w:sz w:val="26"/>
          <w:szCs w:val="26"/>
        </w:rPr>
        <w:t xml:space="preserve"> города</w:t>
      </w:r>
      <w:r w:rsidR="00754AFF">
        <w:rPr>
          <w:rFonts w:ascii="Times New Roman" w:hAnsi="Times New Roman" w:cs="Times New Roman"/>
          <w:sz w:val="26"/>
          <w:szCs w:val="26"/>
        </w:rPr>
        <w:t xml:space="preserve"> </w:t>
      </w:r>
      <w:r w:rsidR="00E5029A">
        <w:rPr>
          <w:rFonts w:ascii="Times New Roman" w:hAnsi="Times New Roman" w:cs="Times New Roman"/>
          <w:sz w:val="26"/>
          <w:szCs w:val="26"/>
        </w:rPr>
        <w:t xml:space="preserve">в целях повышения степени транспортной доступности территории города, а также </w:t>
      </w:r>
      <w:r w:rsidR="000A7603">
        <w:rPr>
          <w:rFonts w:ascii="Times New Roman" w:hAnsi="Times New Roman" w:cs="Times New Roman"/>
          <w:sz w:val="26"/>
          <w:szCs w:val="26"/>
        </w:rPr>
        <w:t xml:space="preserve">повышения </w:t>
      </w:r>
      <w:r w:rsidR="00E5029A">
        <w:rPr>
          <w:rFonts w:ascii="Times New Roman" w:hAnsi="Times New Roman" w:cs="Times New Roman"/>
          <w:sz w:val="26"/>
          <w:szCs w:val="26"/>
        </w:rPr>
        <w:t>качества транспортных услуг</w:t>
      </w:r>
      <w:r w:rsidR="002F62D1">
        <w:rPr>
          <w:rFonts w:ascii="Times New Roman" w:hAnsi="Times New Roman" w:cs="Times New Roman"/>
          <w:sz w:val="26"/>
          <w:szCs w:val="26"/>
        </w:rPr>
        <w:t xml:space="preserve"> на всех этапах</w:t>
      </w:r>
      <w:r w:rsidR="00E5029A">
        <w:rPr>
          <w:rFonts w:ascii="Times New Roman" w:hAnsi="Times New Roman" w:cs="Times New Roman"/>
          <w:sz w:val="26"/>
          <w:szCs w:val="26"/>
        </w:rPr>
        <w:t>.</w:t>
      </w:r>
    </w:p>
    <w:p w:rsidR="00135923" w:rsidRPr="00FD650F" w:rsidRDefault="00754AFF" w:rsidP="00E71A6C">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3.2.2.1.</w:t>
      </w:r>
      <w:r w:rsidR="00877D0C">
        <w:rPr>
          <w:rFonts w:ascii="Times New Roman" w:hAnsi="Times New Roman" w:cs="Times New Roman"/>
          <w:sz w:val="26"/>
          <w:szCs w:val="26"/>
        </w:rPr>
        <w:tab/>
      </w:r>
      <w:r w:rsidR="00135923" w:rsidRPr="00FD650F">
        <w:rPr>
          <w:rFonts w:ascii="Times New Roman" w:hAnsi="Times New Roman" w:cs="Times New Roman"/>
          <w:sz w:val="26"/>
          <w:szCs w:val="26"/>
        </w:rPr>
        <w:t xml:space="preserve">Транспортная доступность и охват </w:t>
      </w:r>
      <w:r w:rsidR="00E5029A">
        <w:rPr>
          <w:rFonts w:ascii="Times New Roman" w:hAnsi="Times New Roman" w:cs="Times New Roman"/>
          <w:sz w:val="26"/>
          <w:szCs w:val="26"/>
        </w:rPr>
        <w:t xml:space="preserve">территории города разветвленной </w:t>
      </w:r>
      <w:r w:rsidR="00135923" w:rsidRPr="00FD650F">
        <w:rPr>
          <w:rFonts w:ascii="Times New Roman" w:hAnsi="Times New Roman" w:cs="Times New Roman"/>
          <w:sz w:val="26"/>
          <w:szCs w:val="26"/>
        </w:rPr>
        <w:t>сет</w:t>
      </w:r>
      <w:r w:rsidR="00E5029A">
        <w:rPr>
          <w:rFonts w:ascii="Times New Roman" w:hAnsi="Times New Roman" w:cs="Times New Roman"/>
          <w:sz w:val="26"/>
          <w:szCs w:val="26"/>
        </w:rPr>
        <w:t xml:space="preserve">ью пассажирского </w:t>
      </w:r>
      <w:r w:rsidR="00135923" w:rsidRPr="00FD650F">
        <w:rPr>
          <w:rFonts w:ascii="Times New Roman" w:hAnsi="Times New Roman" w:cs="Times New Roman"/>
          <w:sz w:val="26"/>
          <w:szCs w:val="26"/>
        </w:rPr>
        <w:t xml:space="preserve">транспорта </w:t>
      </w:r>
      <w:r w:rsidR="00200C7E" w:rsidRPr="00FD650F">
        <w:rPr>
          <w:rFonts w:ascii="Times New Roman" w:hAnsi="Times New Roman" w:cs="Times New Roman"/>
          <w:sz w:val="26"/>
          <w:szCs w:val="26"/>
        </w:rPr>
        <w:t xml:space="preserve">общего пользования </w:t>
      </w:r>
      <w:r w:rsidR="00135923" w:rsidRPr="00FD650F">
        <w:rPr>
          <w:rFonts w:ascii="Times New Roman" w:hAnsi="Times New Roman" w:cs="Times New Roman"/>
          <w:sz w:val="26"/>
          <w:szCs w:val="26"/>
        </w:rPr>
        <w:t>напрямую зависят от развития транспортной инфраструктуры, включающей в себя:</w:t>
      </w:r>
    </w:p>
    <w:p w:rsidR="00135923" w:rsidRPr="00FD650F" w:rsidRDefault="00135923" w:rsidP="00E71A6C">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FD650F">
        <w:rPr>
          <w:rFonts w:ascii="Times New Roman" w:hAnsi="Times New Roman" w:cs="Times New Roman"/>
          <w:sz w:val="26"/>
          <w:szCs w:val="26"/>
        </w:rPr>
        <w:t xml:space="preserve">- </w:t>
      </w:r>
      <w:r w:rsidR="00E71A6C" w:rsidRPr="00FD650F">
        <w:rPr>
          <w:rFonts w:ascii="Times New Roman" w:hAnsi="Times New Roman" w:cs="Times New Roman"/>
          <w:sz w:val="26"/>
          <w:szCs w:val="26"/>
        </w:rPr>
        <w:tab/>
      </w:r>
      <w:r w:rsidRPr="00FD650F">
        <w:rPr>
          <w:rFonts w:ascii="Times New Roman" w:hAnsi="Times New Roman" w:cs="Times New Roman"/>
          <w:sz w:val="26"/>
          <w:szCs w:val="26"/>
        </w:rPr>
        <w:t>участки улично-дорожной сети, пригодные для эксплуатации транспорта</w:t>
      </w:r>
      <w:r w:rsidR="00200C7E" w:rsidRPr="00FD650F">
        <w:rPr>
          <w:rFonts w:ascii="Times New Roman" w:hAnsi="Times New Roman" w:cs="Times New Roman"/>
          <w:sz w:val="26"/>
          <w:szCs w:val="26"/>
        </w:rPr>
        <w:t xml:space="preserve"> общего пользования</w:t>
      </w:r>
      <w:r w:rsidRPr="00FD650F">
        <w:rPr>
          <w:rFonts w:ascii="Times New Roman" w:hAnsi="Times New Roman" w:cs="Times New Roman"/>
          <w:sz w:val="26"/>
          <w:szCs w:val="26"/>
        </w:rPr>
        <w:t>;</w:t>
      </w:r>
    </w:p>
    <w:p w:rsidR="00135923" w:rsidRPr="00FD650F" w:rsidRDefault="00135923" w:rsidP="00E71A6C">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FD650F">
        <w:rPr>
          <w:rFonts w:ascii="Times New Roman" w:hAnsi="Times New Roman" w:cs="Times New Roman"/>
          <w:sz w:val="26"/>
          <w:szCs w:val="26"/>
        </w:rPr>
        <w:lastRenderedPageBreak/>
        <w:t xml:space="preserve">- </w:t>
      </w:r>
      <w:r w:rsidR="00E71A6C" w:rsidRPr="00FD650F">
        <w:rPr>
          <w:rFonts w:ascii="Times New Roman" w:hAnsi="Times New Roman" w:cs="Times New Roman"/>
          <w:sz w:val="26"/>
          <w:szCs w:val="26"/>
        </w:rPr>
        <w:tab/>
      </w:r>
      <w:r w:rsidRPr="00FD650F">
        <w:rPr>
          <w:rFonts w:ascii="Times New Roman" w:hAnsi="Times New Roman" w:cs="Times New Roman"/>
          <w:sz w:val="26"/>
          <w:szCs w:val="26"/>
        </w:rPr>
        <w:t>остановочные пункты;</w:t>
      </w:r>
    </w:p>
    <w:p w:rsidR="00135923" w:rsidRPr="00FD650F" w:rsidRDefault="00135923" w:rsidP="00E71A6C">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FD650F">
        <w:rPr>
          <w:rFonts w:ascii="Times New Roman" w:hAnsi="Times New Roman" w:cs="Times New Roman"/>
          <w:sz w:val="26"/>
          <w:szCs w:val="26"/>
        </w:rPr>
        <w:t xml:space="preserve">- </w:t>
      </w:r>
      <w:r w:rsidR="00E71A6C" w:rsidRPr="00FD650F">
        <w:rPr>
          <w:rFonts w:ascii="Times New Roman" w:hAnsi="Times New Roman" w:cs="Times New Roman"/>
          <w:sz w:val="26"/>
          <w:szCs w:val="26"/>
        </w:rPr>
        <w:tab/>
      </w:r>
      <w:r w:rsidRPr="00FD650F">
        <w:rPr>
          <w:rFonts w:ascii="Times New Roman" w:hAnsi="Times New Roman" w:cs="Times New Roman"/>
          <w:sz w:val="26"/>
          <w:szCs w:val="26"/>
        </w:rPr>
        <w:t>конечные остановочные пункты;</w:t>
      </w:r>
    </w:p>
    <w:p w:rsidR="00135923" w:rsidRPr="00FD650F" w:rsidRDefault="00135923" w:rsidP="00E71A6C">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sidRPr="00FD650F">
        <w:rPr>
          <w:rFonts w:ascii="Times New Roman" w:hAnsi="Times New Roman" w:cs="Times New Roman"/>
          <w:sz w:val="26"/>
          <w:szCs w:val="26"/>
        </w:rPr>
        <w:t xml:space="preserve">- </w:t>
      </w:r>
      <w:r w:rsidR="00E71A6C" w:rsidRPr="00FD650F">
        <w:rPr>
          <w:rFonts w:ascii="Times New Roman" w:hAnsi="Times New Roman" w:cs="Times New Roman"/>
          <w:sz w:val="26"/>
          <w:szCs w:val="26"/>
        </w:rPr>
        <w:tab/>
      </w:r>
      <w:r w:rsidRPr="00FD650F">
        <w:rPr>
          <w:rFonts w:ascii="Times New Roman" w:hAnsi="Times New Roman" w:cs="Times New Roman"/>
          <w:sz w:val="26"/>
          <w:szCs w:val="26"/>
        </w:rPr>
        <w:t xml:space="preserve">места для разворота и межрейсового отстоя </w:t>
      </w:r>
      <w:r w:rsidR="00E71A6C" w:rsidRPr="00FD650F">
        <w:rPr>
          <w:rFonts w:ascii="Times New Roman" w:hAnsi="Times New Roman" w:cs="Times New Roman"/>
          <w:sz w:val="26"/>
          <w:szCs w:val="26"/>
        </w:rPr>
        <w:t xml:space="preserve">пассажирского </w:t>
      </w:r>
      <w:r w:rsidRPr="00FD650F">
        <w:rPr>
          <w:rFonts w:ascii="Times New Roman" w:hAnsi="Times New Roman" w:cs="Times New Roman"/>
          <w:sz w:val="26"/>
          <w:szCs w:val="26"/>
        </w:rPr>
        <w:t>транспорта.</w:t>
      </w:r>
    </w:p>
    <w:p w:rsidR="00515D3A" w:rsidRPr="00FD650F" w:rsidRDefault="00E5029A" w:rsidP="0080123F">
      <w:pPr>
        <w:tabs>
          <w:tab w:val="left" w:pos="1843"/>
        </w:tabs>
        <w:autoSpaceDE w:val="0"/>
        <w:autoSpaceDN w:val="0"/>
        <w:adjustRightInd w:val="0"/>
        <w:spacing w:after="0"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3.2.2.2.</w:t>
      </w:r>
      <w:r>
        <w:rPr>
          <w:rFonts w:ascii="Times New Roman" w:hAnsi="Times New Roman" w:cs="Times New Roman"/>
          <w:sz w:val="26"/>
          <w:szCs w:val="26"/>
        </w:rPr>
        <w:tab/>
      </w:r>
      <w:r w:rsidR="00135923" w:rsidRPr="00FD650F">
        <w:rPr>
          <w:rFonts w:ascii="Times New Roman" w:hAnsi="Times New Roman" w:cs="Times New Roman"/>
          <w:sz w:val="26"/>
          <w:szCs w:val="26"/>
        </w:rPr>
        <w:t>Важным фактор</w:t>
      </w:r>
      <w:r w:rsidR="0080123F">
        <w:rPr>
          <w:rFonts w:ascii="Times New Roman" w:hAnsi="Times New Roman" w:cs="Times New Roman"/>
          <w:sz w:val="26"/>
          <w:szCs w:val="26"/>
        </w:rPr>
        <w:t>о</w:t>
      </w:r>
      <w:r w:rsidR="00135923" w:rsidRPr="00FD650F">
        <w:rPr>
          <w:rFonts w:ascii="Times New Roman" w:hAnsi="Times New Roman" w:cs="Times New Roman"/>
          <w:sz w:val="26"/>
          <w:szCs w:val="26"/>
        </w:rPr>
        <w:t>м, направленным на обеспечение комфорта и качества</w:t>
      </w:r>
      <w:r>
        <w:rPr>
          <w:rFonts w:ascii="Times New Roman" w:hAnsi="Times New Roman" w:cs="Times New Roman"/>
          <w:sz w:val="26"/>
          <w:szCs w:val="26"/>
        </w:rPr>
        <w:t xml:space="preserve"> транспортных</w:t>
      </w:r>
      <w:r w:rsidR="00135923" w:rsidRPr="00FD650F">
        <w:rPr>
          <w:rFonts w:ascii="Times New Roman" w:hAnsi="Times New Roman" w:cs="Times New Roman"/>
          <w:sz w:val="26"/>
          <w:szCs w:val="26"/>
        </w:rPr>
        <w:t xml:space="preserve"> услуг</w:t>
      </w:r>
      <w:r w:rsidR="00E71A6C" w:rsidRPr="00FD650F">
        <w:rPr>
          <w:rFonts w:ascii="Times New Roman" w:hAnsi="Times New Roman" w:cs="Times New Roman"/>
          <w:sz w:val="26"/>
          <w:szCs w:val="26"/>
        </w:rPr>
        <w:t>,</w:t>
      </w:r>
      <w:r w:rsidR="00135923" w:rsidRPr="00FD650F">
        <w:rPr>
          <w:rFonts w:ascii="Times New Roman" w:hAnsi="Times New Roman" w:cs="Times New Roman"/>
          <w:sz w:val="26"/>
          <w:szCs w:val="26"/>
        </w:rPr>
        <w:t xml:space="preserve"> явля</w:t>
      </w:r>
      <w:r w:rsidR="0080123F">
        <w:rPr>
          <w:rFonts w:ascii="Times New Roman" w:hAnsi="Times New Roman" w:cs="Times New Roman"/>
          <w:sz w:val="26"/>
          <w:szCs w:val="26"/>
        </w:rPr>
        <w:t>е</w:t>
      </w:r>
      <w:r w:rsidR="00135923" w:rsidRPr="00FD650F">
        <w:rPr>
          <w:rFonts w:ascii="Times New Roman" w:hAnsi="Times New Roman" w:cs="Times New Roman"/>
          <w:sz w:val="26"/>
          <w:szCs w:val="26"/>
        </w:rPr>
        <w:t>тся</w:t>
      </w:r>
      <w:r w:rsidR="0080123F">
        <w:rPr>
          <w:rFonts w:ascii="Times New Roman" w:hAnsi="Times New Roman" w:cs="Times New Roman"/>
          <w:sz w:val="26"/>
          <w:szCs w:val="26"/>
        </w:rPr>
        <w:t xml:space="preserve"> </w:t>
      </w:r>
      <w:r w:rsidR="00515D3A" w:rsidRPr="00FD650F">
        <w:rPr>
          <w:rFonts w:ascii="Times New Roman" w:hAnsi="Times New Roman" w:cs="Times New Roman"/>
          <w:sz w:val="26"/>
          <w:szCs w:val="26"/>
        </w:rPr>
        <w:t xml:space="preserve">развитие сети остановок общественного транспорта, которые должны отвечать современным требованиям эргономики и иметь архитектурно-художественную выразительность, соответствующую облику </w:t>
      </w:r>
      <w:r w:rsidR="00C33D51" w:rsidRPr="00FD650F">
        <w:rPr>
          <w:rFonts w:ascii="Times New Roman" w:hAnsi="Times New Roman" w:cs="Times New Roman"/>
          <w:sz w:val="26"/>
          <w:szCs w:val="26"/>
        </w:rPr>
        <w:t xml:space="preserve">города </w:t>
      </w:r>
      <w:r w:rsidR="00FD650F" w:rsidRPr="00FD650F">
        <w:rPr>
          <w:rFonts w:ascii="Times New Roman" w:hAnsi="Times New Roman" w:cs="Times New Roman"/>
          <w:sz w:val="26"/>
          <w:szCs w:val="26"/>
        </w:rPr>
        <w:t>Обнинска</w:t>
      </w:r>
      <w:r w:rsidR="0080123F">
        <w:rPr>
          <w:rFonts w:ascii="Times New Roman" w:hAnsi="Times New Roman" w:cs="Times New Roman"/>
          <w:sz w:val="26"/>
          <w:szCs w:val="26"/>
        </w:rPr>
        <w:t>.</w:t>
      </w:r>
    </w:p>
    <w:p w:rsidR="00135923" w:rsidRPr="00837D61" w:rsidRDefault="00C33D51" w:rsidP="007222F2">
      <w:pPr>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837D61">
        <w:rPr>
          <w:rFonts w:ascii="Times New Roman" w:hAnsi="Times New Roman" w:cs="Times New Roman"/>
          <w:sz w:val="26"/>
          <w:szCs w:val="26"/>
        </w:rPr>
        <w:t>3.2.</w:t>
      </w:r>
      <w:r w:rsidR="00FD650F" w:rsidRPr="00837D61">
        <w:rPr>
          <w:rFonts w:ascii="Times New Roman" w:hAnsi="Times New Roman" w:cs="Times New Roman"/>
          <w:sz w:val="26"/>
          <w:szCs w:val="26"/>
        </w:rPr>
        <w:t>3</w:t>
      </w:r>
      <w:r w:rsidR="008C3B7A" w:rsidRPr="00837D61">
        <w:rPr>
          <w:rFonts w:ascii="Times New Roman" w:hAnsi="Times New Roman" w:cs="Times New Roman"/>
          <w:sz w:val="26"/>
          <w:szCs w:val="26"/>
        </w:rPr>
        <w:t>.</w:t>
      </w:r>
      <w:r w:rsidR="00135923" w:rsidRPr="00837D61">
        <w:rPr>
          <w:rFonts w:ascii="Times New Roman" w:hAnsi="Times New Roman" w:cs="Times New Roman"/>
          <w:sz w:val="26"/>
          <w:szCs w:val="26"/>
        </w:rPr>
        <w:t xml:space="preserve"> </w:t>
      </w:r>
      <w:r w:rsidR="00D70207" w:rsidRPr="00837D61">
        <w:rPr>
          <w:rFonts w:ascii="Times New Roman" w:hAnsi="Times New Roman" w:cs="Times New Roman"/>
          <w:sz w:val="26"/>
          <w:szCs w:val="26"/>
        </w:rPr>
        <w:tab/>
      </w:r>
      <w:r w:rsidR="00D70207" w:rsidRPr="00837D61">
        <w:rPr>
          <w:rFonts w:ascii="Times New Roman" w:hAnsi="Times New Roman" w:cs="Times New Roman"/>
          <w:sz w:val="26"/>
          <w:szCs w:val="26"/>
        </w:rPr>
        <w:tab/>
      </w:r>
      <w:r w:rsidR="00135923" w:rsidRPr="00837D61">
        <w:rPr>
          <w:rFonts w:ascii="Times New Roman" w:hAnsi="Times New Roman" w:cs="Times New Roman"/>
          <w:sz w:val="26"/>
          <w:szCs w:val="26"/>
        </w:rPr>
        <w:t>Выполнение комплекса мероприятий по предоставлению приоритета движения общественному пассажирскому транспорту</w:t>
      </w:r>
      <w:r w:rsidR="005A4084">
        <w:rPr>
          <w:rFonts w:ascii="Times New Roman" w:hAnsi="Times New Roman" w:cs="Times New Roman"/>
          <w:sz w:val="26"/>
          <w:szCs w:val="26"/>
        </w:rPr>
        <w:t>, которое</w:t>
      </w:r>
      <w:r w:rsidR="009C204F" w:rsidRPr="00837D61">
        <w:rPr>
          <w:rFonts w:ascii="Times New Roman" w:hAnsi="Times New Roman" w:cs="Times New Roman"/>
          <w:sz w:val="26"/>
          <w:szCs w:val="26"/>
        </w:rPr>
        <w:t xml:space="preserve"> планируется на </w:t>
      </w:r>
      <w:r w:rsidR="00BF02CA">
        <w:rPr>
          <w:rFonts w:ascii="Times New Roman" w:hAnsi="Times New Roman" w:cs="Times New Roman"/>
          <w:sz w:val="26"/>
          <w:szCs w:val="26"/>
          <w:lang w:val="en-US"/>
        </w:rPr>
        <w:t>I</w:t>
      </w:r>
      <w:r w:rsidR="00FD650F" w:rsidRPr="00837D61">
        <w:rPr>
          <w:rFonts w:ascii="Times New Roman" w:hAnsi="Times New Roman" w:cs="Times New Roman"/>
          <w:sz w:val="26"/>
          <w:szCs w:val="26"/>
          <w:lang w:val="en-US"/>
        </w:rPr>
        <w:t>II</w:t>
      </w:r>
      <w:r w:rsidR="009C204F" w:rsidRPr="00837D61">
        <w:rPr>
          <w:rFonts w:ascii="Times New Roman" w:hAnsi="Times New Roman" w:cs="Times New Roman"/>
          <w:sz w:val="26"/>
          <w:szCs w:val="26"/>
        </w:rPr>
        <w:t xml:space="preserve"> этапе</w:t>
      </w:r>
      <w:r w:rsidR="00135923" w:rsidRPr="00837D61">
        <w:rPr>
          <w:rFonts w:ascii="Times New Roman" w:hAnsi="Times New Roman" w:cs="Times New Roman"/>
          <w:sz w:val="26"/>
          <w:szCs w:val="26"/>
        </w:rPr>
        <w:t>.</w:t>
      </w:r>
    </w:p>
    <w:p w:rsidR="00135923" w:rsidRPr="00837D61" w:rsidRDefault="00754AFF" w:rsidP="007222F2">
      <w:pPr>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3.2.3.1. </w:t>
      </w:r>
      <w:r w:rsidR="00551DB3">
        <w:rPr>
          <w:rFonts w:ascii="Times New Roman" w:hAnsi="Times New Roman" w:cs="Times New Roman"/>
          <w:sz w:val="26"/>
          <w:szCs w:val="26"/>
        </w:rPr>
        <w:tab/>
      </w:r>
      <w:r w:rsidR="00135923" w:rsidRPr="00837D61">
        <w:rPr>
          <w:rFonts w:ascii="Times New Roman" w:hAnsi="Times New Roman" w:cs="Times New Roman"/>
          <w:sz w:val="26"/>
          <w:szCs w:val="26"/>
        </w:rPr>
        <w:t xml:space="preserve">В целях оптимизации существующей улично-дорожной сети города </w:t>
      </w:r>
      <w:r w:rsidR="00FD650F" w:rsidRPr="00837D61">
        <w:rPr>
          <w:rFonts w:ascii="Times New Roman" w:hAnsi="Times New Roman" w:cs="Times New Roman"/>
          <w:sz w:val="26"/>
          <w:szCs w:val="26"/>
        </w:rPr>
        <w:t>Обнинска</w:t>
      </w:r>
      <w:r w:rsidR="00135923" w:rsidRPr="00837D61">
        <w:rPr>
          <w:rFonts w:ascii="Times New Roman" w:hAnsi="Times New Roman" w:cs="Times New Roman"/>
          <w:sz w:val="26"/>
          <w:szCs w:val="26"/>
        </w:rPr>
        <w:t xml:space="preserve"> необходимо создать условия, способствующие обеспечению приоритета движения транспорта</w:t>
      </w:r>
      <w:r w:rsidR="00150A2E" w:rsidRPr="00837D61">
        <w:rPr>
          <w:rFonts w:ascii="Times New Roman" w:hAnsi="Times New Roman" w:cs="Times New Roman"/>
          <w:sz w:val="26"/>
          <w:szCs w:val="26"/>
        </w:rPr>
        <w:t xml:space="preserve"> общего пользования</w:t>
      </w:r>
      <w:r w:rsidR="00135923" w:rsidRPr="00837D61">
        <w:rPr>
          <w:rFonts w:ascii="Times New Roman" w:hAnsi="Times New Roman" w:cs="Times New Roman"/>
          <w:sz w:val="26"/>
          <w:szCs w:val="26"/>
        </w:rPr>
        <w:t xml:space="preserve"> путем:</w:t>
      </w:r>
    </w:p>
    <w:p w:rsidR="004300A4" w:rsidRPr="00837D61" w:rsidRDefault="004300A4" w:rsidP="007222F2">
      <w:pPr>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837D61">
        <w:rPr>
          <w:rFonts w:ascii="Times New Roman" w:hAnsi="Times New Roman" w:cs="Times New Roman"/>
          <w:sz w:val="26"/>
          <w:szCs w:val="26"/>
        </w:rPr>
        <w:t>-</w:t>
      </w:r>
      <w:r w:rsidR="00FD650F" w:rsidRPr="00837D61">
        <w:rPr>
          <w:rFonts w:ascii="Times New Roman" w:hAnsi="Times New Roman" w:cs="Times New Roman"/>
          <w:sz w:val="26"/>
          <w:szCs w:val="26"/>
        </w:rPr>
        <w:tab/>
      </w:r>
      <w:r w:rsidRPr="00837D61">
        <w:rPr>
          <w:rFonts w:ascii="Times New Roman" w:hAnsi="Times New Roman" w:cs="Times New Roman"/>
          <w:sz w:val="26"/>
          <w:szCs w:val="26"/>
        </w:rPr>
        <w:t xml:space="preserve">проведения обследований интенсивности транспортных потоков в целях реализации пилотного проекта по организации выделенных полос для движения </w:t>
      </w:r>
      <w:r w:rsidR="00FD650F" w:rsidRPr="00837D61">
        <w:rPr>
          <w:rFonts w:ascii="Times New Roman" w:hAnsi="Times New Roman" w:cs="Times New Roman"/>
          <w:sz w:val="26"/>
          <w:szCs w:val="26"/>
        </w:rPr>
        <w:t xml:space="preserve">пассажирского автомобильного </w:t>
      </w:r>
      <w:r w:rsidRPr="00837D61">
        <w:rPr>
          <w:rFonts w:ascii="Times New Roman" w:hAnsi="Times New Roman" w:cs="Times New Roman"/>
          <w:sz w:val="26"/>
          <w:szCs w:val="26"/>
        </w:rPr>
        <w:t xml:space="preserve">транспорта по </w:t>
      </w:r>
      <w:r w:rsidR="00837D61" w:rsidRPr="00837D61">
        <w:rPr>
          <w:rFonts w:ascii="Times New Roman" w:hAnsi="Times New Roman" w:cs="Times New Roman"/>
          <w:sz w:val="26"/>
          <w:szCs w:val="26"/>
        </w:rPr>
        <w:t xml:space="preserve">дорогам </w:t>
      </w:r>
      <w:r w:rsidR="00E5029A">
        <w:rPr>
          <w:rFonts w:ascii="Times New Roman" w:hAnsi="Times New Roman" w:cs="Times New Roman"/>
          <w:sz w:val="26"/>
          <w:szCs w:val="26"/>
        </w:rPr>
        <w:t xml:space="preserve">общего пользования в </w:t>
      </w:r>
      <w:r w:rsidR="00837D61" w:rsidRPr="00837D61">
        <w:rPr>
          <w:rFonts w:ascii="Times New Roman" w:hAnsi="Times New Roman" w:cs="Times New Roman"/>
          <w:sz w:val="26"/>
          <w:szCs w:val="26"/>
        </w:rPr>
        <w:t>город</w:t>
      </w:r>
      <w:r w:rsidR="00E5029A">
        <w:rPr>
          <w:rFonts w:ascii="Times New Roman" w:hAnsi="Times New Roman" w:cs="Times New Roman"/>
          <w:sz w:val="26"/>
          <w:szCs w:val="26"/>
        </w:rPr>
        <w:t>е</w:t>
      </w:r>
      <w:r w:rsidR="00837D61" w:rsidRPr="00837D61">
        <w:rPr>
          <w:rFonts w:ascii="Times New Roman" w:hAnsi="Times New Roman" w:cs="Times New Roman"/>
          <w:sz w:val="26"/>
          <w:szCs w:val="26"/>
        </w:rPr>
        <w:t xml:space="preserve"> Обнинск</w:t>
      </w:r>
      <w:r w:rsidR="00E5029A">
        <w:rPr>
          <w:rFonts w:ascii="Times New Roman" w:hAnsi="Times New Roman" w:cs="Times New Roman"/>
          <w:sz w:val="26"/>
          <w:szCs w:val="26"/>
        </w:rPr>
        <w:t>е</w:t>
      </w:r>
      <w:r w:rsidR="00837D61" w:rsidRPr="00837D61">
        <w:rPr>
          <w:rFonts w:ascii="Times New Roman" w:hAnsi="Times New Roman" w:cs="Times New Roman"/>
          <w:sz w:val="26"/>
          <w:szCs w:val="26"/>
        </w:rPr>
        <w:t xml:space="preserve"> по необходимости</w:t>
      </w:r>
      <w:r w:rsidRPr="00837D61">
        <w:rPr>
          <w:rFonts w:ascii="Times New Roman" w:hAnsi="Times New Roman" w:cs="Times New Roman"/>
          <w:sz w:val="26"/>
          <w:szCs w:val="26"/>
        </w:rPr>
        <w:t>;</w:t>
      </w:r>
    </w:p>
    <w:p w:rsidR="00112CE9" w:rsidRPr="00837D61" w:rsidRDefault="00C50CF8" w:rsidP="007222F2">
      <w:pPr>
        <w:tabs>
          <w:tab w:val="left" w:pos="1560"/>
        </w:tabs>
        <w:autoSpaceDE w:val="0"/>
        <w:autoSpaceDN w:val="0"/>
        <w:adjustRightInd w:val="0"/>
        <w:spacing w:after="0" w:line="240" w:lineRule="auto"/>
        <w:ind w:firstLine="851"/>
        <w:jc w:val="both"/>
        <w:rPr>
          <w:rFonts w:ascii="Times New Roman" w:hAnsi="Times New Roman" w:cs="Times New Roman"/>
          <w:sz w:val="26"/>
          <w:szCs w:val="26"/>
        </w:rPr>
      </w:pPr>
      <w:r w:rsidRPr="00837D61">
        <w:rPr>
          <w:rFonts w:ascii="Times New Roman" w:hAnsi="Times New Roman" w:cs="Times New Roman"/>
          <w:sz w:val="26"/>
          <w:szCs w:val="26"/>
        </w:rPr>
        <w:t>-</w:t>
      </w:r>
      <w:r w:rsidR="00FD650F" w:rsidRPr="00837D61">
        <w:rPr>
          <w:rFonts w:ascii="Times New Roman" w:hAnsi="Times New Roman" w:cs="Times New Roman"/>
          <w:sz w:val="26"/>
          <w:szCs w:val="26"/>
        </w:rPr>
        <w:tab/>
      </w:r>
      <w:r w:rsidR="00E5029A">
        <w:rPr>
          <w:rFonts w:ascii="Times New Roman" w:hAnsi="Times New Roman" w:cs="Times New Roman"/>
          <w:sz w:val="26"/>
          <w:szCs w:val="26"/>
        </w:rPr>
        <w:t xml:space="preserve">анализа </w:t>
      </w:r>
      <w:r w:rsidR="00FD650F" w:rsidRPr="00837D61">
        <w:rPr>
          <w:rFonts w:ascii="Times New Roman" w:hAnsi="Times New Roman" w:cs="Times New Roman"/>
          <w:sz w:val="26"/>
          <w:szCs w:val="26"/>
        </w:rPr>
        <w:t>результат</w:t>
      </w:r>
      <w:r w:rsidR="00E5029A">
        <w:rPr>
          <w:rFonts w:ascii="Times New Roman" w:hAnsi="Times New Roman" w:cs="Times New Roman"/>
          <w:sz w:val="26"/>
          <w:szCs w:val="26"/>
        </w:rPr>
        <w:t>ов</w:t>
      </w:r>
      <w:r w:rsidR="00FD650F" w:rsidRPr="00837D61">
        <w:rPr>
          <w:rFonts w:ascii="Times New Roman" w:hAnsi="Times New Roman" w:cs="Times New Roman"/>
          <w:sz w:val="26"/>
          <w:szCs w:val="26"/>
        </w:rPr>
        <w:t xml:space="preserve"> обследований интенсивности транспортных потоков, </w:t>
      </w:r>
      <w:r w:rsidR="00E5029A">
        <w:rPr>
          <w:rFonts w:ascii="Times New Roman" w:hAnsi="Times New Roman" w:cs="Times New Roman"/>
          <w:sz w:val="26"/>
          <w:szCs w:val="26"/>
        </w:rPr>
        <w:t xml:space="preserve">и </w:t>
      </w:r>
      <w:r w:rsidR="00837D61" w:rsidRPr="00837D61">
        <w:rPr>
          <w:rFonts w:ascii="Times New Roman" w:hAnsi="Times New Roman" w:cs="Times New Roman"/>
          <w:sz w:val="26"/>
          <w:szCs w:val="26"/>
        </w:rPr>
        <w:t xml:space="preserve">принятие </w:t>
      </w:r>
      <w:r w:rsidR="00E5029A">
        <w:rPr>
          <w:rFonts w:ascii="Times New Roman" w:hAnsi="Times New Roman" w:cs="Times New Roman"/>
          <w:sz w:val="26"/>
          <w:szCs w:val="26"/>
        </w:rPr>
        <w:t xml:space="preserve">по его итогам </w:t>
      </w:r>
      <w:r w:rsidR="00837D61" w:rsidRPr="00837D61">
        <w:rPr>
          <w:rFonts w:ascii="Times New Roman" w:hAnsi="Times New Roman" w:cs="Times New Roman"/>
          <w:sz w:val="26"/>
          <w:szCs w:val="26"/>
        </w:rPr>
        <w:t>решени</w:t>
      </w:r>
      <w:r w:rsidR="00823193">
        <w:rPr>
          <w:rFonts w:ascii="Times New Roman" w:hAnsi="Times New Roman" w:cs="Times New Roman"/>
          <w:sz w:val="26"/>
          <w:szCs w:val="26"/>
        </w:rPr>
        <w:t>й</w:t>
      </w:r>
      <w:r w:rsidR="00837D61" w:rsidRPr="00837D61">
        <w:rPr>
          <w:rFonts w:ascii="Times New Roman" w:hAnsi="Times New Roman" w:cs="Times New Roman"/>
          <w:sz w:val="26"/>
          <w:szCs w:val="26"/>
        </w:rPr>
        <w:t xml:space="preserve"> </w:t>
      </w:r>
      <w:r w:rsidR="00551DB3">
        <w:rPr>
          <w:rFonts w:ascii="Times New Roman" w:hAnsi="Times New Roman" w:cs="Times New Roman"/>
          <w:sz w:val="26"/>
          <w:szCs w:val="26"/>
        </w:rPr>
        <w:t>об</w:t>
      </w:r>
      <w:r w:rsidR="00551DB3" w:rsidRPr="00837D61">
        <w:rPr>
          <w:rFonts w:ascii="Times New Roman" w:hAnsi="Times New Roman" w:cs="Times New Roman"/>
          <w:sz w:val="26"/>
          <w:szCs w:val="26"/>
        </w:rPr>
        <w:t xml:space="preserve"> организации выделенных полос для движения пассажирского автомобильного транспорта</w:t>
      </w:r>
      <w:r w:rsidR="00551DB3">
        <w:rPr>
          <w:rFonts w:ascii="Times New Roman" w:hAnsi="Times New Roman" w:cs="Times New Roman"/>
          <w:sz w:val="26"/>
          <w:szCs w:val="26"/>
        </w:rPr>
        <w:t xml:space="preserve"> и их последующая реализация</w:t>
      </w:r>
      <w:r w:rsidR="00FD650F" w:rsidRPr="00837D61">
        <w:rPr>
          <w:rFonts w:ascii="Times New Roman" w:hAnsi="Times New Roman" w:cs="Times New Roman"/>
          <w:sz w:val="26"/>
          <w:szCs w:val="26"/>
        </w:rPr>
        <w:t>.</w:t>
      </w:r>
    </w:p>
    <w:p w:rsidR="00001689" w:rsidRPr="00001689" w:rsidRDefault="00001689" w:rsidP="007222F2">
      <w:pPr>
        <w:tabs>
          <w:tab w:val="left" w:pos="1560"/>
        </w:tabs>
        <w:autoSpaceDE w:val="0"/>
        <w:autoSpaceDN w:val="0"/>
        <w:adjustRightInd w:val="0"/>
        <w:spacing w:after="0" w:line="240" w:lineRule="auto"/>
        <w:ind w:firstLine="851"/>
        <w:jc w:val="center"/>
        <w:outlineLvl w:val="0"/>
        <w:rPr>
          <w:rFonts w:ascii="Times New Roman" w:hAnsi="Times New Roman" w:cs="Times New Roman"/>
          <w:sz w:val="26"/>
          <w:szCs w:val="26"/>
        </w:rPr>
      </w:pPr>
    </w:p>
    <w:p w:rsidR="00B51E52" w:rsidRPr="00001689" w:rsidRDefault="00001689" w:rsidP="007222F2">
      <w:pPr>
        <w:tabs>
          <w:tab w:val="left" w:pos="1560"/>
        </w:tabs>
        <w:autoSpaceDE w:val="0"/>
        <w:autoSpaceDN w:val="0"/>
        <w:adjustRightInd w:val="0"/>
        <w:spacing w:after="0" w:line="240" w:lineRule="auto"/>
        <w:ind w:firstLine="851"/>
        <w:jc w:val="center"/>
        <w:outlineLvl w:val="0"/>
        <w:rPr>
          <w:rFonts w:ascii="Times New Roman" w:hAnsi="Times New Roman" w:cs="Times New Roman"/>
          <w:sz w:val="26"/>
          <w:szCs w:val="26"/>
        </w:rPr>
      </w:pPr>
      <w:r w:rsidRPr="00001689">
        <w:rPr>
          <w:rFonts w:ascii="Times New Roman" w:hAnsi="Times New Roman" w:cs="Times New Roman"/>
          <w:sz w:val="26"/>
          <w:szCs w:val="26"/>
        </w:rPr>
        <w:t xml:space="preserve">4. Итоги и ожидаемые результаты реализации мероприятий </w:t>
      </w:r>
      <w:r w:rsidR="0068303C">
        <w:rPr>
          <w:rFonts w:ascii="Times New Roman" w:hAnsi="Times New Roman" w:cs="Times New Roman"/>
          <w:sz w:val="26"/>
          <w:szCs w:val="26"/>
        </w:rPr>
        <w:t>по развитию</w:t>
      </w:r>
      <w:r w:rsidRPr="00001689">
        <w:rPr>
          <w:rFonts w:ascii="Times New Roman" w:hAnsi="Times New Roman" w:cs="Times New Roman"/>
          <w:sz w:val="26"/>
          <w:szCs w:val="26"/>
        </w:rPr>
        <w:t xml:space="preserve"> </w:t>
      </w:r>
      <w:r w:rsidR="0068303C" w:rsidRPr="0068303C">
        <w:rPr>
          <w:rFonts w:ascii="Times New Roman" w:hAnsi="Times New Roman" w:cs="Times New Roman"/>
          <w:sz w:val="26"/>
          <w:szCs w:val="26"/>
        </w:rPr>
        <w:t xml:space="preserve">регулярных перевозок населения автомобильным транспортом по </w:t>
      </w:r>
      <w:r w:rsidR="00062D0B">
        <w:rPr>
          <w:rFonts w:ascii="Times New Roman" w:hAnsi="Times New Roman" w:cs="Times New Roman"/>
          <w:sz w:val="26"/>
          <w:szCs w:val="26"/>
        </w:rPr>
        <w:t xml:space="preserve">регулярным </w:t>
      </w:r>
      <w:r w:rsidR="0068303C" w:rsidRPr="0068303C">
        <w:rPr>
          <w:rFonts w:ascii="Times New Roman" w:hAnsi="Times New Roman" w:cs="Times New Roman"/>
          <w:sz w:val="26"/>
          <w:szCs w:val="26"/>
        </w:rPr>
        <w:t>муниципальным маршрутам на территории муниципаль</w:t>
      </w:r>
      <w:r w:rsidR="0068303C">
        <w:rPr>
          <w:rFonts w:ascii="Times New Roman" w:hAnsi="Times New Roman" w:cs="Times New Roman"/>
          <w:sz w:val="26"/>
          <w:szCs w:val="26"/>
        </w:rPr>
        <w:t>ного образования «Город Обнинск»</w:t>
      </w:r>
    </w:p>
    <w:p w:rsidR="00001689" w:rsidRPr="00001689" w:rsidRDefault="00001689" w:rsidP="007222F2">
      <w:pPr>
        <w:tabs>
          <w:tab w:val="left" w:pos="1560"/>
        </w:tabs>
        <w:autoSpaceDE w:val="0"/>
        <w:autoSpaceDN w:val="0"/>
        <w:adjustRightInd w:val="0"/>
        <w:spacing w:after="0" w:line="240" w:lineRule="auto"/>
        <w:ind w:firstLine="851"/>
        <w:jc w:val="center"/>
        <w:outlineLvl w:val="0"/>
        <w:rPr>
          <w:rFonts w:ascii="Times New Roman" w:hAnsi="Times New Roman" w:cs="Times New Roman"/>
          <w:sz w:val="26"/>
          <w:szCs w:val="26"/>
        </w:rPr>
      </w:pPr>
    </w:p>
    <w:p w:rsidR="0084614C" w:rsidRPr="0029684B" w:rsidRDefault="00001689" w:rsidP="007222F2">
      <w:pPr>
        <w:widowControl w:val="0"/>
        <w:tabs>
          <w:tab w:val="left" w:pos="156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4.1. </w:t>
      </w:r>
      <w:r w:rsidR="00551DB3">
        <w:rPr>
          <w:rFonts w:ascii="Times New Roman" w:hAnsi="Times New Roman" w:cs="Times New Roman"/>
          <w:color w:val="000000" w:themeColor="text1"/>
          <w:sz w:val="26"/>
          <w:szCs w:val="26"/>
        </w:rPr>
        <w:tab/>
      </w:r>
      <w:r w:rsidR="007E5006" w:rsidRPr="0029684B">
        <w:rPr>
          <w:rFonts w:ascii="Times New Roman" w:hAnsi="Times New Roman" w:cs="Times New Roman"/>
          <w:color w:val="000000" w:themeColor="text1"/>
          <w:sz w:val="26"/>
          <w:szCs w:val="26"/>
        </w:rPr>
        <w:t>Разработанные в настоящем</w:t>
      </w:r>
      <w:r w:rsidR="00D53928" w:rsidRPr="0029684B">
        <w:rPr>
          <w:rFonts w:ascii="Times New Roman" w:hAnsi="Times New Roman" w:cs="Times New Roman"/>
          <w:color w:val="000000" w:themeColor="text1"/>
          <w:sz w:val="26"/>
          <w:szCs w:val="26"/>
        </w:rPr>
        <w:t xml:space="preserve"> </w:t>
      </w:r>
      <w:r w:rsidR="007E5006" w:rsidRPr="0029684B">
        <w:rPr>
          <w:rFonts w:ascii="Times New Roman" w:hAnsi="Times New Roman" w:cs="Times New Roman"/>
          <w:color w:val="000000" w:themeColor="text1"/>
          <w:sz w:val="26"/>
          <w:szCs w:val="26"/>
        </w:rPr>
        <w:t>документе планирования</w:t>
      </w:r>
      <w:r w:rsidR="00D53928" w:rsidRPr="0029684B">
        <w:rPr>
          <w:rFonts w:ascii="Times New Roman" w:hAnsi="Times New Roman" w:cs="Times New Roman"/>
          <w:color w:val="000000" w:themeColor="text1"/>
          <w:sz w:val="26"/>
          <w:szCs w:val="26"/>
        </w:rPr>
        <w:t xml:space="preserve"> основные </w:t>
      </w:r>
      <w:r w:rsidR="007E5006" w:rsidRPr="0029684B">
        <w:rPr>
          <w:rFonts w:ascii="Times New Roman" w:hAnsi="Times New Roman" w:cs="Times New Roman"/>
          <w:color w:val="000000" w:themeColor="text1"/>
          <w:sz w:val="26"/>
          <w:szCs w:val="26"/>
        </w:rPr>
        <w:t>мероприятия</w:t>
      </w:r>
      <w:r w:rsidR="00D53928" w:rsidRPr="0029684B">
        <w:rPr>
          <w:rFonts w:ascii="Times New Roman" w:hAnsi="Times New Roman" w:cs="Times New Roman"/>
          <w:color w:val="000000" w:themeColor="text1"/>
          <w:sz w:val="26"/>
          <w:szCs w:val="26"/>
        </w:rPr>
        <w:t xml:space="preserve"> </w:t>
      </w:r>
      <w:r w:rsidR="0068303C">
        <w:rPr>
          <w:rFonts w:ascii="Times New Roman" w:hAnsi="Times New Roman" w:cs="Times New Roman"/>
          <w:color w:val="000000" w:themeColor="text1"/>
          <w:sz w:val="26"/>
          <w:szCs w:val="26"/>
        </w:rPr>
        <w:t xml:space="preserve">по развитию </w:t>
      </w:r>
      <w:r w:rsidR="0068303C" w:rsidRPr="0068303C">
        <w:rPr>
          <w:rFonts w:ascii="Times New Roman" w:hAnsi="Times New Roman" w:cs="Times New Roman"/>
          <w:color w:val="000000" w:themeColor="text1"/>
          <w:sz w:val="26"/>
          <w:szCs w:val="26"/>
        </w:rPr>
        <w:t xml:space="preserve">регулярных перевозок населения автомобильным транспортом по </w:t>
      </w:r>
      <w:r w:rsidR="00062D0B">
        <w:rPr>
          <w:rFonts w:ascii="Times New Roman" w:hAnsi="Times New Roman" w:cs="Times New Roman"/>
          <w:color w:val="000000" w:themeColor="text1"/>
          <w:sz w:val="26"/>
          <w:szCs w:val="26"/>
        </w:rPr>
        <w:t xml:space="preserve">регулярным </w:t>
      </w:r>
      <w:r w:rsidR="0068303C" w:rsidRPr="0068303C">
        <w:rPr>
          <w:rFonts w:ascii="Times New Roman" w:hAnsi="Times New Roman" w:cs="Times New Roman"/>
          <w:color w:val="000000" w:themeColor="text1"/>
          <w:sz w:val="26"/>
          <w:szCs w:val="26"/>
        </w:rPr>
        <w:t>муниципальным маршрутам на территории муниципального образования «Город Обнинск»</w:t>
      </w:r>
      <w:r w:rsidR="0068303C">
        <w:rPr>
          <w:rFonts w:ascii="Times New Roman" w:hAnsi="Times New Roman" w:cs="Times New Roman"/>
          <w:color w:val="000000" w:themeColor="text1"/>
          <w:sz w:val="26"/>
          <w:szCs w:val="26"/>
        </w:rPr>
        <w:t>, реализация которых рассчитана на</w:t>
      </w:r>
      <w:r w:rsidR="00D53928" w:rsidRPr="0029684B">
        <w:rPr>
          <w:rFonts w:ascii="Times New Roman" w:hAnsi="Times New Roman" w:cs="Times New Roman"/>
          <w:color w:val="000000" w:themeColor="text1"/>
          <w:sz w:val="26"/>
          <w:szCs w:val="26"/>
        </w:rPr>
        <w:t xml:space="preserve"> 2016 - 2018 годы</w:t>
      </w:r>
      <w:r w:rsidR="0068303C">
        <w:rPr>
          <w:rFonts w:ascii="Times New Roman" w:hAnsi="Times New Roman" w:cs="Times New Roman"/>
          <w:color w:val="000000" w:themeColor="text1"/>
          <w:sz w:val="26"/>
          <w:szCs w:val="26"/>
        </w:rPr>
        <w:t>,</w:t>
      </w:r>
      <w:r w:rsidR="00D53928" w:rsidRPr="0029684B">
        <w:rPr>
          <w:rFonts w:ascii="Times New Roman" w:hAnsi="Times New Roman" w:cs="Times New Roman"/>
          <w:color w:val="000000" w:themeColor="text1"/>
          <w:sz w:val="26"/>
          <w:szCs w:val="26"/>
        </w:rPr>
        <w:t xml:space="preserve"> должны быть реализованы путем </w:t>
      </w:r>
      <w:r w:rsidR="004F1A2F" w:rsidRPr="0029684B">
        <w:rPr>
          <w:rFonts w:ascii="Times New Roman" w:hAnsi="Times New Roman" w:cs="Times New Roman"/>
          <w:color w:val="000000" w:themeColor="text1"/>
          <w:sz w:val="26"/>
          <w:szCs w:val="26"/>
        </w:rPr>
        <w:t xml:space="preserve">проведения </w:t>
      </w:r>
      <w:r w:rsidR="00D53928" w:rsidRPr="0029684B">
        <w:rPr>
          <w:rFonts w:ascii="Times New Roman" w:hAnsi="Times New Roman" w:cs="Times New Roman"/>
          <w:color w:val="000000" w:themeColor="text1"/>
          <w:sz w:val="26"/>
          <w:szCs w:val="26"/>
        </w:rPr>
        <w:t>комплек</w:t>
      </w:r>
      <w:r w:rsidR="004162BE" w:rsidRPr="0029684B">
        <w:rPr>
          <w:rFonts w:ascii="Times New Roman" w:hAnsi="Times New Roman" w:cs="Times New Roman"/>
          <w:color w:val="000000" w:themeColor="text1"/>
          <w:sz w:val="26"/>
          <w:szCs w:val="26"/>
        </w:rPr>
        <w:t xml:space="preserve">са взаимосвязанных мероприятий и </w:t>
      </w:r>
      <w:r w:rsidR="00D53928" w:rsidRPr="0029684B">
        <w:rPr>
          <w:rFonts w:ascii="Times New Roman" w:hAnsi="Times New Roman" w:cs="Times New Roman"/>
          <w:color w:val="000000" w:themeColor="text1"/>
          <w:sz w:val="26"/>
          <w:szCs w:val="26"/>
        </w:rPr>
        <w:t>программ, которые</w:t>
      </w:r>
      <w:r w:rsidR="00280F30">
        <w:rPr>
          <w:rFonts w:ascii="Times New Roman" w:hAnsi="Times New Roman" w:cs="Times New Roman"/>
          <w:color w:val="000000" w:themeColor="text1"/>
          <w:sz w:val="26"/>
          <w:szCs w:val="26"/>
        </w:rPr>
        <w:t>, в свою очередь,</w:t>
      </w:r>
      <w:r w:rsidR="00D53928" w:rsidRPr="0029684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могут быть уточнены и дополнены</w:t>
      </w:r>
      <w:r w:rsidR="00D53928" w:rsidRPr="0029684B">
        <w:rPr>
          <w:rFonts w:ascii="Times New Roman" w:hAnsi="Times New Roman" w:cs="Times New Roman"/>
          <w:color w:val="000000" w:themeColor="text1"/>
          <w:sz w:val="26"/>
          <w:szCs w:val="26"/>
        </w:rPr>
        <w:t xml:space="preserve"> в процессе их осуществления</w:t>
      </w:r>
      <w:r w:rsidR="00837D61">
        <w:rPr>
          <w:rFonts w:ascii="Times New Roman" w:hAnsi="Times New Roman" w:cs="Times New Roman"/>
          <w:color w:val="000000" w:themeColor="text1"/>
          <w:sz w:val="26"/>
          <w:szCs w:val="26"/>
        </w:rPr>
        <w:t xml:space="preserve">, </w:t>
      </w:r>
      <w:r w:rsidR="00D53928" w:rsidRPr="0029684B">
        <w:rPr>
          <w:rFonts w:ascii="Times New Roman" w:hAnsi="Times New Roman" w:cs="Times New Roman"/>
          <w:color w:val="000000" w:themeColor="text1"/>
          <w:sz w:val="26"/>
          <w:szCs w:val="26"/>
        </w:rPr>
        <w:t>без изменения основных стратегических ориентиров</w:t>
      </w:r>
      <w:r w:rsidR="001E4DFB" w:rsidRPr="0029684B">
        <w:rPr>
          <w:rFonts w:ascii="Times New Roman" w:hAnsi="Times New Roman" w:cs="Times New Roman"/>
          <w:color w:val="000000" w:themeColor="text1"/>
          <w:sz w:val="26"/>
          <w:szCs w:val="26"/>
        </w:rPr>
        <w:t>,</w:t>
      </w:r>
      <w:r w:rsidR="001B590D" w:rsidRPr="0029684B">
        <w:rPr>
          <w:rFonts w:ascii="Times New Roman" w:hAnsi="Times New Roman" w:cs="Times New Roman"/>
          <w:color w:val="000000" w:themeColor="text1"/>
          <w:sz w:val="26"/>
          <w:szCs w:val="26"/>
        </w:rPr>
        <w:t xml:space="preserve"> </w:t>
      </w:r>
      <w:r w:rsidR="004162BE" w:rsidRPr="0029684B">
        <w:rPr>
          <w:rFonts w:ascii="Times New Roman" w:hAnsi="Times New Roman" w:cs="Times New Roman"/>
          <w:color w:val="000000" w:themeColor="text1"/>
          <w:sz w:val="26"/>
          <w:szCs w:val="26"/>
        </w:rPr>
        <w:t>установленных настоящим документом</w:t>
      </w:r>
      <w:r w:rsidR="0084614C" w:rsidRPr="0029684B">
        <w:rPr>
          <w:rFonts w:ascii="Times New Roman" w:hAnsi="Times New Roman" w:cs="Times New Roman"/>
          <w:color w:val="000000" w:themeColor="text1"/>
          <w:sz w:val="26"/>
          <w:szCs w:val="26"/>
        </w:rPr>
        <w:t xml:space="preserve">. </w:t>
      </w:r>
    </w:p>
    <w:p w:rsidR="00CB3972" w:rsidRPr="0029684B" w:rsidRDefault="00001689" w:rsidP="007222F2">
      <w:pPr>
        <w:widowControl w:val="0"/>
        <w:tabs>
          <w:tab w:val="left" w:pos="156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4.2. </w:t>
      </w:r>
      <w:r w:rsidR="00551DB3">
        <w:rPr>
          <w:rFonts w:ascii="Times New Roman" w:hAnsi="Times New Roman" w:cs="Times New Roman"/>
          <w:color w:val="000000" w:themeColor="text1"/>
          <w:sz w:val="26"/>
          <w:szCs w:val="26"/>
        </w:rPr>
        <w:tab/>
      </w:r>
      <w:r w:rsidR="00E03705" w:rsidRPr="0029684B">
        <w:rPr>
          <w:rFonts w:ascii="Times New Roman" w:hAnsi="Times New Roman" w:cs="Times New Roman"/>
          <w:color w:val="000000" w:themeColor="text1"/>
          <w:sz w:val="26"/>
          <w:szCs w:val="26"/>
        </w:rPr>
        <w:t>Ожидаемые результаты</w:t>
      </w:r>
      <w:r w:rsidR="00757126" w:rsidRPr="0029684B">
        <w:rPr>
          <w:rFonts w:ascii="Times New Roman" w:hAnsi="Times New Roman" w:cs="Times New Roman"/>
          <w:color w:val="000000" w:themeColor="text1"/>
          <w:sz w:val="26"/>
          <w:szCs w:val="26"/>
        </w:rPr>
        <w:t xml:space="preserve"> реализации</w:t>
      </w:r>
      <w:r w:rsidR="00E03705" w:rsidRPr="0029684B">
        <w:rPr>
          <w:rFonts w:ascii="Times New Roman" w:hAnsi="Times New Roman" w:cs="Times New Roman"/>
          <w:color w:val="000000" w:themeColor="text1"/>
          <w:sz w:val="26"/>
          <w:szCs w:val="26"/>
        </w:rPr>
        <w:t xml:space="preserve"> </w:t>
      </w:r>
      <w:r w:rsidR="007F439A" w:rsidRPr="0029684B">
        <w:rPr>
          <w:rFonts w:ascii="Times New Roman" w:hAnsi="Times New Roman" w:cs="Times New Roman"/>
          <w:color w:val="000000" w:themeColor="text1"/>
          <w:sz w:val="26"/>
          <w:szCs w:val="26"/>
        </w:rPr>
        <w:t xml:space="preserve">мероприятий </w:t>
      </w:r>
      <w:r w:rsidR="0068303C" w:rsidRPr="0068303C">
        <w:rPr>
          <w:rFonts w:ascii="Times New Roman" w:hAnsi="Times New Roman" w:cs="Times New Roman"/>
          <w:color w:val="000000" w:themeColor="text1"/>
          <w:sz w:val="26"/>
          <w:szCs w:val="26"/>
        </w:rPr>
        <w:t xml:space="preserve">по развитию регулярных перевозок населения автомобильным транспортом по </w:t>
      </w:r>
      <w:r w:rsidR="00062D0B">
        <w:rPr>
          <w:rFonts w:ascii="Times New Roman" w:hAnsi="Times New Roman" w:cs="Times New Roman"/>
          <w:color w:val="000000" w:themeColor="text1"/>
          <w:sz w:val="26"/>
          <w:szCs w:val="26"/>
        </w:rPr>
        <w:t xml:space="preserve">регулярным </w:t>
      </w:r>
      <w:r w:rsidR="0068303C" w:rsidRPr="0068303C">
        <w:rPr>
          <w:rFonts w:ascii="Times New Roman" w:hAnsi="Times New Roman" w:cs="Times New Roman"/>
          <w:color w:val="000000" w:themeColor="text1"/>
          <w:sz w:val="26"/>
          <w:szCs w:val="26"/>
        </w:rPr>
        <w:t>муниципальным маршрутам на территории муниципального образования «Город Обнинск»</w:t>
      </w:r>
      <w:r w:rsidR="00E03705" w:rsidRPr="0029684B">
        <w:rPr>
          <w:rFonts w:ascii="Times New Roman" w:hAnsi="Times New Roman" w:cs="Times New Roman"/>
          <w:color w:val="000000" w:themeColor="text1"/>
          <w:sz w:val="26"/>
          <w:szCs w:val="26"/>
        </w:rPr>
        <w:t>:</w:t>
      </w:r>
      <w:r w:rsidR="007F439A" w:rsidRPr="0029684B">
        <w:rPr>
          <w:rFonts w:ascii="Times New Roman" w:hAnsi="Times New Roman" w:cs="Times New Roman"/>
          <w:color w:val="000000" w:themeColor="text1"/>
          <w:sz w:val="26"/>
          <w:szCs w:val="26"/>
        </w:rPr>
        <w:t xml:space="preserve"> </w:t>
      </w:r>
    </w:p>
    <w:p w:rsidR="00CB3972" w:rsidRPr="0029684B" w:rsidRDefault="009D7AC5" w:rsidP="007222F2">
      <w:pPr>
        <w:tabs>
          <w:tab w:val="left" w:pos="1560"/>
        </w:tab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29684B">
        <w:rPr>
          <w:rFonts w:ascii="Times New Roman" w:hAnsi="Times New Roman" w:cs="Times New Roman"/>
          <w:color w:val="000000" w:themeColor="text1"/>
          <w:sz w:val="26"/>
          <w:szCs w:val="26"/>
        </w:rPr>
        <w:t xml:space="preserve">- </w:t>
      </w:r>
      <w:r w:rsidR="00C22B44" w:rsidRPr="0029684B">
        <w:rPr>
          <w:rFonts w:ascii="Times New Roman" w:hAnsi="Times New Roman" w:cs="Times New Roman"/>
          <w:color w:val="000000" w:themeColor="text1"/>
          <w:sz w:val="26"/>
          <w:szCs w:val="26"/>
        </w:rPr>
        <w:tab/>
      </w:r>
      <w:r w:rsidRPr="0029684B">
        <w:rPr>
          <w:rFonts w:ascii="Times New Roman" w:hAnsi="Times New Roman" w:cs="Times New Roman"/>
          <w:color w:val="000000" w:themeColor="text1"/>
          <w:sz w:val="26"/>
          <w:szCs w:val="26"/>
        </w:rPr>
        <w:t>п</w:t>
      </w:r>
      <w:r w:rsidR="00CB3972" w:rsidRPr="0029684B">
        <w:rPr>
          <w:rFonts w:ascii="Times New Roman" w:hAnsi="Times New Roman" w:cs="Times New Roman"/>
          <w:color w:val="000000" w:themeColor="text1"/>
          <w:sz w:val="26"/>
          <w:szCs w:val="26"/>
        </w:rPr>
        <w:t>овышение безопасности транс</w:t>
      </w:r>
      <w:r w:rsidRPr="0029684B">
        <w:rPr>
          <w:rFonts w:ascii="Times New Roman" w:hAnsi="Times New Roman" w:cs="Times New Roman"/>
          <w:color w:val="000000" w:themeColor="text1"/>
          <w:sz w:val="26"/>
          <w:szCs w:val="26"/>
        </w:rPr>
        <w:t>портного обслуживания населения;</w:t>
      </w:r>
    </w:p>
    <w:p w:rsidR="00CB3972" w:rsidRPr="0029684B" w:rsidRDefault="009D7AC5" w:rsidP="007222F2">
      <w:pPr>
        <w:tabs>
          <w:tab w:val="left" w:pos="1560"/>
        </w:tab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29684B">
        <w:rPr>
          <w:rFonts w:ascii="Times New Roman" w:hAnsi="Times New Roman" w:cs="Times New Roman"/>
          <w:color w:val="000000" w:themeColor="text1"/>
          <w:sz w:val="26"/>
          <w:szCs w:val="26"/>
        </w:rPr>
        <w:t xml:space="preserve">- </w:t>
      </w:r>
      <w:r w:rsidR="00C22B44" w:rsidRPr="0029684B">
        <w:rPr>
          <w:rFonts w:ascii="Times New Roman" w:hAnsi="Times New Roman" w:cs="Times New Roman"/>
          <w:color w:val="000000" w:themeColor="text1"/>
          <w:sz w:val="26"/>
          <w:szCs w:val="26"/>
        </w:rPr>
        <w:tab/>
      </w:r>
      <w:r w:rsidRPr="0029684B">
        <w:rPr>
          <w:rFonts w:ascii="Times New Roman" w:hAnsi="Times New Roman" w:cs="Times New Roman"/>
          <w:color w:val="000000" w:themeColor="text1"/>
          <w:sz w:val="26"/>
          <w:szCs w:val="26"/>
        </w:rPr>
        <w:t>п</w:t>
      </w:r>
      <w:r w:rsidR="00CB3972" w:rsidRPr="0029684B">
        <w:rPr>
          <w:rFonts w:ascii="Times New Roman" w:hAnsi="Times New Roman" w:cs="Times New Roman"/>
          <w:color w:val="000000" w:themeColor="text1"/>
          <w:sz w:val="26"/>
          <w:szCs w:val="26"/>
        </w:rPr>
        <w:t xml:space="preserve">овышение удобства, комфортности и привлекательности </w:t>
      </w:r>
      <w:r w:rsidR="00C22B44" w:rsidRPr="0029684B">
        <w:rPr>
          <w:rFonts w:ascii="Times New Roman" w:hAnsi="Times New Roman" w:cs="Times New Roman"/>
          <w:color w:val="000000" w:themeColor="text1"/>
          <w:sz w:val="26"/>
          <w:szCs w:val="26"/>
        </w:rPr>
        <w:t xml:space="preserve">пассажирского автомобильного </w:t>
      </w:r>
      <w:r w:rsidR="00CB3972" w:rsidRPr="0029684B">
        <w:rPr>
          <w:rFonts w:ascii="Times New Roman" w:hAnsi="Times New Roman" w:cs="Times New Roman"/>
          <w:color w:val="000000" w:themeColor="text1"/>
          <w:sz w:val="26"/>
          <w:szCs w:val="26"/>
        </w:rPr>
        <w:t>транспорта</w:t>
      </w:r>
      <w:r w:rsidR="00FA2FFE" w:rsidRPr="0029684B">
        <w:rPr>
          <w:rFonts w:ascii="Times New Roman" w:hAnsi="Times New Roman" w:cs="Times New Roman"/>
          <w:color w:val="000000" w:themeColor="text1"/>
          <w:sz w:val="26"/>
          <w:szCs w:val="26"/>
        </w:rPr>
        <w:t xml:space="preserve"> в городе </w:t>
      </w:r>
      <w:r w:rsidR="00C22B44" w:rsidRPr="0029684B">
        <w:rPr>
          <w:rFonts w:ascii="Times New Roman" w:hAnsi="Times New Roman" w:cs="Times New Roman"/>
          <w:color w:val="000000" w:themeColor="text1"/>
          <w:sz w:val="26"/>
          <w:szCs w:val="26"/>
        </w:rPr>
        <w:t>Обнинске</w:t>
      </w:r>
      <w:r w:rsidRPr="0029684B">
        <w:rPr>
          <w:rFonts w:ascii="Times New Roman" w:hAnsi="Times New Roman" w:cs="Times New Roman"/>
          <w:color w:val="000000" w:themeColor="text1"/>
          <w:sz w:val="26"/>
          <w:szCs w:val="26"/>
        </w:rPr>
        <w:t>;</w:t>
      </w:r>
    </w:p>
    <w:p w:rsidR="00CB3972" w:rsidRPr="0029684B" w:rsidRDefault="009D7AC5" w:rsidP="007222F2">
      <w:pPr>
        <w:tabs>
          <w:tab w:val="left" w:pos="1560"/>
        </w:tab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29684B">
        <w:rPr>
          <w:rFonts w:ascii="Times New Roman" w:hAnsi="Times New Roman" w:cs="Times New Roman"/>
          <w:color w:val="000000" w:themeColor="text1"/>
          <w:sz w:val="26"/>
          <w:szCs w:val="26"/>
        </w:rPr>
        <w:t xml:space="preserve">- </w:t>
      </w:r>
      <w:r w:rsidR="00C22B44" w:rsidRPr="0029684B">
        <w:rPr>
          <w:rFonts w:ascii="Times New Roman" w:hAnsi="Times New Roman" w:cs="Times New Roman"/>
          <w:color w:val="000000" w:themeColor="text1"/>
          <w:sz w:val="26"/>
          <w:szCs w:val="26"/>
        </w:rPr>
        <w:tab/>
        <w:t xml:space="preserve">удовлетворение нужд населения города Обнинска в пассажирском автомобильном </w:t>
      </w:r>
      <w:r w:rsidR="00FA2FFE" w:rsidRPr="0029684B">
        <w:rPr>
          <w:rFonts w:ascii="Times New Roman" w:hAnsi="Times New Roman" w:cs="Times New Roman"/>
          <w:color w:val="000000" w:themeColor="text1"/>
          <w:sz w:val="26"/>
          <w:szCs w:val="26"/>
        </w:rPr>
        <w:t>транспорт</w:t>
      </w:r>
      <w:r w:rsidR="00C22B44" w:rsidRPr="0029684B">
        <w:rPr>
          <w:rFonts w:ascii="Times New Roman" w:hAnsi="Times New Roman" w:cs="Times New Roman"/>
          <w:color w:val="000000" w:themeColor="text1"/>
          <w:sz w:val="26"/>
          <w:szCs w:val="26"/>
        </w:rPr>
        <w:t>е;</w:t>
      </w:r>
    </w:p>
    <w:p w:rsidR="00CB3972" w:rsidRPr="0029684B" w:rsidRDefault="009D7AC5" w:rsidP="007222F2">
      <w:pPr>
        <w:tabs>
          <w:tab w:val="left" w:pos="1560"/>
        </w:tab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29684B">
        <w:rPr>
          <w:rFonts w:ascii="Times New Roman" w:hAnsi="Times New Roman" w:cs="Times New Roman"/>
          <w:color w:val="000000" w:themeColor="text1"/>
          <w:sz w:val="26"/>
          <w:szCs w:val="26"/>
        </w:rPr>
        <w:t xml:space="preserve">- </w:t>
      </w:r>
      <w:r w:rsidR="00C22B44" w:rsidRPr="0029684B">
        <w:rPr>
          <w:rFonts w:ascii="Times New Roman" w:hAnsi="Times New Roman" w:cs="Times New Roman"/>
          <w:color w:val="000000" w:themeColor="text1"/>
          <w:sz w:val="26"/>
          <w:szCs w:val="26"/>
        </w:rPr>
        <w:tab/>
      </w:r>
      <w:r w:rsidRPr="0029684B">
        <w:rPr>
          <w:rFonts w:ascii="Times New Roman" w:hAnsi="Times New Roman" w:cs="Times New Roman"/>
          <w:color w:val="000000" w:themeColor="text1"/>
          <w:sz w:val="26"/>
          <w:szCs w:val="26"/>
        </w:rPr>
        <w:t>у</w:t>
      </w:r>
      <w:r w:rsidR="00CB3972" w:rsidRPr="0029684B">
        <w:rPr>
          <w:rFonts w:ascii="Times New Roman" w:hAnsi="Times New Roman" w:cs="Times New Roman"/>
          <w:color w:val="000000" w:themeColor="text1"/>
          <w:sz w:val="26"/>
          <w:szCs w:val="26"/>
        </w:rPr>
        <w:t>величе</w:t>
      </w:r>
      <w:r w:rsidRPr="0029684B">
        <w:rPr>
          <w:rFonts w:ascii="Times New Roman" w:hAnsi="Times New Roman" w:cs="Times New Roman"/>
          <w:color w:val="000000" w:themeColor="text1"/>
          <w:sz w:val="26"/>
          <w:szCs w:val="26"/>
        </w:rPr>
        <w:t>ние объема перевозок пассажиров;</w:t>
      </w:r>
    </w:p>
    <w:p w:rsidR="00CB3972" w:rsidRPr="0029684B" w:rsidRDefault="009D7AC5" w:rsidP="007222F2">
      <w:pPr>
        <w:tabs>
          <w:tab w:val="left" w:pos="1560"/>
        </w:tab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29684B">
        <w:rPr>
          <w:rFonts w:ascii="Times New Roman" w:hAnsi="Times New Roman" w:cs="Times New Roman"/>
          <w:color w:val="000000" w:themeColor="text1"/>
          <w:sz w:val="26"/>
          <w:szCs w:val="26"/>
        </w:rPr>
        <w:t xml:space="preserve">- </w:t>
      </w:r>
      <w:r w:rsidR="00C22B44" w:rsidRPr="0029684B">
        <w:rPr>
          <w:rFonts w:ascii="Times New Roman" w:hAnsi="Times New Roman" w:cs="Times New Roman"/>
          <w:color w:val="000000" w:themeColor="text1"/>
          <w:sz w:val="26"/>
          <w:szCs w:val="26"/>
        </w:rPr>
        <w:tab/>
      </w:r>
      <w:r w:rsidRPr="0029684B">
        <w:rPr>
          <w:rFonts w:ascii="Times New Roman" w:hAnsi="Times New Roman" w:cs="Times New Roman"/>
          <w:color w:val="000000" w:themeColor="text1"/>
          <w:sz w:val="26"/>
          <w:szCs w:val="26"/>
        </w:rPr>
        <w:t>з</w:t>
      </w:r>
      <w:r w:rsidR="00CB3972" w:rsidRPr="0029684B">
        <w:rPr>
          <w:rFonts w:ascii="Times New Roman" w:hAnsi="Times New Roman" w:cs="Times New Roman"/>
          <w:color w:val="000000" w:themeColor="text1"/>
          <w:sz w:val="26"/>
          <w:szCs w:val="26"/>
        </w:rPr>
        <w:t xml:space="preserve">амещение </w:t>
      </w:r>
      <w:r w:rsidR="00FA2FFE" w:rsidRPr="0029684B">
        <w:rPr>
          <w:rFonts w:ascii="Times New Roman" w:hAnsi="Times New Roman" w:cs="Times New Roman"/>
          <w:color w:val="000000" w:themeColor="text1"/>
          <w:sz w:val="26"/>
          <w:szCs w:val="26"/>
        </w:rPr>
        <w:t>автобусов</w:t>
      </w:r>
      <w:r w:rsidR="00CB3972" w:rsidRPr="0029684B">
        <w:rPr>
          <w:rFonts w:ascii="Times New Roman" w:hAnsi="Times New Roman" w:cs="Times New Roman"/>
          <w:color w:val="000000" w:themeColor="text1"/>
          <w:sz w:val="26"/>
          <w:szCs w:val="26"/>
        </w:rPr>
        <w:t xml:space="preserve"> </w:t>
      </w:r>
      <w:r w:rsidR="00FA2FFE" w:rsidRPr="0029684B">
        <w:rPr>
          <w:rFonts w:ascii="Times New Roman" w:eastAsia="Times New Roman" w:hAnsi="Times New Roman" w:cs="Times New Roman"/>
          <w:color w:val="000000" w:themeColor="text1"/>
          <w:sz w:val="26"/>
          <w:szCs w:val="26"/>
          <w:lang w:eastAsia="ru-RU"/>
        </w:rPr>
        <w:t>особо малого и малого класса</w:t>
      </w:r>
      <w:r w:rsidR="00FA2FFE" w:rsidRPr="0029684B">
        <w:rPr>
          <w:rFonts w:ascii="Times New Roman" w:hAnsi="Times New Roman" w:cs="Times New Roman"/>
          <w:color w:val="000000" w:themeColor="text1"/>
          <w:sz w:val="26"/>
          <w:szCs w:val="26"/>
        </w:rPr>
        <w:t xml:space="preserve"> автобусами среднего и большого класса</w:t>
      </w:r>
      <w:r w:rsidR="00C22B44" w:rsidRPr="0029684B">
        <w:rPr>
          <w:rFonts w:ascii="Times New Roman" w:hAnsi="Times New Roman" w:cs="Times New Roman"/>
          <w:color w:val="000000" w:themeColor="text1"/>
          <w:sz w:val="26"/>
          <w:szCs w:val="26"/>
        </w:rPr>
        <w:t xml:space="preserve"> с повышенными требованиями к экологическим </w:t>
      </w:r>
      <w:r w:rsidR="00C22B44" w:rsidRPr="0029684B">
        <w:rPr>
          <w:rFonts w:ascii="Times New Roman" w:hAnsi="Times New Roman" w:cs="Times New Roman"/>
          <w:color w:val="000000" w:themeColor="text1"/>
          <w:sz w:val="26"/>
          <w:szCs w:val="26"/>
        </w:rPr>
        <w:lastRenderedPageBreak/>
        <w:t>характеристикам</w:t>
      </w:r>
      <w:r w:rsidR="00837D61">
        <w:rPr>
          <w:rFonts w:ascii="Times New Roman" w:hAnsi="Times New Roman" w:cs="Times New Roman"/>
          <w:color w:val="000000" w:themeColor="text1"/>
          <w:sz w:val="26"/>
          <w:szCs w:val="26"/>
        </w:rPr>
        <w:t>,</w:t>
      </w:r>
      <w:r w:rsidR="00C22B44" w:rsidRPr="0029684B">
        <w:rPr>
          <w:rFonts w:ascii="Times New Roman" w:hAnsi="Times New Roman" w:cs="Times New Roman"/>
          <w:color w:val="000000" w:themeColor="text1"/>
          <w:sz w:val="26"/>
          <w:szCs w:val="26"/>
        </w:rPr>
        <w:t xml:space="preserve"> в целях снижения отрицательного влияния пассажирского транспорта на окружающую среду</w:t>
      </w:r>
      <w:r w:rsidRPr="0029684B">
        <w:rPr>
          <w:rFonts w:ascii="Times New Roman" w:hAnsi="Times New Roman" w:cs="Times New Roman"/>
          <w:color w:val="000000" w:themeColor="text1"/>
          <w:sz w:val="26"/>
          <w:szCs w:val="26"/>
        </w:rPr>
        <w:t>;</w:t>
      </w:r>
    </w:p>
    <w:p w:rsidR="00CB3972" w:rsidRPr="0029684B" w:rsidRDefault="009D7AC5" w:rsidP="007222F2">
      <w:pPr>
        <w:tabs>
          <w:tab w:val="left" w:pos="1560"/>
        </w:tab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29684B">
        <w:rPr>
          <w:rFonts w:ascii="Times New Roman" w:hAnsi="Times New Roman" w:cs="Times New Roman"/>
          <w:color w:val="000000" w:themeColor="text1"/>
          <w:sz w:val="26"/>
          <w:szCs w:val="26"/>
        </w:rPr>
        <w:t xml:space="preserve">- </w:t>
      </w:r>
      <w:r w:rsidR="00C22B44" w:rsidRPr="0029684B">
        <w:rPr>
          <w:rFonts w:ascii="Times New Roman" w:hAnsi="Times New Roman" w:cs="Times New Roman"/>
          <w:color w:val="000000" w:themeColor="text1"/>
          <w:sz w:val="26"/>
          <w:szCs w:val="26"/>
        </w:rPr>
        <w:tab/>
      </w:r>
      <w:r w:rsidRPr="0029684B">
        <w:rPr>
          <w:rFonts w:ascii="Times New Roman" w:hAnsi="Times New Roman" w:cs="Times New Roman"/>
          <w:color w:val="000000" w:themeColor="text1"/>
          <w:sz w:val="26"/>
          <w:szCs w:val="26"/>
        </w:rPr>
        <w:t>у</w:t>
      </w:r>
      <w:r w:rsidR="00CB3972" w:rsidRPr="0029684B">
        <w:rPr>
          <w:rFonts w:ascii="Times New Roman" w:hAnsi="Times New Roman" w:cs="Times New Roman"/>
          <w:color w:val="000000" w:themeColor="text1"/>
          <w:sz w:val="26"/>
          <w:szCs w:val="26"/>
        </w:rPr>
        <w:t xml:space="preserve">лучшение транспортной </w:t>
      </w:r>
      <w:r w:rsidRPr="0029684B">
        <w:rPr>
          <w:rFonts w:ascii="Times New Roman" w:hAnsi="Times New Roman" w:cs="Times New Roman"/>
          <w:color w:val="000000" w:themeColor="text1"/>
          <w:sz w:val="26"/>
          <w:szCs w:val="26"/>
        </w:rPr>
        <w:t xml:space="preserve">доступности </w:t>
      </w:r>
      <w:r w:rsidR="00837D61">
        <w:rPr>
          <w:rFonts w:ascii="Times New Roman" w:hAnsi="Times New Roman" w:cs="Times New Roman"/>
          <w:color w:val="000000" w:themeColor="text1"/>
          <w:sz w:val="26"/>
          <w:szCs w:val="26"/>
        </w:rPr>
        <w:t>всех</w:t>
      </w:r>
      <w:r w:rsidRPr="0029684B">
        <w:rPr>
          <w:rFonts w:ascii="Times New Roman" w:hAnsi="Times New Roman" w:cs="Times New Roman"/>
          <w:color w:val="000000" w:themeColor="text1"/>
          <w:sz w:val="26"/>
          <w:szCs w:val="26"/>
        </w:rPr>
        <w:t xml:space="preserve"> районов</w:t>
      </w:r>
      <w:r w:rsidR="00C22B44" w:rsidRPr="0029684B">
        <w:rPr>
          <w:rFonts w:ascii="Times New Roman" w:hAnsi="Times New Roman" w:cs="Times New Roman"/>
          <w:color w:val="000000" w:themeColor="text1"/>
          <w:sz w:val="26"/>
          <w:szCs w:val="26"/>
        </w:rPr>
        <w:t xml:space="preserve"> города</w:t>
      </w:r>
      <w:r w:rsidRPr="0029684B">
        <w:rPr>
          <w:rFonts w:ascii="Times New Roman" w:hAnsi="Times New Roman" w:cs="Times New Roman"/>
          <w:color w:val="000000" w:themeColor="text1"/>
          <w:sz w:val="26"/>
          <w:szCs w:val="26"/>
        </w:rPr>
        <w:t>;</w:t>
      </w:r>
    </w:p>
    <w:p w:rsidR="0086100B" w:rsidRPr="0029684B" w:rsidRDefault="009D7AC5" w:rsidP="007222F2">
      <w:pPr>
        <w:tabs>
          <w:tab w:val="left" w:pos="1560"/>
        </w:tabs>
        <w:autoSpaceDE w:val="0"/>
        <w:autoSpaceDN w:val="0"/>
        <w:adjustRightInd w:val="0"/>
        <w:spacing w:after="0" w:line="240" w:lineRule="auto"/>
        <w:ind w:firstLine="851"/>
        <w:jc w:val="both"/>
        <w:rPr>
          <w:rFonts w:ascii="Times New Roman" w:hAnsi="Times New Roman" w:cs="Times New Roman"/>
          <w:b/>
          <w:bCs/>
          <w:color w:val="000000" w:themeColor="text1"/>
          <w:sz w:val="26"/>
          <w:szCs w:val="26"/>
        </w:rPr>
      </w:pPr>
      <w:r w:rsidRPr="0029684B">
        <w:rPr>
          <w:rFonts w:ascii="Times New Roman" w:hAnsi="Times New Roman" w:cs="Times New Roman"/>
          <w:color w:val="000000" w:themeColor="text1"/>
          <w:sz w:val="26"/>
          <w:szCs w:val="26"/>
        </w:rPr>
        <w:t xml:space="preserve">- </w:t>
      </w:r>
      <w:r w:rsidR="0084783B" w:rsidRPr="0029684B">
        <w:rPr>
          <w:rFonts w:ascii="Times New Roman" w:hAnsi="Times New Roman" w:cs="Times New Roman"/>
          <w:color w:val="000000" w:themeColor="text1"/>
          <w:sz w:val="26"/>
          <w:szCs w:val="26"/>
        </w:rPr>
        <w:tab/>
      </w:r>
      <w:r w:rsidRPr="0029684B">
        <w:rPr>
          <w:rFonts w:ascii="Times New Roman" w:hAnsi="Times New Roman" w:cs="Times New Roman"/>
          <w:color w:val="000000" w:themeColor="text1"/>
          <w:sz w:val="26"/>
          <w:szCs w:val="26"/>
        </w:rPr>
        <w:t>п</w:t>
      </w:r>
      <w:r w:rsidR="00CB3972" w:rsidRPr="0029684B">
        <w:rPr>
          <w:rFonts w:ascii="Times New Roman" w:hAnsi="Times New Roman" w:cs="Times New Roman"/>
          <w:color w:val="000000" w:themeColor="text1"/>
          <w:sz w:val="26"/>
          <w:szCs w:val="26"/>
        </w:rPr>
        <w:t xml:space="preserve">овышение доступности </w:t>
      </w:r>
      <w:r w:rsidR="0084783B" w:rsidRPr="0029684B">
        <w:rPr>
          <w:rFonts w:ascii="Times New Roman" w:hAnsi="Times New Roman" w:cs="Times New Roman"/>
          <w:color w:val="000000" w:themeColor="text1"/>
          <w:sz w:val="26"/>
          <w:szCs w:val="26"/>
        </w:rPr>
        <w:t xml:space="preserve">пассажирского автомобильного </w:t>
      </w:r>
      <w:r w:rsidR="00CB3972" w:rsidRPr="0029684B">
        <w:rPr>
          <w:rFonts w:ascii="Times New Roman" w:hAnsi="Times New Roman" w:cs="Times New Roman"/>
          <w:color w:val="000000" w:themeColor="text1"/>
          <w:sz w:val="26"/>
          <w:szCs w:val="26"/>
        </w:rPr>
        <w:t xml:space="preserve">транспорта </w:t>
      </w:r>
      <w:r w:rsidR="009B221A" w:rsidRPr="0029684B">
        <w:rPr>
          <w:rFonts w:ascii="Times New Roman" w:hAnsi="Times New Roman" w:cs="Times New Roman"/>
          <w:bCs/>
          <w:color w:val="000000" w:themeColor="text1"/>
          <w:sz w:val="26"/>
          <w:szCs w:val="26"/>
        </w:rPr>
        <w:t>для граждан, относящихся к маломобильным группам н</w:t>
      </w:r>
      <w:r w:rsidRPr="0029684B">
        <w:rPr>
          <w:rFonts w:ascii="Times New Roman" w:hAnsi="Times New Roman" w:cs="Times New Roman"/>
          <w:bCs/>
          <w:color w:val="000000" w:themeColor="text1"/>
          <w:sz w:val="26"/>
          <w:szCs w:val="26"/>
        </w:rPr>
        <w:t>аселения;</w:t>
      </w:r>
    </w:p>
    <w:p w:rsidR="009B221A" w:rsidRDefault="009D7AC5" w:rsidP="007222F2">
      <w:pPr>
        <w:tabs>
          <w:tab w:val="left" w:pos="1560"/>
        </w:tab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29684B">
        <w:rPr>
          <w:rFonts w:ascii="Times New Roman" w:hAnsi="Times New Roman" w:cs="Times New Roman"/>
          <w:bCs/>
          <w:color w:val="000000" w:themeColor="text1"/>
          <w:sz w:val="26"/>
          <w:szCs w:val="26"/>
        </w:rPr>
        <w:t xml:space="preserve">- </w:t>
      </w:r>
      <w:r w:rsidR="0084783B" w:rsidRPr="0029684B">
        <w:rPr>
          <w:rFonts w:ascii="Times New Roman" w:hAnsi="Times New Roman" w:cs="Times New Roman"/>
          <w:bCs/>
          <w:color w:val="000000" w:themeColor="text1"/>
          <w:sz w:val="26"/>
          <w:szCs w:val="26"/>
        </w:rPr>
        <w:tab/>
      </w:r>
      <w:r w:rsidRPr="0029684B">
        <w:rPr>
          <w:rFonts w:ascii="Times New Roman" w:hAnsi="Times New Roman" w:cs="Times New Roman"/>
          <w:bCs/>
          <w:color w:val="000000" w:themeColor="text1"/>
          <w:sz w:val="26"/>
          <w:szCs w:val="26"/>
        </w:rPr>
        <w:t>в</w:t>
      </w:r>
      <w:r w:rsidR="009B221A" w:rsidRPr="0029684B">
        <w:rPr>
          <w:rFonts w:ascii="Times New Roman" w:hAnsi="Times New Roman" w:cs="Times New Roman"/>
          <w:color w:val="000000" w:themeColor="text1"/>
          <w:sz w:val="26"/>
          <w:szCs w:val="26"/>
        </w:rPr>
        <w:t xml:space="preserve">недрение современных информационных технологий в </w:t>
      </w:r>
      <w:r w:rsidR="00D06A2F" w:rsidRPr="0029684B">
        <w:rPr>
          <w:rFonts w:ascii="Times New Roman" w:hAnsi="Times New Roman" w:cs="Times New Roman"/>
          <w:color w:val="000000" w:themeColor="text1"/>
          <w:sz w:val="26"/>
          <w:szCs w:val="26"/>
        </w:rPr>
        <w:t xml:space="preserve">сфере регулярных </w:t>
      </w:r>
      <w:r w:rsidR="0084783B" w:rsidRPr="0029684B">
        <w:rPr>
          <w:rFonts w:ascii="Times New Roman" w:hAnsi="Times New Roman" w:cs="Times New Roman"/>
          <w:color w:val="000000" w:themeColor="text1"/>
          <w:sz w:val="26"/>
          <w:szCs w:val="26"/>
        </w:rPr>
        <w:t xml:space="preserve">пассажирских </w:t>
      </w:r>
      <w:r w:rsidR="00D06A2F" w:rsidRPr="0029684B">
        <w:rPr>
          <w:rFonts w:ascii="Times New Roman" w:hAnsi="Times New Roman" w:cs="Times New Roman"/>
          <w:color w:val="000000" w:themeColor="text1"/>
          <w:sz w:val="26"/>
          <w:szCs w:val="26"/>
        </w:rPr>
        <w:t>перевозок</w:t>
      </w:r>
      <w:r w:rsidR="0084783B" w:rsidRPr="0029684B">
        <w:rPr>
          <w:rFonts w:ascii="Times New Roman" w:hAnsi="Times New Roman" w:cs="Times New Roman"/>
          <w:color w:val="000000" w:themeColor="text1"/>
          <w:sz w:val="26"/>
          <w:szCs w:val="26"/>
        </w:rPr>
        <w:t>.</w:t>
      </w:r>
    </w:p>
    <w:sectPr w:rsidR="009B221A" w:rsidSect="007222F2">
      <w:pgSz w:w="11906" w:h="16838"/>
      <w:pgMar w:top="1134" w:right="6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0E" w:rsidRDefault="00371A0E" w:rsidP="008B473A">
      <w:pPr>
        <w:spacing w:after="0" w:line="240" w:lineRule="auto"/>
      </w:pPr>
      <w:r>
        <w:separator/>
      </w:r>
    </w:p>
  </w:endnote>
  <w:endnote w:type="continuationSeparator" w:id="0">
    <w:p w:rsidR="00371A0E" w:rsidRDefault="00371A0E" w:rsidP="008B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0E" w:rsidRDefault="00371A0E" w:rsidP="008B473A">
      <w:pPr>
        <w:spacing w:after="0" w:line="240" w:lineRule="auto"/>
      </w:pPr>
      <w:r>
        <w:separator/>
      </w:r>
    </w:p>
  </w:footnote>
  <w:footnote w:type="continuationSeparator" w:id="0">
    <w:p w:rsidR="00371A0E" w:rsidRDefault="00371A0E" w:rsidP="008B4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A593B"/>
    <w:multiLevelType w:val="multilevel"/>
    <w:tmpl w:val="D390B3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81C3AB3"/>
    <w:multiLevelType w:val="multilevel"/>
    <w:tmpl w:val="16806B78"/>
    <w:lvl w:ilvl="0">
      <w:start w:val="4"/>
      <w:numFmt w:val="decimal"/>
      <w:lvlText w:val="%1."/>
      <w:lvlJc w:val="left"/>
      <w:pPr>
        <w:ind w:left="1430" w:hanging="360"/>
      </w:pPr>
      <w:rPr>
        <w:rFonts w:hint="default"/>
      </w:rPr>
    </w:lvl>
    <w:lvl w:ilvl="1">
      <w:start w:val="1"/>
      <w:numFmt w:val="decimal"/>
      <w:isLgl/>
      <w:lvlText w:val="%1.%2."/>
      <w:lvlJc w:val="left"/>
      <w:pPr>
        <w:ind w:left="1430"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2" w15:restartNumberingAfterBreak="0">
    <w:nsid w:val="3DBC0D59"/>
    <w:multiLevelType w:val="hybridMultilevel"/>
    <w:tmpl w:val="93780EB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6D"/>
    <w:rsid w:val="00000092"/>
    <w:rsid w:val="00001689"/>
    <w:rsid w:val="000017BF"/>
    <w:rsid w:val="00007785"/>
    <w:rsid w:val="00011AC1"/>
    <w:rsid w:val="0001238C"/>
    <w:rsid w:val="00014D5E"/>
    <w:rsid w:val="00015C38"/>
    <w:rsid w:val="000275BB"/>
    <w:rsid w:val="00034CCE"/>
    <w:rsid w:val="0003553D"/>
    <w:rsid w:val="00035543"/>
    <w:rsid w:val="00037345"/>
    <w:rsid w:val="00040F22"/>
    <w:rsid w:val="0004296F"/>
    <w:rsid w:val="00043735"/>
    <w:rsid w:val="000448FA"/>
    <w:rsid w:val="0005161A"/>
    <w:rsid w:val="00051896"/>
    <w:rsid w:val="00052E62"/>
    <w:rsid w:val="000531BC"/>
    <w:rsid w:val="00053F30"/>
    <w:rsid w:val="000566A5"/>
    <w:rsid w:val="00061734"/>
    <w:rsid w:val="00062D0B"/>
    <w:rsid w:val="000650F0"/>
    <w:rsid w:val="00071A10"/>
    <w:rsid w:val="00075912"/>
    <w:rsid w:val="00077127"/>
    <w:rsid w:val="0008180D"/>
    <w:rsid w:val="00081A5E"/>
    <w:rsid w:val="00084989"/>
    <w:rsid w:val="0008499B"/>
    <w:rsid w:val="000955DB"/>
    <w:rsid w:val="00096512"/>
    <w:rsid w:val="000A24D0"/>
    <w:rsid w:val="000A4FED"/>
    <w:rsid w:val="000A6FB9"/>
    <w:rsid w:val="000A7603"/>
    <w:rsid w:val="000B4656"/>
    <w:rsid w:val="000B4D23"/>
    <w:rsid w:val="000B548B"/>
    <w:rsid w:val="000C78CC"/>
    <w:rsid w:val="000D27F8"/>
    <w:rsid w:val="000D4963"/>
    <w:rsid w:val="000D49A0"/>
    <w:rsid w:val="000D65EA"/>
    <w:rsid w:val="000D7FA7"/>
    <w:rsid w:val="000E634E"/>
    <w:rsid w:val="000E7B73"/>
    <w:rsid w:val="000F0DB1"/>
    <w:rsid w:val="000F715A"/>
    <w:rsid w:val="000F77E0"/>
    <w:rsid w:val="001006C2"/>
    <w:rsid w:val="00102155"/>
    <w:rsid w:val="00102AEC"/>
    <w:rsid w:val="0010531D"/>
    <w:rsid w:val="00105E2F"/>
    <w:rsid w:val="00112CE9"/>
    <w:rsid w:val="001151A9"/>
    <w:rsid w:val="00115BEC"/>
    <w:rsid w:val="00116461"/>
    <w:rsid w:val="00121508"/>
    <w:rsid w:val="00121CCD"/>
    <w:rsid w:val="00124C2E"/>
    <w:rsid w:val="00134707"/>
    <w:rsid w:val="00135923"/>
    <w:rsid w:val="001376DD"/>
    <w:rsid w:val="0014402A"/>
    <w:rsid w:val="00146773"/>
    <w:rsid w:val="00150A2E"/>
    <w:rsid w:val="00153F7E"/>
    <w:rsid w:val="001659A6"/>
    <w:rsid w:val="0017357A"/>
    <w:rsid w:val="00174C66"/>
    <w:rsid w:val="00183C93"/>
    <w:rsid w:val="001848AA"/>
    <w:rsid w:val="0018600F"/>
    <w:rsid w:val="001868EB"/>
    <w:rsid w:val="0019696D"/>
    <w:rsid w:val="00197186"/>
    <w:rsid w:val="001A0DF7"/>
    <w:rsid w:val="001A1C94"/>
    <w:rsid w:val="001A1EFE"/>
    <w:rsid w:val="001A32E6"/>
    <w:rsid w:val="001B2A39"/>
    <w:rsid w:val="001B3267"/>
    <w:rsid w:val="001B590D"/>
    <w:rsid w:val="001B6ADC"/>
    <w:rsid w:val="001B6AEF"/>
    <w:rsid w:val="001B7B05"/>
    <w:rsid w:val="001C1A3B"/>
    <w:rsid w:val="001C1C31"/>
    <w:rsid w:val="001C27FF"/>
    <w:rsid w:val="001C3170"/>
    <w:rsid w:val="001D72BD"/>
    <w:rsid w:val="001E112C"/>
    <w:rsid w:val="001E4DFB"/>
    <w:rsid w:val="001E737A"/>
    <w:rsid w:val="001F1A54"/>
    <w:rsid w:val="001F3168"/>
    <w:rsid w:val="001F6985"/>
    <w:rsid w:val="00200C7E"/>
    <w:rsid w:val="00201774"/>
    <w:rsid w:val="00202538"/>
    <w:rsid w:val="002116B8"/>
    <w:rsid w:val="00211CC6"/>
    <w:rsid w:val="00235B2E"/>
    <w:rsid w:val="0024536F"/>
    <w:rsid w:val="00245A19"/>
    <w:rsid w:val="00245ABA"/>
    <w:rsid w:val="00246A68"/>
    <w:rsid w:val="002532C5"/>
    <w:rsid w:val="0025735F"/>
    <w:rsid w:val="00260A23"/>
    <w:rsid w:val="002617C4"/>
    <w:rsid w:val="0026657D"/>
    <w:rsid w:val="0027057F"/>
    <w:rsid w:val="0027404D"/>
    <w:rsid w:val="00277565"/>
    <w:rsid w:val="00280F30"/>
    <w:rsid w:val="002816D9"/>
    <w:rsid w:val="00290E60"/>
    <w:rsid w:val="0029684B"/>
    <w:rsid w:val="002A2553"/>
    <w:rsid w:val="002A3D09"/>
    <w:rsid w:val="002A77DF"/>
    <w:rsid w:val="002B5F1F"/>
    <w:rsid w:val="002B68DA"/>
    <w:rsid w:val="002B6EB5"/>
    <w:rsid w:val="002B6EF5"/>
    <w:rsid w:val="002C11BE"/>
    <w:rsid w:val="002C153A"/>
    <w:rsid w:val="002C2F68"/>
    <w:rsid w:val="002C3D79"/>
    <w:rsid w:val="002C42C8"/>
    <w:rsid w:val="002D1D4B"/>
    <w:rsid w:val="002D4618"/>
    <w:rsid w:val="002D6210"/>
    <w:rsid w:val="002D74F1"/>
    <w:rsid w:val="002E401D"/>
    <w:rsid w:val="002E4615"/>
    <w:rsid w:val="002E556B"/>
    <w:rsid w:val="002E6DFF"/>
    <w:rsid w:val="002E7F1F"/>
    <w:rsid w:val="002F29FA"/>
    <w:rsid w:val="002F2C4B"/>
    <w:rsid w:val="002F62D1"/>
    <w:rsid w:val="00301C35"/>
    <w:rsid w:val="00302E74"/>
    <w:rsid w:val="00307739"/>
    <w:rsid w:val="00311E17"/>
    <w:rsid w:val="00315C23"/>
    <w:rsid w:val="00315D4A"/>
    <w:rsid w:val="00325A59"/>
    <w:rsid w:val="00325EA1"/>
    <w:rsid w:val="003303C4"/>
    <w:rsid w:val="00330526"/>
    <w:rsid w:val="00330E4A"/>
    <w:rsid w:val="003329E3"/>
    <w:rsid w:val="00334E50"/>
    <w:rsid w:val="0034539B"/>
    <w:rsid w:val="0034562E"/>
    <w:rsid w:val="00347E69"/>
    <w:rsid w:val="00352C64"/>
    <w:rsid w:val="0035407E"/>
    <w:rsid w:val="0035733F"/>
    <w:rsid w:val="00361D9D"/>
    <w:rsid w:val="00371518"/>
    <w:rsid w:val="00371A0E"/>
    <w:rsid w:val="003729D2"/>
    <w:rsid w:val="00376658"/>
    <w:rsid w:val="00376DE2"/>
    <w:rsid w:val="00376E93"/>
    <w:rsid w:val="00377000"/>
    <w:rsid w:val="00382F89"/>
    <w:rsid w:val="00383851"/>
    <w:rsid w:val="0038755F"/>
    <w:rsid w:val="003957D1"/>
    <w:rsid w:val="0039752D"/>
    <w:rsid w:val="003A1ECE"/>
    <w:rsid w:val="003A367F"/>
    <w:rsid w:val="003A7A5A"/>
    <w:rsid w:val="003B37FC"/>
    <w:rsid w:val="003B3ECD"/>
    <w:rsid w:val="003B72A1"/>
    <w:rsid w:val="003C07F6"/>
    <w:rsid w:val="003C2784"/>
    <w:rsid w:val="003C3300"/>
    <w:rsid w:val="003C3477"/>
    <w:rsid w:val="003C5A2F"/>
    <w:rsid w:val="003D6158"/>
    <w:rsid w:val="003D7335"/>
    <w:rsid w:val="003E0C2E"/>
    <w:rsid w:val="003E23D0"/>
    <w:rsid w:val="003F31E9"/>
    <w:rsid w:val="003F5688"/>
    <w:rsid w:val="00405251"/>
    <w:rsid w:val="00405953"/>
    <w:rsid w:val="00407C16"/>
    <w:rsid w:val="004111A2"/>
    <w:rsid w:val="0041337F"/>
    <w:rsid w:val="004162BE"/>
    <w:rsid w:val="00421AC3"/>
    <w:rsid w:val="0042219B"/>
    <w:rsid w:val="00425E41"/>
    <w:rsid w:val="004300A4"/>
    <w:rsid w:val="00433299"/>
    <w:rsid w:val="004412F1"/>
    <w:rsid w:val="004421EB"/>
    <w:rsid w:val="00442E1F"/>
    <w:rsid w:val="00454D6D"/>
    <w:rsid w:val="0046417D"/>
    <w:rsid w:val="0047299D"/>
    <w:rsid w:val="00474300"/>
    <w:rsid w:val="00474FF9"/>
    <w:rsid w:val="004804DA"/>
    <w:rsid w:val="004872AA"/>
    <w:rsid w:val="00487630"/>
    <w:rsid w:val="00490312"/>
    <w:rsid w:val="00496E08"/>
    <w:rsid w:val="00496E95"/>
    <w:rsid w:val="004973D5"/>
    <w:rsid w:val="004A061B"/>
    <w:rsid w:val="004A07E6"/>
    <w:rsid w:val="004A308E"/>
    <w:rsid w:val="004A48DE"/>
    <w:rsid w:val="004A61C8"/>
    <w:rsid w:val="004A6BEE"/>
    <w:rsid w:val="004A79D0"/>
    <w:rsid w:val="004B48C2"/>
    <w:rsid w:val="004C58CB"/>
    <w:rsid w:val="004C64AB"/>
    <w:rsid w:val="004D1B72"/>
    <w:rsid w:val="004D58B7"/>
    <w:rsid w:val="004E172F"/>
    <w:rsid w:val="004F1A2F"/>
    <w:rsid w:val="004F1ACA"/>
    <w:rsid w:val="004F2C2B"/>
    <w:rsid w:val="004F4067"/>
    <w:rsid w:val="004F79DF"/>
    <w:rsid w:val="00515C29"/>
    <w:rsid w:val="00515CC3"/>
    <w:rsid w:val="00515D3A"/>
    <w:rsid w:val="00517A76"/>
    <w:rsid w:val="00525054"/>
    <w:rsid w:val="0052595E"/>
    <w:rsid w:val="0052753D"/>
    <w:rsid w:val="005337BC"/>
    <w:rsid w:val="005338CF"/>
    <w:rsid w:val="00535B4B"/>
    <w:rsid w:val="00540680"/>
    <w:rsid w:val="00541760"/>
    <w:rsid w:val="005442E0"/>
    <w:rsid w:val="005475F9"/>
    <w:rsid w:val="00551DB3"/>
    <w:rsid w:val="00555FC2"/>
    <w:rsid w:val="00556E70"/>
    <w:rsid w:val="00565706"/>
    <w:rsid w:val="00566DBD"/>
    <w:rsid w:val="00571E45"/>
    <w:rsid w:val="00575093"/>
    <w:rsid w:val="00580236"/>
    <w:rsid w:val="0058334C"/>
    <w:rsid w:val="00584DBB"/>
    <w:rsid w:val="00584DE4"/>
    <w:rsid w:val="005857C5"/>
    <w:rsid w:val="00586BF4"/>
    <w:rsid w:val="00591FFC"/>
    <w:rsid w:val="005932AA"/>
    <w:rsid w:val="005A181E"/>
    <w:rsid w:val="005A4084"/>
    <w:rsid w:val="005A73AD"/>
    <w:rsid w:val="005C4BB9"/>
    <w:rsid w:val="005C4F52"/>
    <w:rsid w:val="005C516F"/>
    <w:rsid w:val="005C6577"/>
    <w:rsid w:val="005C7A4E"/>
    <w:rsid w:val="005C7D66"/>
    <w:rsid w:val="005D0C4F"/>
    <w:rsid w:val="005D2167"/>
    <w:rsid w:val="005D7332"/>
    <w:rsid w:val="005E172C"/>
    <w:rsid w:val="005E66DD"/>
    <w:rsid w:val="005F0815"/>
    <w:rsid w:val="005F3B7A"/>
    <w:rsid w:val="005F539F"/>
    <w:rsid w:val="00600024"/>
    <w:rsid w:val="0060287A"/>
    <w:rsid w:val="00605112"/>
    <w:rsid w:val="00612377"/>
    <w:rsid w:val="00614ABB"/>
    <w:rsid w:val="006150D5"/>
    <w:rsid w:val="00620292"/>
    <w:rsid w:val="00621A44"/>
    <w:rsid w:val="006274F1"/>
    <w:rsid w:val="00632512"/>
    <w:rsid w:val="006326A0"/>
    <w:rsid w:val="006340BC"/>
    <w:rsid w:val="00635B12"/>
    <w:rsid w:val="00645DBF"/>
    <w:rsid w:val="006474D2"/>
    <w:rsid w:val="00651460"/>
    <w:rsid w:val="00652D86"/>
    <w:rsid w:val="00661718"/>
    <w:rsid w:val="006625AD"/>
    <w:rsid w:val="00667774"/>
    <w:rsid w:val="00670D1A"/>
    <w:rsid w:val="00671EEF"/>
    <w:rsid w:val="006742A6"/>
    <w:rsid w:val="006800ED"/>
    <w:rsid w:val="006814EF"/>
    <w:rsid w:val="006829C5"/>
    <w:rsid w:val="0068303C"/>
    <w:rsid w:val="006840E7"/>
    <w:rsid w:val="006849EC"/>
    <w:rsid w:val="00687095"/>
    <w:rsid w:val="00691A0C"/>
    <w:rsid w:val="00691A73"/>
    <w:rsid w:val="00696390"/>
    <w:rsid w:val="006A0152"/>
    <w:rsid w:val="006A07B7"/>
    <w:rsid w:val="006A3674"/>
    <w:rsid w:val="006B3ECD"/>
    <w:rsid w:val="006B4D34"/>
    <w:rsid w:val="006C18F1"/>
    <w:rsid w:val="006C5057"/>
    <w:rsid w:val="006C603A"/>
    <w:rsid w:val="006C6273"/>
    <w:rsid w:val="006D1667"/>
    <w:rsid w:val="006E30C7"/>
    <w:rsid w:val="006F05AB"/>
    <w:rsid w:val="006F1B85"/>
    <w:rsid w:val="006F65B4"/>
    <w:rsid w:val="007012EF"/>
    <w:rsid w:val="00702B78"/>
    <w:rsid w:val="00702B9A"/>
    <w:rsid w:val="00702F8A"/>
    <w:rsid w:val="007053BB"/>
    <w:rsid w:val="00706FF9"/>
    <w:rsid w:val="0071005D"/>
    <w:rsid w:val="00720275"/>
    <w:rsid w:val="007222F2"/>
    <w:rsid w:val="00723E65"/>
    <w:rsid w:val="00725407"/>
    <w:rsid w:val="00727C71"/>
    <w:rsid w:val="00734C0B"/>
    <w:rsid w:val="00736270"/>
    <w:rsid w:val="007416F1"/>
    <w:rsid w:val="00743F92"/>
    <w:rsid w:val="00744D41"/>
    <w:rsid w:val="00746D38"/>
    <w:rsid w:val="00747647"/>
    <w:rsid w:val="00747A35"/>
    <w:rsid w:val="007519A2"/>
    <w:rsid w:val="00754AFF"/>
    <w:rsid w:val="00757126"/>
    <w:rsid w:val="00767B1D"/>
    <w:rsid w:val="00767BA2"/>
    <w:rsid w:val="007709BC"/>
    <w:rsid w:val="0077318A"/>
    <w:rsid w:val="00775450"/>
    <w:rsid w:val="007770F7"/>
    <w:rsid w:val="00780328"/>
    <w:rsid w:val="007830C8"/>
    <w:rsid w:val="00783C79"/>
    <w:rsid w:val="007843EF"/>
    <w:rsid w:val="007846DC"/>
    <w:rsid w:val="007879E4"/>
    <w:rsid w:val="007932F3"/>
    <w:rsid w:val="0079547A"/>
    <w:rsid w:val="007A287A"/>
    <w:rsid w:val="007A3A72"/>
    <w:rsid w:val="007A57F1"/>
    <w:rsid w:val="007B0D33"/>
    <w:rsid w:val="007B18E5"/>
    <w:rsid w:val="007B2146"/>
    <w:rsid w:val="007B3AF2"/>
    <w:rsid w:val="007B4876"/>
    <w:rsid w:val="007B74CD"/>
    <w:rsid w:val="007C51C2"/>
    <w:rsid w:val="007D10AA"/>
    <w:rsid w:val="007D2870"/>
    <w:rsid w:val="007D5EBA"/>
    <w:rsid w:val="007E07E5"/>
    <w:rsid w:val="007E5006"/>
    <w:rsid w:val="007E788E"/>
    <w:rsid w:val="007F22A7"/>
    <w:rsid w:val="007F439A"/>
    <w:rsid w:val="007F4D37"/>
    <w:rsid w:val="007F797A"/>
    <w:rsid w:val="008004C8"/>
    <w:rsid w:val="0080105D"/>
    <w:rsid w:val="0080123F"/>
    <w:rsid w:val="0080251B"/>
    <w:rsid w:val="00804B76"/>
    <w:rsid w:val="00823193"/>
    <w:rsid w:val="00823219"/>
    <w:rsid w:val="00832495"/>
    <w:rsid w:val="008328AA"/>
    <w:rsid w:val="00836C6A"/>
    <w:rsid w:val="0083742B"/>
    <w:rsid w:val="00837D61"/>
    <w:rsid w:val="00842FF9"/>
    <w:rsid w:val="008456A5"/>
    <w:rsid w:val="0084614C"/>
    <w:rsid w:val="0084783B"/>
    <w:rsid w:val="00847F2F"/>
    <w:rsid w:val="00850402"/>
    <w:rsid w:val="00851315"/>
    <w:rsid w:val="00851AAA"/>
    <w:rsid w:val="0085243F"/>
    <w:rsid w:val="00854B84"/>
    <w:rsid w:val="0086100B"/>
    <w:rsid w:val="0086484B"/>
    <w:rsid w:val="0086690A"/>
    <w:rsid w:val="00873A84"/>
    <w:rsid w:val="00874E5D"/>
    <w:rsid w:val="00877D0C"/>
    <w:rsid w:val="008815E0"/>
    <w:rsid w:val="00885629"/>
    <w:rsid w:val="00887A88"/>
    <w:rsid w:val="00893A30"/>
    <w:rsid w:val="00893C67"/>
    <w:rsid w:val="008B2969"/>
    <w:rsid w:val="008B473A"/>
    <w:rsid w:val="008C099E"/>
    <w:rsid w:val="008C3B7A"/>
    <w:rsid w:val="008D054B"/>
    <w:rsid w:val="008D0ADA"/>
    <w:rsid w:val="008D29CB"/>
    <w:rsid w:val="008D434D"/>
    <w:rsid w:val="008D6579"/>
    <w:rsid w:val="008D7E17"/>
    <w:rsid w:val="008D7F85"/>
    <w:rsid w:val="008E12C5"/>
    <w:rsid w:val="008E7211"/>
    <w:rsid w:val="008E7799"/>
    <w:rsid w:val="008F3282"/>
    <w:rsid w:val="008F72D5"/>
    <w:rsid w:val="00902130"/>
    <w:rsid w:val="00903C53"/>
    <w:rsid w:val="00905727"/>
    <w:rsid w:val="00920A6C"/>
    <w:rsid w:val="00920E7D"/>
    <w:rsid w:val="009259A5"/>
    <w:rsid w:val="00930C32"/>
    <w:rsid w:val="0093103A"/>
    <w:rsid w:val="0093293E"/>
    <w:rsid w:val="0093427D"/>
    <w:rsid w:val="009351FC"/>
    <w:rsid w:val="00937DD8"/>
    <w:rsid w:val="00943C0A"/>
    <w:rsid w:val="00951201"/>
    <w:rsid w:val="00951576"/>
    <w:rsid w:val="00953536"/>
    <w:rsid w:val="00953844"/>
    <w:rsid w:val="009550D4"/>
    <w:rsid w:val="00961E90"/>
    <w:rsid w:val="009668F7"/>
    <w:rsid w:val="00970089"/>
    <w:rsid w:val="0097086E"/>
    <w:rsid w:val="00980D70"/>
    <w:rsid w:val="00981075"/>
    <w:rsid w:val="009845DC"/>
    <w:rsid w:val="00984E7D"/>
    <w:rsid w:val="00986202"/>
    <w:rsid w:val="009874A7"/>
    <w:rsid w:val="009913D4"/>
    <w:rsid w:val="00993B0C"/>
    <w:rsid w:val="009953F5"/>
    <w:rsid w:val="009967D4"/>
    <w:rsid w:val="00996815"/>
    <w:rsid w:val="00996883"/>
    <w:rsid w:val="009A27BB"/>
    <w:rsid w:val="009A6529"/>
    <w:rsid w:val="009B0783"/>
    <w:rsid w:val="009B221A"/>
    <w:rsid w:val="009B303E"/>
    <w:rsid w:val="009B6D1F"/>
    <w:rsid w:val="009C1409"/>
    <w:rsid w:val="009C1CB4"/>
    <w:rsid w:val="009C204F"/>
    <w:rsid w:val="009C2C74"/>
    <w:rsid w:val="009D4CA1"/>
    <w:rsid w:val="009D7A4A"/>
    <w:rsid w:val="009D7AC5"/>
    <w:rsid w:val="009E1559"/>
    <w:rsid w:val="009E1680"/>
    <w:rsid w:val="009E5947"/>
    <w:rsid w:val="009F68BC"/>
    <w:rsid w:val="00A00AB3"/>
    <w:rsid w:val="00A10659"/>
    <w:rsid w:val="00A1072E"/>
    <w:rsid w:val="00A30780"/>
    <w:rsid w:val="00A31B56"/>
    <w:rsid w:val="00A342A8"/>
    <w:rsid w:val="00A40942"/>
    <w:rsid w:val="00A425F4"/>
    <w:rsid w:val="00A42DAB"/>
    <w:rsid w:val="00A46B42"/>
    <w:rsid w:val="00A51DC7"/>
    <w:rsid w:val="00A54F78"/>
    <w:rsid w:val="00A5776F"/>
    <w:rsid w:val="00A611FF"/>
    <w:rsid w:val="00A72C1A"/>
    <w:rsid w:val="00A73ADD"/>
    <w:rsid w:val="00A75292"/>
    <w:rsid w:val="00A760FB"/>
    <w:rsid w:val="00A76283"/>
    <w:rsid w:val="00A7705A"/>
    <w:rsid w:val="00A8129D"/>
    <w:rsid w:val="00A8341F"/>
    <w:rsid w:val="00A870BD"/>
    <w:rsid w:val="00A97C47"/>
    <w:rsid w:val="00AA2928"/>
    <w:rsid w:val="00AA2C4B"/>
    <w:rsid w:val="00AA3656"/>
    <w:rsid w:val="00AA3EF0"/>
    <w:rsid w:val="00AA4EBD"/>
    <w:rsid w:val="00AA5AAF"/>
    <w:rsid w:val="00AA70BF"/>
    <w:rsid w:val="00AA7951"/>
    <w:rsid w:val="00AB424A"/>
    <w:rsid w:val="00AC11AA"/>
    <w:rsid w:val="00AC1680"/>
    <w:rsid w:val="00AC5379"/>
    <w:rsid w:val="00AD0D56"/>
    <w:rsid w:val="00AD7488"/>
    <w:rsid w:val="00AE095A"/>
    <w:rsid w:val="00AE1A6D"/>
    <w:rsid w:val="00AE5810"/>
    <w:rsid w:val="00AE7DE4"/>
    <w:rsid w:val="00AF2F6B"/>
    <w:rsid w:val="00B00578"/>
    <w:rsid w:val="00B04021"/>
    <w:rsid w:val="00B04FFA"/>
    <w:rsid w:val="00B06891"/>
    <w:rsid w:val="00B10914"/>
    <w:rsid w:val="00B111E2"/>
    <w:rsid w:val="00B17022"/>
    <w:rsid w:val="00B25D69"/>
    <w:rsid w:val="00B30CBF"/>
    <w:rsid w:val="00B32A41"/>
    <w:rsid w:val="00B352A5"/>
    <w:rsid w:val="00B417C0"/>
    <w:rsid w:val="00B41F1A"/>
    <w:rsid w:val="00B456E9"/>
    <w:rsid w:val="00B465D2"/>
    <w:rsid w:val="00B51E52"/>
    <w:rsid w:val="00B56057"/>
    <w:rsid w:val="00B63119"/>
    <w:rsid w:val="00B648A2"/>
    <w:rsid w:val="00B66F77"/>
    <w:rsid w:val="00B7119F"/>
    <w:rsid w:val="00B72283"/>
    <w:rsid w:val="00B734C2"/>
    <w:rsid w:val="00B77EC6"/>
    <w:rsid w:val="00B82BBD"/>
    <w:rsid w:val="00B86956"/>
    <w:rsid w:val="00B921B2"/>
    <w:rsid w:val="00B92C38"/>
    <w:rsid w:val="00BA3A13"/>
    <w:rsid w:val="00BA50B7"/>
    <w:rsid w:val="00BB1E2B"/>
    <w:rsid w:val="00BC3704"/>
    <w:rsid w:val="00BD3F65"/>
    <w:rsid w:val="00BD52A8"/>
    <w:rsid w:val="00BD6F19"/>
    <w:rsid w:val="00BE16C8"/>
    <w:rsid w:val="00BE6D22"/>
    <w:rsid w:val="00BE751E"/>
    <w:rsid w:val="00BF02CA"/>
    <w:rsid w:val="00BF047F"/>
    <w:rsid w:val="00BF1043"/>
    <w:rsid w:val="00BF147E"/>
    <w:rsid w:val="00BF36A5"/>
    <w:rsid w:val="00BF4F93"/>
    <w:rsid w:val="00C003A6"/>
    <w:rsid w:val="00C027A4"/>
    <w:rsid w:val="00C07B56"/>
    <w:rsid w:val="00C10DC0"/>
    <w:rsid w:val="00C12BA5"/>
    <w:rsid w:val="00C13327"/>
    <w:rsid w:val="00C135E2"/>
    <w:rsid w:val="00C21819"/>
    <w:rsid w:val="00C22B44"/>
    <w:rsid w:val="00C22C6E"/>
    <w:rsid w:val="00C3028E"/>
    <w:rsid w:val="00C30F6F"/>
    <w:rsid w:val="00C33D51"/>
    <w:rsid w:val="00C3401A"/>
    <w:rsid w:val="00C3444A"/>
    <w:rsid w:val="00C37358"/>
    <w:rsid w:val="00C453EC"/>
    <w:rsid w:val="00C50CF8"/>
    <w:rsid w:val="00C519DD"/>
    <w:rsid w:val="00C533D3"/>
    <w:rsid w:val="00C55DA3"/>
    <w:rsid w:val="00C5610E"/>
    <w:rsid w:val="00C575B3"/>
    <w:rsid w:val="00C6125D"/>
    <w:rsid w:val="00C64221"/>
    <w:rsid w:val="00C67DFF"/>
    <w:rsid w:val="00C700A2"/>
    <w:rsid w:val="00C7149A"/>
    <w:rsid w:val="00C7210F"/>
    <w:rsid w:val="00C75D35"/>
    <w:rsid w:val="00C769E4"/>
    <w:rsid w:val="00C76C36"/>
    <w:rsid w:val="00C80B4B"/>
    <w:rsid w:val="00C8143F"/>
    <w:rsid w:val="00C82369"/>
    <w:rsid w:val="00CA07D9"/>
    <w:rsid w:val="00CA15B8"/>
    <w:rsid w:val="00CA42C9"/>
    <w:rsid w:val="00CA7F0F"/>
    <w:rsid w:val="00CB3972"/>
    <w:rsid w:val="00CB4D54"/>
    <w:rsid w:val="00CC7B78"/>
    <w:rsid w:val="00CD3B55"/>
    <w:rsid w:val="00CD6717"/>
    <w:rsid w:val="00CE2E65"/>
    <w:rsid w:val="00CE46F5"/>
    <w:rsid w:val="00CE669A"/>
    <w:rsid w:val="00CF2259"/>
    <w:rsid w:val="00CF65E5"/>
    <w:rsid w:val="00D00D79"/>
    <w:rsid w:val="00D06A2F"/>
    <w:rsid w:val="00D06F87"/>
    <w:rsid w:val="00D119A0"/>
    <w:rsid w:val="00D14F79"/>
    <w:rsid w:val="00D15A3A"/>
    <w:rsid w:val="00D17CAD"/>
    <w:rsid w:val="00D279BE"/>
    <w:rsid w:val="00D31B70"/>
    <w:rsid w:val="00D352F8"/>
    <w:rsid w:val="00D432D1"/>
    <w:rsid w:val="00D50085"/>
    <w:rsid w:val="00D5167C"/>
    <w:rsid w:val="00D53928"/>
    <w:rsid w:val="00D55D4C"/>
    <w:rsid w:val="00D641EC"/>
    <w:rsid w:val="00D67EB7"/>
    <w:rsid w:val="00D70207"/>
    <w:rsid w:val="00D72B32"/>
    <w:rsid w:val="00D73768"/>
    <w:rsid w:val="00D92289"/>
    <w:rsid w:val="00D9631E"/>
    <w:rsid w:val="00DA0D40"/>
    <w:rsid w:val="00DA12AE"/>
    <w:rsid w:val="00DA1845"/>
    <w:rsid w:val="00DA38D4"/>
    <w:rsid w:val="00DA3D5D"/>
    <w:rsid w:val="00DA4F31"/>
    <w:rsid w:val="00DA5EC2"/>
    <w:rsid w:val="00DA71F4"/>
    <w:rsid w:val="00DB6A6A"/>
    <w:rsid w:val="00DC0DE1"/>
    <w:rsid w:val="00DC192C"/>
    <w:rsid w:val="00DC4B5C"/>
    <w:rsid w:val="00DC67D9"/>
    <w:rsid w:val="00DC7D7B"/>
    <w:rsid w:val="00DD23CD"/>
    <w:rsid w:val="00DE0876"/>
    <w:rsid w:val="00DE462D"/>
    <w:rsid w:val="00DF449A"/>
    <w:rsid w:val="00E03705"/>
    <w:rsid w:val="00E042F5"/>
    <w:rsid w:val="00E05535"/>
    <w:rsid w:val="00E06C92"/>
    <w:rsid w:val="00E06FE0"/>
    <w:rsid w:val="00E14F93"/>
    <w:rsid w:val="00E15F1D"/>
    <w:rsid w:val="00E1637B"/>
    <w:rsid w:val="00E223B7"/>
    <w:rsid w:val="00E22BBA"/>
    <w:rsid w:val="00E25C79"/>
    <w:rsid w:val="00E35F6C"/>
    <w:rsid w:val="00E46865"/>
    <w:rsid w:val="00E5029A"/>
    <w:rsid w:val="00E55D60"/>
    <w:rsid w:val="00E57F9C"/>
    <w:rsid w:val="00E64D02"/>
    <w:rsid w:val="00E64EF6"/>
    <w:rsid w:val="00E6686E"/>
    <w:rsid w:val="00E66872"/>
    <w:rsid w:val="00E66BE8"/>
    <w:rsid w:val="00E70FB1"/>
    <w:rsid w:val="00E71A6C"/>
    <w:rsid w:val="00E7640F"/>
    <w:rsid w:val="00E8337E"/>
    <w:rsid w:val="00E83C30"/>
    <w:rsid w:val="00E83F7C"/>
    <w:rsid w:val="00E84B71"/>
    <w:rsid w:val="00E8548E"/>
    <w:rsid w:val="00E87C51"/>
    <w:rsid w:val="00E9066C"/>
    <w:rsid w:val="00E9722D"/>
    <w:rsid w:val="00EA0C8E"/>
    <w:rsid w:val="00EA42C8"/>
    <w:rsid w:val="00EB189C"/>
    <w:rsid w:val="00EB2797"/>
    <w:rsid w:val="00EB72AC"/>
    <w:rsid w:val="00ED0F03"/>
    <w:rsid w:val="00ED5893"/>
    <w:rsid w:val="00EE2CB8"/>
    <w:rsid w:val="00EE3D9E"/>
    <w:rsid w:val="00EE71E8"/>
    <w:rsid w:val="00EF1B2F"/>
    <w:rsid w:val="00EF42A0"/>
    <w:rsid w:val="00F02940"/>
    <w:rsid w:val="00F02C65"/>
    <w:rsid w:val="00F05E19"/>
    <w:rsid w:val="00F061B5"/>
    <w:rsid w:val="00F07614"/>
    <w:rsid w:val="00F25F84"/>
    <w:rsid w:val="00F31E34"/>
    <w:rsid w:val="00F33792"/>
    <w:rsid w:val="00F3637C"/>
    <w:rsid w:val="00F418EB"/>
    <w:rsid w:val="00F41F5B"/>
    <w:rsid w:val="00F4263F"/>
    <w:rsid w:val="00F51A26"/>
    <w:rsid w:val="00F554A2"/>
    <w:rsid w:val="00F55B0E"/>
    <w:rsid w:val="00F6141F"/>
    <w:rsid w:val="00F61754"/>
    <w:rsid w:val="00F619A7"/>
    <w:rsid w:val="00F61A47"/>
    <w:rsid w:val="00F62219"/>
    <w:rsid w:val="00F635E6"/>
    <w:rsid w:val="00F64929"/>
    <w:rsid w:val="00F65492"/>
    <w:rsid w:val="00F66C34"/>
    <w:rsid w:val="00F726D9"/>
    <w:rsid w:val="00F81BBC"/>
    <w:rsid w:val="00F94287"/>
    <w:rsid w:val="00F95378"/>
    <w:rsid w:val="00F956B2"/>
    <w:rsid w:val="00F96A70"/>
    <w:rsid w:val="00FA1934"/>
    <w:rsid w:val="00FA2FFE"/>
    <w:rsid w:val="00FA3C58"/>
    <w:rsid w:val="00FB6026"/>
    <w:rsid w:val="00FC1779"/>
    <w:rsid w:val="00FC3710"/>
    <w:rsid w:val="00FC3B2D"/>
    <w:rsid w:val="00FC467E"/>
    <w:rsid w:val="00FC6E20"/>
    <w:rsid w:val="00FD506F"/>
    <w:rsid w:val="00FD5BE4"/>
    <w:rsid w:val="00FD61ED"/>
    <w:rsid w:val="00FD650F"/>
    <w:rsid w:val="00FD7A1C"/>
    <w:rsid w:val="00FE1015"/>
    <w:rsid w:val="00FE244B"/>
    <w:rsid w:val="00FE352B"/>
    <w:rsid w:val="00FE3AFB"/>
    <w:rsid w:val="00FF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22BFB-0B1C-49D8-8A12-5BEED38E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2C5"/>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FE3AFB"/>
    <w:pPr>
      <w:ind w:left="720"/>
      <w:contextualSpacing/>
    </w:pPr>
  </w:style>
  <w:style w:type="table" w:styleId="a4">
    <w:name w:val="Table Grid"/>
    <w:basedOn w:val="a1"/>
    <w:uiPriority w:val="59"/>
    <w:rsid w:val="0000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001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163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37B"/>
    <w:rPr>
      <w:rFonts w:ascii="Tahoma" w:hAnsi="Tahoma" w:cs="Tahoma"/>
      <w:sz w:val="16"/>
      <w:szCs w:val="16"/>
    </w:rPr>
  </w:style>
  <w:style w:type="paragraph" w:customStyle="1" w:styleId="2">
    <w:name w:val="Знак Знак Знак2 Знак Знак Знак Знак"/>
    <w:basedOn w:val="a"/>
    <w:rsid w:val="001151A9"/>
    <w:pPr>
      <w:spacing w:after="0" w:line="240" w:lineRule="auto"/>
    </w:pPr>
    <w:rPr>
      <w:rFonts w:ascii="Verdana" w:eastAsia="Times New Roman" w:hAnsi="Verdana" w:cs="Verdana"/>
      <w:sz w:val="20"/>
      <w:szCs w:val="20"/>
      <w:lang w:val="en-US"/>
    </w:rPr>
  </w:style>
  <w:style w:type="paragraph" w:styleId="a8">
    <w:name w:val="header"/>
    <w:basedOn w:val="a"/>
    <w:link w:val="a9"/>
    <w:uiPriority w:val="99"/>
    <w:unhideWhenUsed/>
    <w:rsid w:val="008B47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473A"/>
  </w:style>
  <w:style w:type="paragraph" w:styleId="aa">
    <w:name w:val="footer"/>
    <w:basedOn w:val="a"/>
    <w:link w:val="ab"/>
    <w:uiPriority w:val="99"/>
    <w:unhideWhenUsed/>
    <w:rsid w:val="008B47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473A"/>
  </w:style>
  <w:style w:type="character" w:customStyle="1" w:styleId="js-extracted-address">
    <w:name w:val="js-extracted-address"/>
    <w:basedOn w:val="a0"/>
    <w:rsid w:val="00211CC6"/>
  </w:style>
  <w:style w:type="character" w:customStyle="1" w:styleId="mail-message-map-nobreak">
    <w:name w:val="mail-message-map-nobreak"/>
    <w:basedOn w:val="a0"/>
    <w:rsid w:val="00211CC6"/>
  </w:style>
  <w:style w:type="character" w:styleId="ac">
    <w:name w:val="Hyperlink"/>
    <w:basedOn w:val="a0"/>
    <w:uiPriority w:val="99"/>
    <w:semiHidden/>
    <w:unhideWhenUsed/>
    <w:rsid w:val="00E04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0373">
      <w:bodyDiv w:val="1"/>
      <w:marLeft w:val="0"/>
      <w:marRight w:val="0"/>
      <w:marTop w:val="0"/>
      <w:marBottom w:val="0"/>
      <w:divBdr>
        <w:top w:val="none" w:sz="0" w:space="0" w:color="auto"/>
        <w:left w:val="none" w:sz="0" w:space="0" w:color="auto"/>
        <w:bottom w:val="none" w:sz="0" w:space="0" w:color="auto"/>
        <w:right w:val="none" w:sz="0" w:space="0" w:color="auto"/>
      </w:divBdr>
    </w:div>
    <w:div w:id="38436290">
      <w:bodyDiv w:val="1"/>
      <w:marLeft w:val="0"/>
      <w:marRight w:val="0"/>
      <w:marTop w:val="0"/>
      <w:marBottom w:val="0"/>
      <w:divBdr>
        <w:top w:val="none" w:sz="0" w:space="0" w:color="auto"/>
        <w:left w:val="none" w:sz="0" w:space="0" w:color="auto"/>
        <w:bottom w:val="none" w:sz="0" w:space="0" w:color="auto"/>
        <w:right w:val="none" w:sz="0" w:space="0" w:color="auto"/>
      </w:divBdr>
    </w:div>
    <w:div w:id="48769412">
      <w:bodyDiv w:val="1"/>
      <w:marLeft w:val="0"/>
      <w:marRight w:val="0"/>
      <w:marTop w:val="0"/>
      <w:marBottom w:val="0"/>
      <w:divBdr>
        <w:top w:val="none" w:sz="0" w:space="0" w:color="auto"/>
        <w:left w:val="none" w:sz="0" w:space="0" w:color="auto"/>
        <w:bottom w:val="none" w:sz="0" w:space="0" w:color="auto"/>
        <w:right w:val="none" w:sz="0" w:space="0" w:color="auto"/>
      </w:divBdr>
    </w:div>
    <w:div w:id="197623052">
      <w:bodyDiv w:val="1"/>
      <w:marLeft w:val="0"/>
      <w:marRight w:val="0"/>
      <w:marTop w:val="0"/>
      <w:marBottom w:val="0"/>
      <w:divBdr>
        <w:top w:val="none" w:sz="0" w:space="0" w:color="auto"/>
        <w:left w:val="none" w:sz="0" w:space="0" w:color="auto"/>
        <w:bottom w:val="none" w:sz="0" w:space="0" w:color="auto"/>
        <w:right w:val="none" w:sz="0" w:space="0" w:color="auto"/>
      </w:divBdr>
    </w:div>
    <w:div w:id="331836228">
      <w:bodyDiv w:val="1"/>
      <w:marLeft w:val="0"/>
      <w:marRight w:val="0"/>
      <w:marTop w:val="0"/>
      <w:marBottom w:val="0"/>
      <w:divBdr>
        <w:top w:val="none" w:sz="0" w:space="0" w:color="auto"/>
        <w:left w:val="none" w:sz="0" w:space="0" w:color="auto"/>
        <w:bottom w:val="none" w:sz="0" w:space="0" w:color="auto"/>
        <w:right w:val="none" w:sz="0" w:space="0" w:color="auto"/>
      </w:divBdr>
    </w:div>
    <w:div w:id="357246453">
      <w:bodyDiv w:val="1"/>
      <w:marLeft w:val="0"/>
      <w:marRight w:val="0"/>
      <w:marTop w:val="0"/>
      <w:marBottom w:val="0"/>
      <w:divBdr>
        <w:top w:val="none" w:sz="0" w:space="0" w:color="auto"/>
        <w:left w:val="none" w:sz="0" w:space="0" w:color="auto"/>
        <w:bottom w:val="none" w:sz="0" w:space="0" w:color="auto"/>
        <w:right w:val="none" w:sz="0" w:space="0" w:color="auto"/>
      </w:divBdr>
    </w:div>
    <w:div w:id="455026508">
      <w:bodyDiv w:val="1"/>
      <w:marLeft w:val="0"/>
      <w:marRight w:val="0"/>
      <w:marTop w:val="0"/>
      <w:marBottom w:val="0"/>
      <w:divBdr>
        <w:top w:val="none" w:sz="0" w:space="0" w:color="auto"/>
        <w:left w:val="none" w:sz="0" w:space="0" w:color="auto"/>
        <w:bottom w:val="none" w:sz="0" w:space="0" w:color="auto"/>
        <w:right w:val="none" w:sz="0" w:space="0" w:color="auto"/>
      </w:divBdr>
    </w:div>
    <w:div w:id="500201450">
      <w:bodyDiv w:val="1"/>
      <w:marLeft w:val="0"/>
      <w:marRight w:val="0"/>
      <w:marTop w:val="0"/>
      <w:marBottom w:val="0"/>
      <w:divBdr>
        <w:top w:val="none" w:sz="0" w:space="0" w:color="auto"/>
        <w:left w:val="none" w:sz="0" w:space="0" w:color="auto"/>
        <w:bottom w:val="none" w:sz="0" w:space="0" w:color="auto"/>
        <w:right w:val="none" w:sz="0" w:space="0" w:color="auto"/>
      </w:divBdr>
    </w:div>
    <w:div w:id="685519552">
      <w:bodyDiv w:val="1"/>
      <w:marLeft w:val="0"/>
      <w:marRight w:val="0"/>
      <w:marTop w:val="0"/>
      <w:marBottom w:val="0"/>
      <w:divBdr>
        <w:top w:val="none" w:sz="0" w:space="0" w:color="auto"/>
        <w:left w:val="none" w:sz="0" w:space="0" w:color="auto"/>
        <w:bottom w:val="none" w:sz="0" w:space="0" w:color="auto"/>
        <w:right w:val="none" w:sz="0" w:space="0" w:color="auto"/>
      </w:divBdr>
    </w:div>
    <w:div w:id="720635013">
      <w:bodyDiv w:val="1"/>
      <w:marLeft w:val="0"/>
      <w:marRight w:val="0"/>
      <w:marTop w:val="0"/>
      <w:marBottom w:val="0"/>
      <w:divBdr>
        <w:top w:val="none" w:sz="0" w:space="0" w:color="auto"/>
        <w:left w:val="none" w:sz="0" w:space="0" w:color="auto"/>
        <w:bottom w:val="none" w:sz="0" w:space="0" w:color="auto"/>
        <w:right w:val="none" w:sz="0" w:space="0" w:color="auto"/>
      </w:divBdr>
    </w:div>
    <w:div w:id="866528618">
      <w:bodyDiv w:val="1"/>
      <w:marLeft w:val="0"/>
      <w:marRight w:val="0"/>
      <w:marTop w:val="0"/>
      <w:marBottom w:val="0"/>
      <w:divBdr>
        <w:top w:val="none" w:sz="0" w:space="0" w:color="auto"/>
        <w:left w:val="none" w:sz="0" w:space="0" w:color="auto"/>
        <w:bottom w:val="none" w:sz="0" w:space="0" w:color="auto"/>
        <w:right w:val="none" w:sz="0" w:space="0" w:color="auto"/>
      </w:divBdr>
    </w:div>
    <w:div w:id="896625791">
      <w:bodyDiv w:val="1"/>
      <w:marLeft w:val="0"/>
      <w:marRight w:val="0"/>
      <w:marTop w:val="0"/>
      <w:marBottom w:val="0"/>
      <w:divBdr>
        <w:top w:val="none" w:sz="0" w:space="0" w:color="auto"/>
        <w:left w:val="none" w:sz="0" w:space="0" w:color="auto"/>
        <w:bottom w:val="none" w:sz="0" w:space="0" w:color="auto"/>
        <w:right w:val="none" w:sz="0" w:space="0" w:color="auto"/>
      </w:divBdr>
    </w:div>
    <w:div w:id="940645222">
      <w:bodyDiv w:val="1"/>
      <w:marLeft w:val="0"/>
      <w:marRight w:val="0"/>
      <w:marTop w:val="0"/>
      <w:marBottom w:val="0"/>
      <w:divBdr>
        <w:top w:val="none" w:sz="0" w:space="0" w:color="auto"/>
        <w:left w:val="none" w:sz="0" w:space="0" w:color="auto"/>
        <w:bottom w:val="none" w:sz="0" w:space="0" w:color="auto"/>
        <w:right w:val="none" w:sz="0" w:space="0" w:color="auto"/>
      </w:divBdr>
    </w:div>
    <w:div w:id="950748023">
      <w:bodyDiv w:val="1"/>
      <w:marLeft w:val="0"/>
      <w:marRight w:val="0"/>
      <w:marTop w:val="0"/>
      <w:marBottom w:val="0"/>
      <w:divBdr>
        <w:top w:val="none" w:sz="0" w:space="0" w:color="auto"/>
        <w:left w:val="none" w:sz="0" w:space="0" w:color="auto"/>
        <w:bottom w:val="none" w:sz="0" w:space="0" w:color="auto"/>
        <w:right w:val="none" w:sz="0" w:space="0" w:color="auto"/>
      </w:divBdr>
    </w:div>
    <w:div w:id="987128693">
      <w:bodyDiv w:val="1"/>
      <w:marLeft w:val="0"/>
      <w:marRight w:val="0"/>
      <w:marTop w:val="0"/>
      <w:marBottom w:val="0"/>
      <w:divBdr>
        <w:top w:val="none" w:sz="0" w:space="0" w:color="auto"/>
        <w:left w:val="none" w:sz="0" w:space="0" w:color="auto"/>
        <w:bottom w:val="none" w:sz="0" w:space="0" w:color="auto"/>
        <w:right w:val="none" w:sz="0" w:space="0" w:color="auto"/>
      </w:divBdr>
    </w:div>
    <w:div w:id="1113018963">
      <w:bodyDiv w:val="1"/>
      <w:marLeft w:val="0"/>
      <w:marRight w:val="0"/>
      <w:marTop w:val="0"/>
      <w:marBottom w:val="0"/>
      <w:divBdr>
        <w:top w:val="none" w:sz="0" w:space="0" w:color="auto"/>
        <w:left w:val="none" w:sz="0" w:space="0" w:color="auto"/>
        <w:bottom w:val="none" w:sz="0" w:space="0" w:color="auto"/>
        <w:right w:val="none" w:sz="0" w:space="0" w:color="auto"/>
      </w:divBdr>
    </w:div>
    <w:div w:id="1163087623">
      <w:bodyDiv w:val="1"/>
      <w:marLeft w:val="0"/>
      <w:marRight w:val="0"/>
      <w:marTop w:val="0"/>
      <w:marBottom w:val="0"/>
      <w:divBdr>
        <w:top w:val="none" w:sz="0" w:space="0" w:color="auto"/>
        <w:left w:val="none" w:sz="0" w:space="0" w:color="auto"/>
        <w:bottom w:val="none" w:sz="0" w:space="0" w:color="auto"/>
        <w:right w:val="none" w:sz="0" w:space="0" w:color="auto"/>
      </w:divBdr>
    </w:div>
    <w:div w:id="1192838905">
      <w:bodyDiv w:val="1"/>
      <w:marLeft w:val="0"/>
      <w:marRight w:val="0"/>
      <w:marTop w:val="0"/>
      <w:marBottom w:val="0"/>
      <w:divBdr>
        <w:top w:val="none" w:sz="0" w:space="0" w:color="auto"/>
        <w:left w:val="none" w:sz="0" w:space="0" w:color="auto"/>
        <w:bottom w:val="none" w:sz="0" w:space="0" w:color="auto"/>
        <w:right w:val="none" w:sz="0" w:space="0" w:color="auto"/>
      </w:divBdr>
    </w:div>
    <w:div w:id="1347051297">
      <w:bodyDiv w:val="1"/>
      <w:marLeft w:val="0"/>
      <w:marRight w:val="0"/>
      <w:marTop w:val="0"/>
      <w:marBottom w:val="0"/>
      <w:divBdr>
        <w:top w:val="none" w:sz="0" w:space="0" w:color="auto"/>
        <w:left w:val="none" w:sz="0" w:space="0" w:color="auto"/>
        <w:bottom w:val="none" w:sz="0" w:space="0" w:color="auto"/>
        <w:right w:val="none" w:sz="0" w:space="0" w:color="auto"/>
      </w:divBdr>
    </w:div>
    <w:div w:id="1450512007">
      <w:bodyDiv w:val="1"/>
      <w:marLeft w:val="0"/>
      <w:marRight w:val="0"/>
      <w:marTop w:val="0"/>
      <w:marBottom w:val="0"/>
      <w:divBdr>
        <w:top w:val="none" w:sz="0" w:space="0" w:color="auto"/>
        <w:left w:val="none" w:sz="0" w:space="0" w:color="auto"/>
        <w:bottom w:val="none" w:sz="0" w:space="0" w:color="auto"/>
        <w:right w:val="none" w:sz="0" w:space="0" w:color="auto"/>
      </w:divBdr>
    </w:div>
    <w:div w:id="1922059625">
      <w:bodyDiv w:val="1"/>
      <w:marLeft w:val="0"/>
      <w:marRight w:val="0"/>
      <w:marTop w:val="0"/>
      <w:marBottom w:val="0"/>
      <w:divBdr>
        <w:top w:val="none" w:sz="0" w:space="0" w:color="auto"/>
        <w:left w:val="none" w:sz="0" w:space="0" w:color="auto"/>
        <w:bottom w:val="none" w:sz="0" w:space="0" w:color="auto"/>
        <w:right w:val="none" w:sz="0" w:space="0" w:color="auto"/>
      </w:divBdr>
    </w:div>
    <w:div w:id="1972710520">
      <w:bodyDiv w:val="1"/>
      <w:marLeft w:val="0"/>
      <w:marRight w:val="0"/>
      <w:marTop w:val="0"/>
      <w:marBottom w:val="0"/>
      <w:divBdr>
        <w:top w:val="none" w:sz="0" w:space="0" w:color="auto"/>
        <w:left w:val="none" w:sz="0" w:space="0" w:color="auto"/>
        <w:bottom w:val="none" w:sz="0" w:space="0" w:color="auto"/>
        <w:right w:val="none" w:sz="0" w:space="0" w:color="auto"/>
      </w:divBdr>
    </w:div>
    <w:div w:id="2018186915">
      <w:bodyDiv w:val="1"/>
      <w:marLeft w:val="0"/>
      <w:marRight w:val="0"/>
      <w:marTop w:val="0"/>
      <w:marBottom w:val="0"/>
      <w:divBdr>
        <w:top w:val="none" w:sz="0" w:space="0" w:color="auto"/>
        <w:left w:val="none" w:sz="0" w:space="0" w:color="auto"/>
        <w:bottom w:val="none" w:sz="0" w:space="0" w:color="auto"/>
        <w:right w:val="none" w:sz="0" w:space="0" w:color="auto"/>
      </w:divBdr>
    </w:div>
    <w:div w:id="20611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7D2FA82E916CBEBC6B34D03DBB3F9EEBA25049BCA3D9F06CA1D89C2234896B0BBBCA555Er9n5H" TargetMode="External"/><Relationship Id="rId13" Type="http://schemas.openxmlformats.org/officeDocument/2006/relationships/hyperlink" Target="consultantplus://offline/ref=947D2FA82E916CBEBC6B34D03DBB3F9EEBA25049BCA3D9F06CA1D89C2234896B0BBBCA555Er9n5H" TargetMode="External"/><Relationship Id="rId18" Type="http://schemas.openxmlformats.org/officeDocument/2006/relationships/hyperlink" Target="consultantplus://offline/ref=947D2FA82E916CBEBC6B34D03DBB3F9EEBA25049BCA3D9F06CA1D89C2234896B0BBBCA555Er9n5H" TargetMode="External"/><Relationship Id="rId3" Type="http://schemas.openxmlformats.org/officeDocument/2006/relationships/styles" Target="styles.xml"/><Relationship Id="rId21" Type="http://schemas.openxmlformats.org/officeDocument/2006/relationships/hyperlink" Target="consultantplus://offline/ref=947D2FA82E916CBEBC6B34D03DBB3F9EEBA25049BCA3D9F06CA1D89C2234896B0BBBCA555Er9n5H" TargetMode="External"/><Relationship Id="rId7" Type="http://schemas.openxmlformats.org/officeDocument/2006/relationships/endnotes" Target="endnotes.xml"/><Relationship Id="rId12" Type="http://schemas.openxmlformats.org/officeDocument/2006/relationships/hyperlink" Target="consultantplus://offline/ref=947D2FA82E916CBEBC6B34D03DBB3F9EEBA25049BCA3D9F06CA1D89C2234896B0BBBCA555Er9n5H" TargetMode="External"/><Relationship Id="rId17" Type="http://schemas.openxmlformats.org/officeDocument/2006/relationships/hyperlink" Target="consultantplus://offline/ref=947D2FA82E916CBEBC6B34D03DBB3F9EEBA25049BCA3D9F06CA1D89C2234896B0BBBCA555Er9n5H" TargetMode="External"/><Relationship Id="rId2" Type="http://schemas.openxmlformats.org/officeDocument/2006/relationships/numbering" Target="numbering.xml"/><Relationship Id="rId16" Type="http://schemas.openxmlformats.org/officeDocument/2006/relationships/hyperlink" Target="consultantplus://offline/ref=947D2FA82E916CBEBC6B34D03DBB3F9EEBA25049BCA3D9F06CA1D89C2234896B0BBBCA555Er9n5H" TargetMode="External"/><Relationship Id="rId20" Type="http://schemas.openxmlformats.org/officeDocument/2006/relationships/hyperlink" Target="consultantplus://offline/ref=947D2FA82E916CBEBC6B34D03DBB3F9EEBA25049BCA3D9F06CA1D89C2234896B0BBBCA555Er9n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7D2FA82E916CBEBC6B34D03DBB3F9EEBA25049BCA3D9F06CA1D89C2234896B0BBBCA555Er9n5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47D2FA82E916CBEBC6B34D03DBB3F9EEBA25049BCA3D9F06CA1D89C2234896B0BBBCA555Er9n5H" TargetMode="External"/><Relationship Id="rId23" Type="http://schemas.openxmlformats.org/officeDocument/2006/relationships/fontTable" Target="fontTable.xml"/><Relationship Id="rId10" Type="http://schemas.openxmlformats.org/officeDocument/2006/relationships/hyperlink" Target="consultantplus://offline/ref=947D2FA82E916CBEBC6B34D03DBB3F9EEBA25049BCA3D9F06CA1D89C2234896B0BBBCA555Er9n5H" TargetMode="External"/><Relationship Id="rId19" Type="http://schemas.openxmlformats.org/officeDocument/2006/relationships/hyperlink" Target="consultantplus://offline/ref=947D2FA82E916CBEBC6B34D03DBB3F9EEBA25049BCA3D9F06CA1D89C2234896B0BBBCA555Er9n5H" TargetMode="External"/><Relationship Id="rId4" Type="http://schemas.openxmlformats.org/officeDocument/2006/relationships/settings" Target="settings.xml"/><Relationship Id="rId9" Type="http://schemas.openxmlformats.org/officeDocument/2006/relationships/hyperlink" Target="consultantplus://offline/ref=947D2FA82E916CBEBC6B34D03DBB3F9EEBA25049BCA3D9F06CA1D89C2234896B0BBBCA555Er9n5H" TargetMode="External"/><Relationship Id="rId14" Type="http://schemas.openxmlformats.org/officeDocument/2006/relationships/hyperlink" Target="consultantplus://offline/ref=947D2FA82E916CBEBC6B34D03DBB3F9EEBA25049BCA3D9F06CA1D89C2234896B0BBBCA555Er9n5H" TargetMode="External"/><Relationship Id="rId22" Type="http://schemas.openxmlformats.org/officeDocument/2006/relationships/hyperlink" Target="consultantplus://offline/ref=947D2FA82E916CBEBC6B34D03DBB3F9EEBA25049BCA3D9F06CA1D89C2234896B0BBBCA555Er9n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2328-3072-47D3-805F-0F6CD5DD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9</Pages>
  <Words>3984</Words>
  <Characters>22712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14302000796</cp:lastModifiedBy>
  <cp:revision>53</cp:revision>
  <cp:lastPrinted>2016-01-25T08:56:00Z</cp:lastPrinted>
  <dcterms:created xsi:type="dcterms:W3CDTF">2015-12-09T14:26:00Z</dcterms:created>
  <dcterms:modified xsi:type="dcterms:W3CDTF">2016-01-25T09:00:00Z</dcterms:modified>
</cp:coreProperties>
</file>