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350" w:rsidRDefault="00F5547A" w:rsidP="00294350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5340D">
        <w:rPr>
          <w:sz w:val="22"/>
          <w:szCs w:val="22"/>
        </w:rPr>
        <w:t xml:space="preserve">  </w:t>
      </w:r>
      <w:r w:rsidR="00294350">
        <w:rPr>
          <w:sz w:val="22"/>
          <w:szCs w:val="22"/>
        </w:rPr>
        <w:t xml:space="preserve">                                       </w:t>
      </w:r>
      <w:r w:rsidR="00294350">
        <w:rPr>
          <w:rFonts w:ascii="Times New Roman" w:hAnsi="Times New Roman" w:cs="Times New Roman"/>
          <w:sz w:val="22"/>
          <w:szCs w:val="22"/>
        </w:rPr>
        <w:t xml:space="preserve">Приложение № 6 к постановлению </w:t>
      </w:r>
    </w:p>
    <w:p w:rsidR="00294350" w:rsidRDefault="00294350" w:rsidP="0029435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Администрации города Обнинска</w:t>
      </w:r>
    </w:p>
    <w:p w:rsidR="00294350" w:rsidRDefault="00294350" w:rsidP="00294350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294350" w:rsidRDefault="00294350" w:rsidP="0029435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от _______________ №__________</w:t>
      </w:r>
    </w:p>
    <w:p w:rsidR="00294350" w:rsidRDefault="00294350" w:rsidP="0029435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94350" w:rsidRDefault="00294350" w:rsidP="0029435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94350" w:rsidRDefault="00294350" w:rsidP="0029435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АКТ</w:t>
      </w:r>
    </w:p>
    <w:p w:rsidR="00294350" w:rsidRDefault="00294350" w:rsidP="0029435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 признании безнадежной к взысканию задолженности</w:t>
      </w:r>
    </w:p>
    <w:p w:rsidR="00294350" w:rsidRDefault="00294350" w:rsidP="0029435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платежам в муниципальный бюджет</w:t>
      </w:r>
    </w:p>
    <w:p w:rsidR="00294350" w:rsidRDefault="00294350" w:rsidP="0029435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26 марта 2019 года</w:t>
      </w:r>
    </w:p>
    <w:p w:rsidR="00F5547A" w:rsidRPr="0065340D" w:rsidRDefault="00F5547A" w:rsidP="0029435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DF168D" w:rsidRPr="00DF168D" w:rsidRDefault="00DF168D" w:rsidP="00DF168D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DF168D">
        <w:rPr>
          <w:rFonts w:ascii="Times New Roman" w:hAnsi="Times New Roman" w:cs="Times New Roman"/>
          <w:sz w:val="22"/>
          <w:szCs w:val="22"/>
          <w:u w:val="single"/>
        </w:rPr>
        <w:t>Администрация (исполнительно-распорядительный орган) городского округа «Город Обнинск».</w:t>
      </w:r>
    </w:p>
    <w:p w:rsidR="00F5547A" w:rsidRPr="00DF168D" w:rsidRDefault="00DF16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168D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F5547A" w:rsidRPr="0065340D" w:rsidRDefault="00F5547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90"/>
        <w:gridCol w:w="2966"/>
      </w:tblGrid>
      <w:tr w:rsidR="00F5547A" w:rsidRPr="0065340D" w:rsidTr="007669E0">
        <w:tc>
          <w:tcPr>
            <w:tcW w:w="9356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Регистрационные данные организации-должника</w:t>
            </w:r>
          </w:p>
        </w:tc>
      </w:tr>
      <w:tr w:rsidR="00F5547A" w:rsidRPr="0065340D" w:rsidTr="007669E0">
        <w:tc>
          <w:tcPr>
            <w:tcW w:w="639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Полное наименование организации-должника</w:t>
            </w:r>
          </w:p>
        </w:tc>
        <w:tc>
          <w:tcPr>
            <w:tcW w:w="2966" w:type="dxa"/>
          </w:tcPr>
          <w:p w:rsidR="00F5547A" w:rsidRPr="0065340D" w:rsidRDefault="00982566" w:rsidP="0098256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</w:t>
            </w:r>
            <w:r w:rsidR="00DF168D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САГРИ</w:t>
            </w:r>
            <w:r w:rsidR="00DF168D">
              <w:rPr>
                <w:rFonts w:ascii="Times New Roman" w:hAnsi="Times New Roman" w:cs="Times New Roman"/>
              </w:rPr>
              <w:t>»</w:t>
            </w:r>
          </w:p>
        </w:tc>
      </w:tr>
      <w:tr w:rsidR="00F5547A" w:rsidRPr="0065340D" w:rsidTr="007669E0">
        <w:tc>
          <w:tcPr>
            <w:tcW w:w="639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2966" w:type="dxa"/>
          </w:tcPr>
          <w:p w:rsidR="00F5547A" w:rsidRPr="0065340D" w:rsidRDefault="00827ECA" w:rsidP="0098256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40250</w:t>
            </w:r>
            <w:r w:rsidR="00982566">
              <w:rPr>
                <w:rFonts w:ascii="Times New Roman" w:hAnsi="Times New Roman" w:cs="Times New Roman"/>
              </w:rPr>
              <w:t>37673</w:t>
            </w:r>
          </w:p>
        </w:tc>
      </w:tr>
      <w:tr w:rsidR="00F5547A" w:rsidRPr="0065340D" w:rsidTr="007669E0">
        <w:tc>
          <w:tcPr>
            <w:tcW w:w="639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2966" w:type="dxa"/>
          </w:tcPr>
          <w:p w:rsidR="00F5547A" w:rsidRPr="0065340D" w:rsidRDefault="00982566" w:rsidP="00D90A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1024000943009</w:t>
            </w:r>
          </w:p>
        </w:tc>
      </w:tr>
      <w:tr w:rsidR="00F5547A" w:rsidRPr="0065340D" w:rsidTr="007669E0">
        <w:tc>
          <w:tcPr>
            <w:tcW w:w="639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причины постановки на учет налогоплательщика организации</w:t>
            </w:r>
          </w:p>
        </w:tc>
        <w:tc>
          <w:tcPr>
            <w:tcW w:w="2966" w:type="dxa"/>
          </w:tcPr>
          <w:p w:rsidR="00F5547A" w:rsidRPr="00A613B7" w:rsidRDefault="00827ECA" w:rsidP="00FF5A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402501001</w:t>
            </w:r>
          </w:p>
        </w:tc>
      </w:tr>
      <w:tr w:rsidR="00F5547A" w:rsidRPr="0065340D" w:rsidTr="007669E0">
        <w:tc>
          <w:tcPr>
            <w:tcW w:w="9356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Сведения о платеже, по которому возникла задолженность</w:t>
            </w:r>
          </w:p>
        </w:tc>
      </w:tr>
      <w:tr w:rsidR="00F5547A" w:rsidRPr="0065340D" w:rsidTr="007669E0">
        <w:tc>
          <w:tcPr>
            <w:tcW w:w="6390" w:type="dxa"/>
          </w:tcPr>
          <w:p w:rsidR="00F5547A" w:rsidRPr="0065340D" w:rsidRDefault="00F5547A" w:rsidP="0065340D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классификации доходов бюджетов Российской Федерации, по которому учитывается задолженность</w:t>
            </w:r>
            <w:r w:rsidR="0065340D">
              <w:rPr>
                <w:rFonts w:ascii="Times New Roman" w:hAnsi="Times New Roman" w:cs="Times New Roman"/>
              </w:rPr>
              <w:t xml:space="preserve"> по платежам в бюджет, его наименование</w:t>
            </w:r>
          </w:p>
        </w:tc>
        <w:tc>
          <w:tcPr>
            <w:tcW w:w="2966" w:type="dxa"/>
          </w:tcPr>
          <w:p w:rsidR="00F5547A" w:rsidRPr="0065340D" w:rsidRDefault="00DF168D" w:rsidP="008B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440111050</w:t>
            </w:r>
            <w:r w:rsidR="008B2661">
              <w:rPr>
                <w:rFonts w:ascii="Times New Roman" w:hAnsi="Times New Roman" w:cs="Times New Roman"/>
              </w:rPr>
              <w:t>1</w:t>
            </w:r>
            <w:r w:rsidR="00A604F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040000120 </w:t>
            </w:r>
            <w:r w:rsidR="008B2661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F5547A" w:rsidRPr="0065340D" w:rsidTr="007669E0">
        <w:tc>
          <w:tcPr>
            <w:tcW w:w="639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платежам в бюджет (руб.)</w:t>
            </w:r>
          </w:p>
        </w:tc>
        <w:tc>
          <w:tcPr>
            <w:tcW w:w="2966" w:type="dxa"/>
          </w:tcPr>
          <w:p w:rsidR="00F5547A" w:rsidRPr="0065340D" w:rsidRDefault="007669E0" w:rsidP="008A4B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5547A" w:rsidRPr="0065340D" w:rsidTr="007669E0">
        <w:tc>
          <w:tcPr>
            <w:tcW w:w="639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пеням и штрафам по платежам в бюджет (руб.)</w:t>
            </w:r>
          </w:p>
        </w:tc>
        <w:tc>
          <w:tcPr>
            <w:tcW w:w="2966" w:type="dxa"/>
          </w:tcPr>
          <w:p w:rsidR="00F5547A" w:rsidRPr="0065340D" w:rsidRDefault="0098256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41,83</w:t>
            </w:r>
          </w:p>
        </w:tc>
      </w:tr>
      <w:tr w:rsidR="00492D60" w:rsidRPr="0065340D" w:rsidTr="007669E0">
        <w:tc>
          <w:tcPr>
            <w:tcW w:w="6390" w:type="dxa"/>
          </w:tcPr>
          <w:p w:rsidR="00492D60" w:rsidRPr="0065340D" w:rsidRDefault="00492D6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принятия решения о признании безнадежной к взысканию задолженности по платежам в бюджет</w:t>
            </w:r>
          </w:p>
        </w:tc>
        <w:tc>
          <w:tcPr>
            <w:tcW w:w="2966" w:type="dxa"/>
          </w:tcPr>
          <w:p w:rsidR="00492D60" w:rsidRDefault="00B543CB" w:rsidP="00827EC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27ECA">
              <w:rPr>
                <w:rFonts w:ascii="Times New Roman" w:hAnsi="Times New Roman" w:cs="Times New Roman"/>
              </w:rPr>
              <w:t>6</w:t>
            </w:r>
            <w:r w:rsidR="00CE1A97">
              <w:rPr>
                <w:rFonts w:ascii="Times New Roman" w:hAnsi="Times New Roman" w:cs="Times New Roman"/>
              </w:rPr>
              <w:t>.0</w:t>
            </w:r>
            <w:r w:rsidR="00827ECA">
              <w:rPr>
                <w:rFonts w:ascii="Times New Roman" w:hAnsi="Times New Roman" w:cs="Times New Roman"/>
              </w:rPr>
              <w:t>3</w:t>
            </w:r>
            <w:r w:rsidR="00CE1A97">
              <w:rPr>
                <w:rFonts w:ascii="Times New Roman" w:hAnsi="Times New Roman" w:cs="Times New Roman"/>
              </w:rPr>
              <w:t>.201</w:t>
            </w:r>
            <w:r w:rsidR="00827ECA">
              <w:rPr>
                <w:rFonts w:ascii="Times New Roman" w:hAnsi="Times New Roman" w:cs="Times New Roman"/>
              </w:rPr>
              <w:t>9</w:t>
            </w:r>
          </w:p>
        </w:tc>
      </w:tr>
      <w:tr w:rsidR="00F5547A" w:rsidRPr="0065340D" w:rsidTr="007669E0">
        <w:tc>
          <w:tcPr>
            <w:tcW w:w="9356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Заключение комиссии</w:t>
            </w:r>
          </w:p>
        </w:tc>
      </w:tr>
      <w:tr w:rsidR="00F5547A" w:rsidRPr="0065340D" w:rsidTr="007669E0">
        <w:tc>
          <w:tcPr>
            <w:tcW w:w="9356" w:type="dxa"/>
            <w:gridSpan w:val="2"/>
          </w:tcPr>
          <w:p w:rsidR="00F5547A" w:rsidRPr="0065340D" w:rsidRDefault="00A604F5" w:rsidP="00E37F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Признать безнадежной к взысканию </w:t>
            </w:r>
            <w:r w:rsidR="000A76D7">
              <w:rPr>
                <w:rFonts w:ascii="Times New Roman" w:eastAsia="Times New Roman" w:hAnsi="Times New Roman" w:cs="Times New Roman"/>
                <w:lang w:eastAsia="ru-RU"/>
              </w:rPr>
              <w:t>пен</w:t>
            </w:r>
            <w:r w:rsidR="00E37F54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bookmarkStart w:id="0" w:name="_GoBack"/>
            <w:bookmarkEnd w:id="0"/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 за земельный участок в </w:t>
            </w:r>
            <w:r w:rsidR="00827ECA">
              <w:rPr>
                <w:rFonts w:ascii="Times New Roman" w:eastAsia="Times New Roman" w:hAnsi="Times New Roman" w:cs="Times New Roman"/>
                <w:lang w:eastAsia="ru-RU"/>
              </w:rPr>
              <w:t xml:space="preserve">размере </w:t>
            </w:r>
            <w:r w:rsidR="00982566">
              <w:rPr>
                <w:rFonts w:ascii="Times New Roman" w:eastAsia="Times New Roman" w:hAnsi="Times New Roman" w:cs="Times New Roman"/>
                <w:lang w:eastAsia="ru-RU"/>
              </w:rPr>
              <w:t>41,83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 руб. </w:t>
            </w:r>
            <w:r w:rsidR="00982566">
              <w:rPr>
                <w:rFonts w:ascii="Times New Roman" w:eastAsia="Times New Roman" w:hAnsi="Times New Roman" w:cs="Times New Roman"/>
                <w:lang w:eastAsia="ru-RU"/>
              </w:rPr>
              <w:t>в результате ликвидации юридического лица АО «САГРИ»</w:t>
            </w:r>
          </w:p>
        </w:tc>
      </w:tr>
      <w:tr w:rsidR="00F5547A" w:rsidRPr="0065340D" w:rsidTr="007669E0">
        <w:tc>
          <w:tcPr>
            <w:tcW w:w="9356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Перечень документов, прилагаемых к акту, на основании которых принимается решение</w:t>
            </w:r>
          </w:p>
        </w:tc>
      </w:tr>
      <w:tr w:rsidR="00F5547A" w:rsidRPr="0065340D" w:rsidTr="007669E0">
        <w:tc>
          <w:tcPr>
            <w:tcW w:w="6390" w:type="dxa"/>
          </w:tcPr>
          <w:p w:rsidR="00F5547A" w:rsidRPr="0065340D" w:rsidRDefault="007669E0" w:rsidP="00766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F5547A" w:rsidRPr="0065340D">
              <w:rPr>
                <w:rFonts w:ascii="Times New Roman" w:hAnsi="Times New Roman" w:cs="Times New Roman"/>
              </w:rPr>
              <w:t>аименование</w:t>
            </w:r>
          </w:p>
        </w:tc>
        <w:tc>
          <w:tcPr>
            <w:tcW w:w="2966" w:type="dxa"/>
          </w:tcPr>
          <w:p w:rsidR="00F5547A" w:rsidRPr="0065340D" w:rsidRDefault="007669E0" w:rsidP="00766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5547A" w:rsidRPr="0065340D">
              <w:rPr>
                <w:rFonts w:ascii="Times New Roman" w:hAnsi="Times New Roman" w:cs="Times New Roman"/>
              </w:rPr>
              <w:t>оличество листов</w:t>
            </w:r>
          </w:p>
        </w:tc>
      </w:tr>
      <w:tr w:rsidR="00F5547A" w:rsidRPr="007B053C" w:rsidTr="007669E0">
        <w:tc>
          <w:tcPr>
            <w:tcW w:w="6390" w:type="dxa"/>
          </w:tcPr>
          <w:p w:rsidR="00F5547A" w:rsidRPr="007B053C" w:rsidRDefault="00F5547A" w:rsidP="007669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1.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7669E0">
              <w:rPr>
                <w:rFonts w:ascii="Times New Roman" w:hAnsi="Times New Roman" w:cs="Times New Roman"/>
                <w:szCs w:val="22"/>
              </w:rPr>
              <w:t>В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ыписка из бюджетной отчетности администратора доходов 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lastRenderedPageBreak/>
              <w:t>муниципального бюджета об учитываемых суммах задолженности, подлежащей списанию</w:t>
            </w:r>
          </w:p>
        </w:tc>
        <w:tc>
          <w:tcPr>
            <w:tcW w:w="2966" w:type="dxa"/>
          </w:tcPr>
          <w:p w:rsidR="00F5547A" w:rsidRPr="007B053C" w:rsidRDefault="007B053C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</w:tr>
      <w:tr w:rsidR="00F5547A" w:rsidRPr="007B053C" w:rsidTr="007669E0">
        <w:tc>
          <w:tcPr>
            <w:tcW w:w="6390" w:type="dxa"/>
          </w:tcPr>
          <w:p w:rsidR="00F5547A" w:rsidRPr="007B053C" w:rsidRDefault="00F5547A" w:rsidP="007669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lastRenderedPageBreak/>
              <w:t>2.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7669E0">
              <w:rPr>
                <w:rFonts w:ascii="Times New Roman" w:hAnsi="Times New Roman" w:cs="Times New Roman"/>
                <w:szCs w:val="22"/>
              </w:rPr>
              <w:t>С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правка администратора доходов о принятых мерах по обеспечению взыскания задолженности по платежам в бюджет</w:t>
            </w:r>
          </w:p>
        </w:tc>
        <w:tc>
          <w:tcPr>
            <w:tcW w:w="2966" w:type="dxa"/>
          </w:tcPr>
          <w:p w:rsidR="00F5547A" w:rsidRPr="007B053C" w:rsidRDefault="008B2661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7B053C" w:rsidRPr="007B053C" w:rsidTr="007669E0">
        <w:tc>
          <w:tcPr>
            <w:tcW w:w="6390" w:type="dxa"/>
          </w:tcPr>
          <w:p w:rsidR="007B053C" w:rsidRPr="007B053C" w:rsidRDefault="001B002C" w:rsidP="007669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="007669E0">
              <w:rPr>
                <w:rFonts w:ascii="Times New Roman" w:hAnsi="Times New Roman" w:cs="Times New Roman"/>
                <w:szCs w:val="22"/>
              </w:rPr>
              <w:t>В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ыписка из ЕГРЮЛ в отношении юридического лица </w:t>
            </w:r>
            <w:r w:rsidR="00982566">
              <w:rPr>
                <w:rFonts w:ascii="Times New Roman" w:hAnsi="Times New Roman" w:cs="Times New Roman"/>
                <w:szCs w:val="22"/>
              </w:rPr>
              <w:t>А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О «</w:t>
            </w:r>
            <w:r w:rsidR="00982566">
              <w:rPr>
                <w:rFonts w:ascii="Times New Roman" w:hAnsi="Times New Roman" w:cs="Times New Roman"/>
                <w:szCs w:val="22"/>
              </w:rPr>
              <w:t>САГРИ</w:t>
            </w:r>
            <w:r w:rsidR="00A604F5">
              <w:rPr>
                <w:rFonts w:ascii="Times New Roman" w:hAnsi="Times New Roman" w:cs="Times New Roman"/>
                <w:szCs w:val="22"/>
              </w:rPr>
              <w:t>»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966" w:type="dxa"/>
          </w:tcPr>
          <w:p w:rsidR="007B053C" w:rsidRPr="007B053C" w:rsidRDefault="00982566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</w:tbl>
    <w:p w:rsidR="00F5547A" w:rsidRDefault="00F5547A">
      <w:pPr>
        <w:pStyle w:val="ConsPlusNormal"/>
        <w:rPr>
          <w:rFonts w:ascii="Times New Roman" w:hAnsi="Times New Roman" w:cs="Times New Roman"/>
        </w:rPr>
      </w:pPr>
    </w:p>
    <w:p w:rsidR="007669E0" w:rsidRDefault="007669E0">
      <w:pPr>
        <w:pStyle w:val="ConsPlusNormal"/>
        <w:rPr>
          <w:rFonts w:ascii="Times New Roman" w:hAnsi="Times New Roman" w:cs="Times New Roman"/>
        </w:rPr>
      </w:pPr>
    </w:p>
    <w:p w:rsidR="007669E0" w:rsidRDefault="007669E0" w:rsidP="007669E0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Председатель комиссии,</w:t>
      </w:r>
    </w:p>
    <w:p w:rsidR="007669E0" w:rsidRDefault="007669E0" w:rsidP="007669E0">
      <w:pPr>
        <w:pStyle w:val="ConsPlusNonformat"/>
        <w:ind w:left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заместитель главы Администрации города                           </w:t>
      </w:r>
    </w:p>
    <w:p w:rsidR="007669E0" w:rsidRDefault="007669E0" w:rsidP="007669E0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по экономическому развитию                                                    ______________________Г.Е.Ананьев  </w:t>
      </w:r>
    </w:p>
    <w:p w:rsidR="007669E0" w:rsidRDefault="007669E0" w:rsidP="007669E0">
      <w:pPr>
        <w:pStyle w:val="ConsPlusNormal"/>
        <w:rPr>
          <w:rFonts w:ascii="Times New Roman" w:hAnsi="Times New Roman" w:cs="Times New Roman"/>
          <w:szCs w:val="22"/>
        </w:rPr>
      </w:pPr>
    </w:p>
    <w:p w:rsidR="007669E0" w:rsidRDefault="007669E0" w:rsidP="007669E0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Начальник отдела по труду и контрольно-ревизионной </w:t>
      </w:r>
    </w:p>
    <w:p w:rsidR="007669E0" w:rsidRDefault="007669E0" w:rsidP="007669E0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работе Администрации города,</w:t>
      </w:r>
    </w:p>
    <w:p w:rsidR="007669E0" w:rsidRDefault="007669E0" w:rsidP="007669E0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заместитель председателя комиссии                                         ______________________Н.Р.Соколова</w:t>
      </w:r>
    </w:p>
    <w:p w:rsidR="007669E0" w:rsidRDefault="007669E0" w:rsidP="007669E0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Начальник отдела земельных отношений </w:t>
      </w:r>
    </w:p>
    <w:p w:rsidR="00827ECA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и приватизации муниципального имущества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Администрации города, секретарь комиссии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C35DA9">
        <w:rPr>
          <w:rFonts w:ascii="Times New Roman" w:hAnsi="Times New Roman" w:cs="Times New Roman"/>
          <w:sz w:val="22"/>
          <w:szCs w:val="22"/>
        </w:rPr>
        <w:t>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C35DA9">
        <w:rPr>
          <w:rFonts w:ascii="Times New Roman" w:hAnsi="Times New Roman" w:cs="Times New Roman"/>
          <w:sz w:val="22"/>
          <w:szCs w:val="22"/>
        </w:rPr>
        <w:t>О.Б.Акимова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Члены комиссии: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Начальник отдела бухгалтер</w:t>
      </w:r>
      <w:r>
        <w:rPr>
          <w:rFonts w:ascii="Times New Roman" w:hAnsi="Times New Roman" w:cs="Times New Roman"/>
          <w:sz w:val="22"/>
          <w:szCs w:val="22"/>
        </w:rPr>
        <w:t xml:space="preserve">ского учета Администрации      </w:t>
      </w:r>
      <w:r w:rsidRPr="00C35DA9">
        <w:rPr>
          <w:rFonts w:ascii="Times New Roman" w:hAnsi="Times New Roman" w:cs="Times New Roman"/>
          <w:sz w:val="22"/>
          <w:szCs w:val="22"/>
        </w:rPr>
        <w:t>______________________Н.Г.Горюнова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Начальник отдела правового и нормотворческого 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обеспечения Администрации города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C35DA9">
        <w:rPr>
          <w:rFonts w:ascii="Times New Roman" w:hAnsi="Times New Roman" w:cs="Times New Roman"/>
          <w:sz w:val="22"/>
          <w:szCs w:val="22"/>
        </w:rPr>
        <w:t>______________________А.Г.Клименко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Начальник Управления имущественных 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и земельных отношений Администрации города  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C35DA9">
        <w:rPr>
          <w:rFonts w:ascii="Times New Roman" w:hAnsi="Times New Roman" w:cs="Times New Roman"/>
          <w:sz w:val="22"/>
          <w:szCs w:val="22"/>
        </w:rPr>
        <w:t>______________________Л.В.Латыпова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Заместитель начальника Управления финансов </w:t>
      </w:r>
    </w:p>
    <w:p w:rsidR="00B533FD" w:rsidRPr="00925FF3" w:rsidRDefault="00827ECA" w:rsidP="00827E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C35DA9">
        <w:rPr>
          <w:rFonts w:ascii="Times New Roman" w:hAnsi="Times New Roman" w:cs="Times New Roman"/>
          <w:sz w:val="22"/>
          <w:szCs w:val="22"/>
        </w:rPr>
        <w:t xml:space="preserve">Администрации города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C35DA9">
        <w:rPr>
          <w:rFonts w:ascii="Times New Roman" w:hAnsi="Times New Roman" w:cs="Times New Roman"/>
          <w:sz w:val="22"/>
          <w:szCs w:val="22"/>
        </w:rPr>
        <w:t xml:space="preserve">______________________Т.В.Шаванова       </w:t>
      </w:r>
    </w:p>
    <w:sectPr w:rsidR="00B533FD" w:rsidRPr="00925FF3" w:rsidSect="00726316">
      <w:pgSz w:w="11905" w:h="16838"/>
      <w:pgMar w:top="993" w:right="706" w:bottom="113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D8A"/>
    <w:multiLevelType w:val="hybridMultilevel"/>
    <w:tmpl w:val="0A80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7A"/>
    <w:rsid w:val="0000574E"/>
    <w:rsid w:val="000A76D7"/>
    <w:rsid w:val="001B002C"/>
    <w:rsid w:val="00235ACC"/>
    <w:rsid w:val="00294350"/>
    <w:rsid w:val="003A1FF6"/>
    <w:rsid w:val="00492D60"/>
    <w:rsid w:val="0065340D"/>
    <w:rsid w:val="00726316"/>
    <w:rsid w:val="00765E25"/>
    <w:rsid w:val="007669E0"/>
    <w:rsid w:val="007B053C"/>
    <w:rsid w:val="00827ECA"/>
    <w:rsid w:val="008A4B1B"/>
    <w:rsid w:val="008B2661"/>
    <w:rsid w:val="00925FF3"/>
    <w:rsid w:val="00982566"/>
    <w:rsid w:val="00A51AB2"/>
    <w:rsid w:val="00A604F5"/>
    <w:rsid w:val="00A613B7"/>
    <w:rsid w:val="00A94EDE"/>
    <w:rsid w:val="00B533FD"/>
    <w:rsid w:val="00B543CB"/>
    <w:rsid w:val="00B86987"/>
    <w:rsid w:val="00CA5C9C"/>
    <w:rsid w:val="00CE1A97"/>
    <w:rsid w:val="00D61C73"/>
    <w:rsid w:val="00D90A09"/>
    <w:rsid w:val="00DF168D"/>
    <w:rsid w:val="00E33AB6"/>
    <w:rsid w:val="00E37F54"/>
    <w:rsid w:val="00EB345A"/>
    <w:rsid w:val="00F5547A"/>
    <w:rsid w:val="00FD365C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5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5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0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5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5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0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Дроздова</cp:lastModifiedBy>
  <cp:revision>29</cp:revision>
  <cp:lastPrinted>2018-05-21T09:22:00Z</cp:lastPrinted>
  <dcterms:created xsi:type="dcterms:W3CDTF">2017-12-26T06:23:00Z</dcterms:created>
  <dcterms:modified xsi:type="dcterms:W3CDTF">2019-03-27T10:10:00Z</dcterms:modified>
</cp:coreProperties>
</file>