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42" w:rsidRDefault="00F5547A" w:rsidP="00C42A4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2C4926">
        <w:rPr>
          <w:sz w:val="22"/>
          <w:szCs w:val="22"/>
        </w:rPr>
        <w:t xml:space="preserve">                             </w:t>
      </w:r>
      <w:r w:rsidR="00C42A42">
        <w:rPr>
          <w:sz w:val="22"/>
          <w:szCs w:val="22"/>
        </w:rPr>
        <w:t xml:space="preserve">                                         </w:t>
      </w:r>
      <w:r w:rsidR="00C42A42">
        <w:rPr>
          <w:rFonts w:ascii="Times New Roman" w:hAnsi="Times New Roman" w:cs="Times New Roman"/>
          <w:sz w:val="22"/>
          <w:szCs w:val="22"/>
        </w:rPr>
        <w:t xml:space="preserve">Приложение № 13 к постановлению </w:t>
      </w:r>
    </w:p>
    <w:p w:rsidR="00C42A42" w:rsidRDefault="00C42A42" w:rsidP="00C42A4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Администрации города Обнинска</w:t>
      </w:r>
    </w:p>
    <w:p w:rsidR="00C42A42" w:rsidRDefault="00C42A42" w:rsidP="00C42A4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42A42" w:rsidRDefault="00C42A42" w:rsidP="00C42A4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от _______________ №__________</w:t>
      </w:r>
    </w:p>
    <w:p w:rsidR="00C42A42" w:rsidRDefault="00C42A42" w:rsidP="00C42A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42A42" w:rsidRDefault="00C42A42" w:rsidP="00C42A4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42A42" w:rsidRDefault="00C42A42" w:rsidP="00C42A4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АКТ</w:t>
      </w:r>
    </w:p>
    <w:p w:rsidR="00C42A42" w:rsidRDefault="00C42A42" w:rsidP="00C42A4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C42A42" w:rsidRDefault="00C42A42" w:rsidP="00C42A4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платежам в муниципальный бюджет</w:t>
      </w:r>
    </w:p>
    <w:p w:rsidR="00F5547A" w:rsidRDefault="00C42A42" w:rsidP="00C42A4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26 марта 2019 года</w:t>
      </w:r>
    </w:p>
    <w:p w:rsidR="00C42A42" w:rsidRPr="0065340D" w:rsidRDefault="00C42A42" w:rsidP="00C42A4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03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0"/>
        <w:gridCol w:w="2640"/>
      </w:tblGrid>
      <w:tr w:rsidR="00F5547A" w:rsidRPr="0065340D" w:rsidTr="00EA2B4D">
        <w:tc>
          <w:tcPr>
            <w:tcW w:w="903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EA2B4D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DF168D" w:rsidP="002C49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C00036">
              <w:rPr>
                <w:rFonts w:ascii="Times New Roman" w:hAnsi="Times New Roman" w:cs="Times New Roman"/>
              </w:rPr>
              <w:t>Т</w:t>
            </w:r>
            <w:r w:rsidR="002C4926">
              <w:rPr>
                <w:rFonts w:ascii="Times New Roman" w:hAnsi="Times New Roman" w:cs="Times New Roman"/>
              </w:rPr>
              <w:t>еннисная академия Красноруцких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EA2B4D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7C1B7A" w:rsidP="002C49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</w:t>
            </w:r>
            <w:r w:rsidR="002C4926">
              <w:rPr>
                <w:rFonts w:ascii="Times New Roman" w:hAnsi="Times New Roman" w:cs="Times New Roman"/>
              </w:rPr>
              <w:t>76055</w:t>
            </w:r>
          </w:p>
        </w:tc>
      </w:tr>
      <w:tr w:rsidR="00F5547A" w:rsidRPr="0065340D" w:rsidTr="00EA2B4D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2C4926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1034004208260</w:t>
            </w:r>
          </w:p>
        </w:tc>
      </w:tr>
      <w:tr w:rsidR="00F5547A" w:rsidRPr="0065340D" w:rsidTr="00EA2B4D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A613B7" w:rsidRDefault="007C1B7A" w:rsidP="007C1B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402501001</w:t>
            </w:r>
          </w:p>
        </w:tc>
      </w:tr>
      <w:tr w:rsidR="00F5547A" w:rsidRPr="0065340D" w:rsidTr="00EA2B4D">
        <w:tc>
          <w:tcPr>
            <w:tcW w:w="903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EA2B4D">
        <w:tc>
          <w:tcPr>
            <w:tcW w:w="639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EA2B4D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2C4926" w:rsidP="007C1B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21 222,39</w:t>
            </w:r>
          </w:p>
        </w:tc>
      </w:tr>
      <w:tr w:rsidR="00F5547A" w:rsidRPr="0065340D" w:rsidTr="00EA2B4D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C60494" w:rsidP="007C1B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2D60" w:rsidRPr="0065340D" w:rsidTr="00EA2B4D">
        <w:tc>
          <w:tcPr>
            <w:tcW w:w="639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B543CB" w:rsidP="00827E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7ECA">
              <w:rPr>
                <w:rFonts w:ascii="Times New Roman" w:hAnsi="Times New Roman" w:cs="Times New Roman"/>
              </w:rPr>
              <w:t>6</w:t>
            </w:r>
            <w:r w:rsidR="00CE1A97">
              <w:rPr>
                <w:rFonts w:ascii="Times New Roman" w:hAnsi="Times New Roman" w:cs="Times New Roman"/>
              </w:rPr>
              <w:t>.0</w:t>
            </w:r>
            <w:r w:rsidR="00827ECA">
              <w:rPr>
                <w:rFonts w:ascii="Times New Roman" w:hAnsi="Times New Roman" w:cs="Times New Roman"/>
              </w:rPr>
              <w:t>3</w:t>
            </w:r>
            <w:r w:rsidR="00CE1A97">
              <w:rPr>
                <w:rFonts w:ascii="Times New Roman" w:hAnsi="Times New Roman" w:cs="Times New Roman"/>
              </w:rPr>
              <w:t>.201</w:t>
            </w:r>
            <w:r w:rsidR="00827ECA">
              <w:rPr>
                <w:rFonts w:ascii="Times New Roman" w:hAnsi="Times New Roman" w:cs="Times New Roman"/>
              </w:rPr>
              <w:t>9</w:t>
            </w:r>
          </w:p>
        </w:tc>
      </w:tr>
      <w:tr w:rsidR="00F5547A" w:rsidRPr="0065340D" w:rsidTr="00EA2B4D">
        <w:tc>
          <w:tcPr>
            <w:tcW w:w="903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EA2B4D">
        <w:tc>
          <w:tcPr>
            <w:tcW w:w="9030" w:type="dxa"/>
            <w:gridSpan w:val="2"/>
          </w:tcPr>
          <w:p w:rsidR="00F5547A" w:rsidRPr="0065340D" w:rsidRDefault="00A604F5" w:rsidP="002C49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задолженность по арендной плате за земельный участок в </w:t>
            </w:r>
            <w:r w:rsidR="00827ECA">
              <w:rPr>
                <w:rFonts w:ascii="Times New Roman" w:eastAsia="Times New Roman" w:hAnsi="Times New Roman" w:cs="Times New Roman"/>
                <w:lang w:eastAsia="ru-RU"/>
              </w:rPr>
              <w:t xml:space="preserve">размере </w:t>
            </w:r>
            <w:r w:rsidR="002C4926">
              <w:rPr>
                <w:rFonts w:ascii="Times New Roman" w:eastAsia="Times New Roman" w:hAnsi="Times New Roman" w:cs="Times New Roman"/>
                <w:lang w:eastAsia="ru-RU"/>
              </w:rPr>
              <w:t>21 222,39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</w:t>
            </w:r>
            <w:r w:rsidR="00FD365C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исключением из ЕГРЮЛ на основании п. 2 ст. 21.1 Федерального закона от 08.08.2001 № 129-ФЗ 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2C4926">
              <w:rPr>
                <w:rFonts w:ascii="Times New Roman" w:hAnsi="Times New Roman" w:cs="Times New Roman"/>
              </w:rPr>
              <w:t>Теннисная академия Красноруцких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F5547A" w:rsidRPr="0065340D" w:rsidTr="00EA2B4D">
        <w:tc>
          <w:tcPr>
            <w:tcW w:w="903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lastRenderedPageBreak/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EA2B4D">
        <w:tc>
          <w:tcPr>
            <w:tcW w:w="6390" w:type="dxa"/>
          </w:tcPr>
          <w:p w:rsidR="00F5547A" w:rsidRPr="0065340D" w:rsidRDefault="00EA2B4D" w:rsidP="00EA2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5547A" w:rsidRPr="0065340D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2640" w:type="dxa"/>
          </w:tcPr>
          <w:p w:rsidR="00F5547A" w:rsidRPr="0065340D" w:rsidRDefault="00EA2B4D" w:rsidP="00EA2B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547A" w:rsidRPr="0065340D">
              <w:rPr>
                <w:rFonts w:ascii="Times New Roman" w:hAnsi="Times New Roman" w:cs="Times New Roman"/>
              </w:rPr>
              <w:t>оличество листов</w:t>
            </w:r>
          </w:p>
        </w:tc>
      </w:tr>
      <w:tr w:rsidR="00F5547A" w:rsidRPr="007B053C" w:rsidTr="00EA2B4D">
        <w:tc>
          <w:tcPr>
            <w:tcW w:w="6390" w:type="dxa"/>
          </w:tcPr>
          <w:p w:rsidR="00F5547A" w:rsidRPr="007B053C" w:rsidRDefault="00F5547A" w:rsidP="00EA2B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2B4D">
              <w:rPr>
                <w:rFonts w:ascii="Times New Roman" w:hAnsi="Times New Roman" w:cs="Times New Roman"/>
                <w:szCs w:val="22"/>
              </w:rPr>
              <w:t>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EA2B4D">
        <w:tc>
          <w:tcPr>
            <w:tcW w:w="6390" w:type="dxa"/>
          </w:tcPr>
          <w:p w:rsidR="00F5547A" w:rsidRPr="007B053C" w:rsidRDefault="00F5547A" w:rsidP="00EA2B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2B4D">
              <w:rPr>
                <w:rFonts w:ascii="Times New Roman" w:hAnsi="Times New Roman" w:cs="Times New Roman"/>
                <w:szCs w:val="22"/>
              </w:rPr>
              <w:t>С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EA2B4D">
        <w:tc>
          <w:tcPr>
            <w:tcW w:w="6390" w:type="dxa"/>
          </w:tcPr>
          <w:p w:rsidR="007B053C" w:rsidRPr="007B053C" w:rsidRDefault="001B002C" w:rsidP="00EA2B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EA2B4D">
              <w:rPr>
                <w:rFonts w:ascii="Times New Roman" w:hAnsi="Times New Roman" w:cs="Times New Roman"/>
                <w:szCs w:val="22"/>
              </w:rPr>
              <w:t>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ыписка из ЕГРЮЛ в отношении юридического лица ООО «</w:t>
            </w:r>
            <w:r w:rsidR="002C4926">
              <w:rPr>
                <w:rFonts w:ascii="Times New Roman" w:hAnsi="Times New Roman" w:cs="Times New Roman"/>
              </w:rPr>
              <w:t>Теннисная академия Красноруцких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40" w:type="dxa"/>
          </w:tcPr>
          <w:p w:rsidR="007B053C" w:rsidRPr="007B053C" w:rsidRDefault="007C1B7A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</w:tbl>
    <w:p w:rsidR="00F5547A" w:rsidRDefault="00F5547A">
      <w:pPr>
        <w:pStyle w:val="ConsPlusNormal"/>
        <w:rPr>
          <w:rFonts w:ascii="Times New Roman" w:hAnsi="Times New Roman" w:cs="Times New Roman"/>
        </w:rPr>
      </w:pPr>
    </w:p>
    <w:p w:rsidR="00EA2B4D" w:rsidRDefault="00EA2B4D">
      <w:pPr>
        <w:pStyle w:val="ConsPlusNormal"/>
        <w:rPr>
          <w:rFonts w:ascii="Times New Roman" w:hAnsi="Times New Roman" w:cs="Times New Roman"/>
        </w:rPr>
      </w:pPr>
    </w:p>
    <w:p w:rsidR="00EA2B4D" w:rsidRDefault="00EA2B4D">
      <w:pPr>
        <w:pStyle w:val="ConsPlusNormal"/>
        <w:rPr>
          <w:rFonts w:ascii="Times New Roman" w:hAnsi="Times New Roman" w:cs="Times New Roman"/>
        </w:rPr>
      </w:pPr>
    </w:p>
    <w:p w:rsidR="00EA2B4D" w:rsidRDefault="00EA2B4D" w:rsidP="00EA2B4D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комиссии,</w:t>
      </w:r>
    </w:p>
    <w:p w:rsidR="00EA2B4D" w:rsidRDefault="00EA2B4D" w:rsidP="00EA2B4D">
      <w:pPr>
        <w:pStyle w:val="ConsPlusNonformat"/>
        <w:ind w:left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                          </w:t>
      </w:r>
    </w:p>
    <w:p w:rsidR="00EA2B4D" w:rsidRDefault="00EA2B4D" w:rsidP="00EA2B4D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по экономическому развитию                                                      ______________________Г.Е.Ананьев  </w:t>
      </w:r>
    </w:p>
    <w:p w:rsidR="00EA2B4D" w:rsidRDefault="00EA2B4D" w:rsidP="00EA2B4D">
      <w:pPr>
        <w:pStyle w:val="ConsPlusNormal"/>
        <w:rPr>
          <w:rFonts w:ascii="Times New Roman" w:hAnsi="Times New Roman" w:cs="Times New Roman"/>
          <w:szCs w:val="22"/>
        </w:rPr>
      </w:pPr>
    </w:p>
    <w:p w:rsidR="00EA2B4D" w:rsidRDefault="00EA2B4D" w:rsidP="00EA2B4D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EA2B4D" w:rsidRDefault="00EA2B4D" w:rsidP="00EA2B4D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работе Администрации города,</w:t>
      </w:r>
    </w:p>
    <w:p w:rsidR="00EA2B4D" w:rsidRDefault="00EA2B4D" w:rsidP="00EA2B4D">
      <w:pPr>
        <w:pStyle w:val="ConsPlusNonforma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комиссии                                     </w:t>
      </w: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______________________Н.Р.Соколова</w:t>
      </w:r>
    </w:p>
    <w:p w:rsidR="00EA2B4D" w:rsidRDefault="00EA2B4D" w:rsidP="00EA2B4D">
      <w:pPr>
        <w:pStyle w:val="ConsPlusNonformat"/>
        <w:ind w:left="567"/>
        <w:jc w:val="both"/>
        <w:rPr>
          <w:rFonts w:ascii="Times New Roman" w:hAnsi="Times New Roman" w:cs="Times New Roman"/>
        </w:rPr>
      </w:pPr>
    </w:p>
    <w:p w:rsidR="00827ECA" w:rsidRPr="00C35DA9" w:rsidRDefault="00827ECA" w:rsidP="00EA2B4D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земельных отношений </w:t>
      </w:r>
    </w:p>
    <w:p w:rsidR="00827ECA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и приватизации муниципального имущества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города, секретарь комиссии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35DA9">
        <w:rPr>
          <w:rFonts w:ascii="Times New Roman" w:hAnsi="Times New Roman" w:cs="Times New Roman"/>
          <w:sz w:val="22"/>
          <w:szCs w:val="22"/>
        </w:rPr>
        <w:t>О.Б.Акимова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Начальник отдела бухгалтер</w:t>
      </w:r>
      <w:r>
        <w:rPr>
          <w:rFonts w:ascii="Times New Roman" w:hAnsi="Times New Roman" w:cs="Times New Roman"/>
          <w:sz w:val="22"/>
          <w:szCs w:val="22"/>
        </w:rPr>
        <w:t xml:space="preserve">ского учета Администрации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______________________Н.Г.Горюнова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______________________А.Г.Клименко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Управления имущественных 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и земельных отношений Администрации города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______________________Л.В.Латыпова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925FF3" w:rsidRDefault="00827ECA" w:rsidP="00827E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 xml:space="preserve">______________________Т.В.Шаванова       </w:t>
      </w:r>
    </w:p>
    <w:sectPr w:rsidR="00B533FD" w:rsidRPr="00925FF3" w:rsidSect="00C42A42">
      <w:pgSz w:w="11905" w:h="16838"/>
      <w:pgMar w:top="851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1B002C"/>
    <w:rsid w:val="00235ACC"/>
    <w:rsid w:val="00242B53"/>
    <w:rsid w:val="002C4926"/>
    <w:rsid w:val="003A1FF6"/>
    <w:rsid w:val="00492D60"/>
    <w:rsid w:val="0065340D"/>
    <w:rsid w:val="00765E25"/>
    <w:rsid w:val="007B053C"/>
    <w:rsid w:val="007C1B7A"/>
    <w:rsid w:val="00827ECA"/>
    <w:rsid w:val="008A4B1B"/>
    <w:rsid w:val="008B2661"/>
    <w:rsid w:val="00925FF3"/>
    <w:rsid w:val="00A51AB2"/>
    <w:rsid w:val="00A604F5"/>
    <w:rsid w:val="00A613B7"/>
    <w:rsid w:val="00AF0CDF"/>
    <w:rsid w:val="00B533FD"/>
    <w:rsid w:val="00B543CB"/>
    <w:rsid w:val="00B86987"/>
    <w:rsid w:val="00C00036"/>
    <w:rsid w:val="00C42A42"/>
    <w:rsid w:val="00C60494"/>
    <w:rsid w:val="00CA5C9C"/>
    <w:rsid w:val="00CE1A97"/>
    <w:rsid w:val="00D61C73"/>
    <w:rsid w:val="00D90A09"/>
    <w:rsid w:val="00DF168D"/>
    <w:rsid w:val="00E33AB6"/>
    <w:rsid w:val="00EA2B4D"/>
    <w:rsid w:val="00EB345A"/>
    <w:rsid w:val="00F5547A"/>
    <w:rsid w:val="00FD365C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Дроздова</cp:lastModifiedBy>
  <cp:revision>30</cp:revision>
  <cp:lastPrinted>2019-03-27T06:23:00Z</cp:lastPrinted>
  <dcterms:created xsi:type="dcterms:W3CDTF">2017-12-26T06:23:00Z</dcterms:created>
  <dcterms:modified xsi:type="dcterms:W3CDTF">2019-03-27T12:09:00Z</dcterms:modified>
</cp:coreProperties>
</file>