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5DDE" w:rsidRPr="00FF7393" w:rsidRDefault="005A5DDE" w:rsidP="005A5D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к Постановлению </w:t>
      </w:r>
    </w:p>
    <w:p w:rsidR="005A5DDE" w:rsidRDefault="005A5DDE" w:rsidP="005A5DDE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Обнинска</w:t>
      </w:r>
    </w:p>
    <w:p w:rsidR="005A5DDE" w:rsidRPr="00FF7393" w:rsidRDefault="005A5DDE" w:rsidP="005A5DDE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A5DDE" w:rsidRPr="006B79D3" w:rsidRDefault="005A5DDE" w:rsidP="005A5DDE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01.11.2022   </w:t>
      </w:r>
      <w:r w:rsidRPr="006B7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2408-п    </w:t>
      </w:r>
      <w:r w:rsidRPr="00B128F8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A5DDE" w:rsidRDefault="005A5DDE" w:rsidP="005A5DD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A5DDE" w:rsidRDefault="005A5DDE" w:rsidP="005A5DD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– перечень организаций)</w:t>
      </w:r>
    </w:p>
    <w:p w:rsidR="005A5DDE" w:rsidRPr="00FF7393" w:rsidRDefault="005A5DDE" w:rsidP="005A5DD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9872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551"/>
        <w:gridCol w:w="1185"/>
        <w:gridCol w:w="1791"/>
        <w:gridCol w:w="1134"/>
        <w:gridCol w:w="800"/>
      </w:tblGrid>
      <w:tr w:rsidR="005A5DDE" w:rsidRPr="005078E4" w:rsidTr="00530AB8">
        <w:tc>
          <w:tcPr>
            <w:tcW w:w="709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управляющей организации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Основание включения в перечень организаций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Дата включения в перечень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Основание исключения из перечня организаций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Дата исключения из перечня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Примечание</w:t>
            </w:r>
          </w:p>
        </w:tc>
      </w:tr>
      <w:tr w:rsidR="005A5DDE" w:rsidRPr="005078E4" w:rsidTr="00530AB8">
        <w:tc>
          <w:tcPr>
            <w:tcW w:w="709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(МП «УЖКХ»)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 4025041479)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27.02.2019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22.01.2019 года  № 46-п «О проведении открытого конкурса по отбору управляющей организации для управления многоквартирными домами, расположенными по адресам: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г. Обнинск, </w:t>
            </w:r>
            <w:r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>ул. Энгельса, д. 23;                       пр. Маркса,  д. 52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27.02.2019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МП «УЖКХ»  от 24.02.2022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А-22/85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02.03.2022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A5DDE" w:rsidRPr="005078E4" w:rsidTr="00530AB8">
        <w:tc>
          <w:tcPr>
            <w:tcW w:w="709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«ЗВЕЗДНЫЙ»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(ООО «ЗВЕЗДНЫЙ»)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4025440650)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«ЗВЕЗДНЫЙ»  от 11.03.2019 № 22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11.03.2019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«ЗВЕЗДНЫЙ»  от 09.03.2021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3/66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11.03.2021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A5DDE" w:rsidRPr="005078E4" w:rsidTr="00530AB8">
        <w:tc>
          <w:tcPr>
            <w:tcW w:w="709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 Управляющая Компания» (ООО «Региональная УК»)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4025413335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28.05.2019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16.04.2019 № 689-п  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г. Обнинск, </w:t>
            </w:r>
            <w:r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>ул. Поленова,  д. 2;                  ул. Поленова, д. 4;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>ул. Поленова, д. 6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28.05.2019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УК»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17.06.2021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№ 255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22.06.2021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A5DDE" w:rsidRPr="005078E4" w:rsidTr="00530AB8">
        <w:tc>
          <w:tcPr>
            <w:tcW w:w="709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4. 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«Инфраструктура» (ООО «Инфраструктура»)</w:t>
            </w:r>
          </w:p>
          <w:p w:rsidR="005A5DDE" w:rsidRPr="005078E4" w:rsidRDefault="005A5DDE" w:rsidP="00530AB8">
            <w:pPr>
              <w:tabs>
                <w:tab w:val="left" w:pos="457"/>
              </w:tabs>
              <w:snapToGrid w:val="0"/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(ИНН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4025422749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Протокол № 2 от 14.04.2020  рассмотрения заявок на участие в конкурсе по отбору управляющей организации для управления многоквартирным домом, в соответствии с постановлением Администрации г. Обнинска от 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04.03.2020  № 336-п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г. Обнинск,  </w:t>
            </w:r>
            <w:r w:rsidRPr="005078E4">
              <w:rPr>
                <w:rFonts w:ascii="Times New Roman" w:hAnsi="Times New Roman" w:cs="Times New Roman"/>
                <w:bCs/>
                <w:sz w:val="16"/>
                <w:szCs w:val="16"/>
              </w:rPr>
              <w:t>ул. Славского,  д. 4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14.04.2020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«Инфраструктура» от 20.05.2021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02-21/127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25.05.2021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A5DDE" w:rsidRPr="005078E4" w:rsidTr="00530AB8">
        <w:tc>
          <w:tcPr>
            <w:tcW w:w="709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«Управляющая Компания Обнинск»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(ООО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«УК Обнинск») (ИНН 4025438467)   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03.06.2020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29.04.2020                      № 683-п «О проведении открытого конкурса по отбору управляющей организации для управления многоквартирными домами, расположенными по адресам: 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г. Обнинск, ул. Курчатова, д. 22,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Комсомольская, д. 21,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ул. Комсомольская, д. 21а,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23,  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Комсомольская,  д. 25,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Комсомольская, д. 27,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29,          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Комсомольская, д. 31,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пр. Ленина, д. 77,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Ленина, д. 81,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Ленина, д. 83,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Мигунова, д. 11/10,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Парковая, д. 1/33,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ул. Парковая, д. 3,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4,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5,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6,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д.8,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12,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Горького, д. 6,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ул. Любого, д. 6,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Энгельса, д. 11,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Мира, д. 15, ул. Мира, д. 17а,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Мира, д. 17б,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 Курчатова, д. 35»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03.06.2020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Заявление ООО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«УК Обнинск»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 22.04.2021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93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27.04.2021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A5DDE" w:rsidRPr="005078E4" w:rsidTr="00530AB8">
        <w:tc>
          <w:tcPr>
            <w:tcW w:w="709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«Управляющая Компания Форпост»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(ООО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«УК Форпост»)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4025456850)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«УК Форпост»  от 18.03.2019 № 3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24.03.2021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 ООО «УК Форпост» от 18.05.2022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№62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18.05.2022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A5DDE" w:rsidRPr="005078E4" w:rsidTr="00530AB8">
        <w:trPr>
          <w:trHeight w:val="4057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«Управляющая компания»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(ООО «Управляющая компания»)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(ИНН 4025415420) 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12.05.2021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12.05.2021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Заявление ООО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Управляющая компания</w:t>
            </w: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 10.08.2021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01-08/532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11.08.2021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A5DDE" w:rsidRPr="005078E4" w:rsidTr="00530AB8">
        <w:trPr>
          <w:trHeight w:val="375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«Управляющая компания «Солнечная долина»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(ООО «УК «Солнечная долина»)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4025440770)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12.05.2021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12.05.2021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ООО «УК «Солнечная долина»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от 18.06.2021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№ 94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22.06.2021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A5DDE" w:rsidRPr="005078E4" w:rsidTr="00530AB8">
        <w:trPr>
          <w:trHeight w:val="3393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«УК СУВОРОВЕЦ»»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(ООО «УК СУВОРОВЕЦ»)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22.06.2021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19.05.2021 №1111-п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Пирогова, д. 2; ул. Победы, д. 19; ул. Комсомольская, д. 21;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ул. Комсомольская, д. 21а;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23;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25;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27;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29;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Комсомольская, д. 31;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1/33;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д.3;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Парковая, д. 4;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5;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6;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8;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Парковая, д. 12;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Мира, д. 15;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Мира, д. 17 а;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Мира, д. 17 б;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Курчатова, д. 22;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Курчатова, д. 27;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Курчатова, д. 35;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Мигунова, д. 11/10;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Ленина, д. 77;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Ленина, д. 81;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пр. Ленина, д. 83;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ул. Горького, д. 6;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ул. Любого, д. 6»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22.06.2021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 ООО «УК СУВОРОВЕЦ»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б/н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(вх. №227-УГХ от 16.05.2022)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18.05.2022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A5DDE" w:rsidRPr="005078E4" w:rsidTr="00530AB8">
        <w:trPr>
          <w:trHeight w:val="375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 Управляющая Компания» (ООО «Региональная УК»)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4025413335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Комсомольская, д. 27; ул. Комсомольская, д. 29; ул. Комсомольская, д. 31;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пр. Маркса, д. 52; ул. Энгельса, д. 23; ул. Победы,  д. 15; ул. Курчатова, д. 47/1; ул. Курчатова, д. 47/2»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21.10.2021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УК»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10.11.2021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№ 448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11.11.2021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A5DDE" w:rsidRPr="005078E4" w:rsidTr="00530AB8">
        <w:tc>
          <w:tcPr>
            <w:tcW w:w="709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«УК Держава» (ООО «УК Держава»  (ИНН 4027143437)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пр. Маркса, д. 52; ул. Энгельса, д. 23; ул. Победы,  д. 15; ул. Курчатова, д. 47/1; ул. Курчатова, д. 47/2»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21.10.2021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«УК Держава»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28.12.2021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29.12.2021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A5DDE" w:rsidRPr="005078E4" w:rsidTr="00530AB8">
        <w:tc>
          <w:tcPr>
            <w:tcW w:w="709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«ЗВЕЗДНЫЙ»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(ООО «ЗВЕЗДНЫЙ»)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4025440650)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«ЗВЕЗДНЫЙ»  от 27.12.2021 № 3/204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29.12.2021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«ЗВЕЗДНЫЙ»  от 19.01.2022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б/н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A5DDE" w:rsidRPr="005078E4" w:rsidTr="00530AB8">
        <w:tc>
          <w:tcPr>
            <w:tcW w:w="709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 Управляющая Компания» (ООО «Региональная УК»)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(ИНН 4025413335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отбору управляющей организации для управления многоквартирными домами, расположенными по адресам: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ул. Энгельса, д. 23; ул. Курчатова, д. 47/1; ул. Курчатова, д. 47/2»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Заявление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ООО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УК»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 31.01.2022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№ 546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02.02.2022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A5DDE" w:rsidRPr="005078E4" w:rsidTr="00530AB8">
        <w:tc>
          <w:tcPr>
            <w:tcW w:w="709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«УК ГАГАРИНСКОЕ» (ООО «УК ГАГАРИНСКОЕ»)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4632284040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ул. Энгельса, д. 23; ул. Курчатова, д. 47/1; ул. Курчатова, д. 47/2»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«УК ГАГАРИНСКОЕ»  от 25.02.2022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б/н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02.03.2022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A5DDE" w:rsidRPr="005078E4" w:rsidTr="00530AB8">
        <w:tc>
          <w:tcPr>
            <w:tcW w:w="709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Управляющая компания «Синергия» (ООО УК  «Синергия»)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4011022170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ул. Энгельса, д. 23; ул. Курчатова, д. 47/1; ул. Курчатова, д. 47/2»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УК «Синергия»  от 01.03.2022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№ 46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02.03.2022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A5DDE" w:rsidRPr="005078E4" w:rsidTr="00530AB8">
        <w:tc>
          <w:tcPr>
            <w:tcW w:w="709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5A5DDE" w:rsidRPr="003E391D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91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предприятие города </w:t>
            </w:r>
            <w:r w:rsidRPr="003E39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Обнинска Калужской области «Управление жилищно-коммунального хозяйства» </w:t>
            </w:r>
          </w:p>
          <w:p w:rsidR="005A5DDE" w:rsidRPr="003E391D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91D">
              <w:rPr>
                <w:rFonts w:ascii="Times New Roman" w:hAnsi="Times New Roman" w:cs="Times New Roman"/>
                <w:sz w:val="16"/>
                <w:szCs w:val="16"/>
              </w:rPr>
              <w:t xml:space="preserve">(МП «УЖКХ»)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91D">
              <w:rPr>
                <w:rFonts w:ascii="Times New Roman" w:hAnsi="Times New Roman" w:cs="Times New Roman"/>
                <w:sz w:val="16"/>
                <w:szCs w:val="16"/>
              </w:rPr>
              <w:t>(ИНН  4025041479)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Заявление МП «УЖКХ»  от 28.03.2022 № А-22/116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28.03.2022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5A5DDE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</w:p>
          <w:p w:rsidR="005A5DDE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МП «УЖКХ» </w:t>
            </w:r>
          </w:p>
          <w:p w:rsidR="005A5DDE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27.10.2022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№А-22/355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31.10.2022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A5DDE" w:rsidRPr="005078E4" w:rsidTr="00530AB8">
        <w:tc>
          <w:tcPr>
            <w:tcW w:w="709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«Региональная  Управляющая Компания» (ООО «Региональная УК»)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4025413335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«Региональная УК» от 22.06.2022 № 700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22.06.2022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«Региональная УК»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от 14.07.2022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№ 737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18.07.2022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DDE" w:rsidRPr="005078E4" w:rsidTr="00530AB8">
        <w:tc>
          <w:tcPr>
            <w:tcW w:w="709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«УК СУВОРОВЕЦ»»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(ООО «УК СУВОРОВЕЦ»)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21.07.2022</w:t>
            </w:r>
          </w:p>
          <w:p w:rsidR="005A5DDE" w:rsidRPr="005078E4" w:rsidRDefault="005A5DDE" w:rsidP="00530AB8">
            <w:pPr>
              <w:pStyle w:val="3"/>
              <w:tabs>
                <w:tab w:val="left" w:pos="567"/>
              </w:tabs>
              <w:ind w:right="0"/>
              <w:jc w:val="both"/>
              <w:rPr>
                <w:sz w:val="16"/>
                <w:szCs w:val="16"/>
              </w:rPr>
            </w:pPr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 ул. Курчатова, д.27; ул. Курчатова, д. 35; пр. Ленина, д.77; пр. Ленина, д. 81; пр. Ленина, д. 83; ул. Любого, д. 6; ул. Мира, д. 15; ул. Мира, д. 17А; ул. Мира, д. 17Б; ул. Мира, д. 19; ул. Мигунова, д. 11/10 </w:t>
            </w:r>
            <w:r w:rsidRPr="005078E4">
              <w:rPr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21.07.2022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«УК СУВОРОВЕЦ» № б/н (вх. №410-УГХ от 26.07.2022)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28.07.2022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DDE" w:rsidRPr="005078E4" w:rsidTr="00530AB8">
        <w:tc>
          <w:tcPr>
            <w:tcW w:w="709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«УК ГАГАРИНСКОЕ» (ООО «УК ГАГАРИНСКОЕ»)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4632284040)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21.07.2022</w:t>
            </w:r>
          </w:p>
          <w:p w:rsidR="005A5DDE" w:rsidRPr="005078E4" w:rsidRDefault="005A5DDE" w:rsidP="00530AB8">
            <w:pPr>
              <w:pStyle w:val="3"/>
              <w:tabs>
                <w:tab w:val="left" w:pos="567"/>
              </w:tabs>
              <w:ind w:right="0"/>
              <w:jc w:val="both"/>
              <w:rPr>
                <w:sz w:val="16"/>
                <w:szCs w:val="16"/>
              </w:rPr>
            </w:pPr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 ул. Курчатова, д.27; ул. Курчатова, д. 35; пр. Ленина, д.77; пр. Ленина, д. 81; пр. Ленина, д. 83; ул. Любого, д. 6; ул. Мира, д. 15; ул. Мира, д. 17А; ул. Мира, д. 17Б; ул. Мира, д. 19; ул. Мигунова, д. 11/10 </w:t>
            </w:r>
            <w:r w:rsidRPr="005078E4">
              <w:rPr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21.07.2022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«УК ГАГАРИНСКОЕ» № б/н (вх. №411-УГХ от 26.07.2022)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28.07.2022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A5DDE" w:rsidRPr="005078E4" w:rsidTr="00530AB8">
        <w:tc>
          <w:tcPr>
            <w:tcW w:w="709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«УК СУВОРОВЕЦ»»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(ООО «УК СУВОРОВЕЦ»)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Протокол № 2 от 11.10.2022</w:t>
            </w:r>
          </w:p>
          <w:p w:rsidR="005A5DDE" w:rsidRPr="005078E4" w:rsidRDefault="005A5DDE" w:rsidP="00530AB8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6"/>
                <w:szCs w:val="16"/>
              </w:rPr>
            </w:pPr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23.08.2022 №1819-п «</w:t>
            </w:r>
            <w:r w:rsidRPr="005078E4">
              <w:rPr>
                <w:b w:val="0"/>
                <w:bCs/>
                <w:sz w:val="16"/>
                <w:szCs w:val="16"/>
              </w:rPr>
              <w:t xml:space="preserve">О </w:t>
            </w:r>
            <w:r w:rsidRPr="005078E4">
              <w:rPr>
                <w:b w:val="0"/>
                <w:bCs/>
                <w:sz w:val="16"/>
                <w:szCs w:val="16"/>
              </w:rPr>
              <w:lastRenderedPageBreak/>
              <w:t>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 ул. Комсомольская, д. 21; ул. Комсомольская, д. 21А; ул. Комсомольская, д. 25; ул. Комсомольская, д. 27; ул. Комсомольская, д. 29; ул. Комсомольская, д. 31; пр. Ленина, д.88; пр. Маркса, д. 52; ул. Победы, д. 15</w:t>
            </w:r>
            <w:r w:rsidRPr="005078E4">
              <w:rPr>
                <w:b w:val="0"/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«УК СУВОРОВЕЦ» № б/н от 15.10.2022 (вх. №623-УГХ от 17.10.2022)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18.10.2022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A5DDE" w:rsidRPr="005078E4" w:rsidTr="00530AB8">
        <w:tc>
          <w:tcPr>
            <w:tcW w:w="709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078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«УК ГАГАРИНСКОЕ» (ООО «УК ГАГАРИНСКОЕ»)</w:t>
            </w:r>
          </w:p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4632284040</w:t>
            </w:r>
            <w:r w:rsidRPr="00507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Протокол № 2 от 11.10.2022</w:t>
            </w:r>
          </w:p>
          <w:p w:rsidR="005A5DDE" w:rsidRPr="005078E4" w:rsidRDefault="005A5DDE" w:rsidP="00530AB8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6"/>
                <w:szCs w:val="16"/>
              </w:rPr>
            </w:pPr>
            <w:r w:rsidRPr="005078E4">
              <w:rPr>
                <w:rFonts w:eastAsiaTheme="minorHAnsi"/>
                <w:b w:val="0"/>
                <w:sz w:val="16"/>
                <w:szCs w:val="16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23.08.2022 №1819-п «</w:t>
            </w:r>
            <w:r w:rsidRPr="005078E4">
              <w:rPr>
                <w:b w:val="0"/>
                <w:bCs/>
                <w:sz w:val="16"/>
                <w:szCs w:val="16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 ул. Комсомольская, д. 21; ул. Комсомольская, д. 21А; ул. Комсомольская, д. 25; ул. Комсомольская, д. 27; ул. Комсомольская, д. 29; ул. Комсомольская, д. 31; пр. Ленина, д.88; пр. Маркса, д. 52; ул. Победы, д. 15</w:t>
            </w:r>
            <w:r w:rsidRPr="005078E4">
              <w:rPr>
                <w:b w:val="0"/>
                <w:sz w:val="16"/>
                <w:szCs w:val="16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11.10.2022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Заявление ООО «УК ГАГАРИНСКОЕ» № б/н от 15.10.2022 (вх. №622-УГХ от 17.10.2022)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>18.10.2022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A5DDE" w:rsidRPr="005078E4" w:rsidTr="00530AB8">
        <w:tc>
          <w:tcPr>
            <w:tcW w:w="709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Инфраструктура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 (ООО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Инфраструктура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»)</w:t>
            </w:r>
          </w:p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(ИНН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025422749</w:t>
            </w:r>
            <w:r w:rsidRPr="005078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Инфраструктура</w:t>
            </w:r>
            <w:r w:rsidRPr="005078E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</w:t>
            </w:r>
            <w:r w:rsidRPr="005078E4">
              <w:rPr>
                <w:rFonts w:ascii="Times New Roman" w:hAnsi="Times New Roman" w:cs="Times New Roman"/>
                <w:sz w:val="16"/>
                <w:szCs w:val="16"/>
              </w:rPr>
              <w:t xml:space="preserve"> 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14.10.2022 № 02-22/161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7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87763">
              <w:rPr>
                <w:rFonts w:ascii="Times New Roman" w:hAnsi="Times New Roman" w:cs="Times New Roman"/>
                <w:sz w:val="16"/>
                <w:szCs w:val="16"/>
              </w:rPr>
              <w:t>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5A5DDE" w:rsidRPr="005078E4" w:rsidRDefault="005A5DDE" w:rsidP="00530AB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5A5DDE" w:rsidRPr="005078E4" w:rsidRDefault="005A5DDE" w:rsidP="005A5DD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A5DDE" w:rsidRDefault="005A5DDE" w:rsidP="005A5DDE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1743E" w:rsidRDefault="0051743E"/>
    <w:sectPr w:rsidR="0051743E" w:rsidSect="006E4F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DE"/>
    <w:rsid w:val="0051743E"/>
    <w:rsid w:val="005A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F8FA7-1044-43BF-8FB5-597963A1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DDE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DD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5A5DDE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DDE"/>
    <w:rPr>
      <w:rFonts w:ascii="Times New Roman" w:eastAsia="Times New Roman" w:hAnsi="Times New Roman" w:cs="Times New Roman"/>
      <w:b/>
      <w:kern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2331</Words>
  <Characters>13292</Characters>
  <Application>Microsoft Office Word</Application>
  <DocSecurity>0</DocSecurity>
  <Lines>110</Lines>
  <Paragraphs>31</Paragraphs>
  <ScaleCrop>false</ScaleCrop>
  <Company/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maxvorobev@outlook.com</dc:creator>
  <cp:keywords/>
  <dc:description/>
  <cp:lastModifiedBy>maxvorobev@outlook.com</cp:lastModifiedBy>
  <cp:revision>1</cp:revision>
  <dcterms:created xsi:type="dcterms:W3CDTF">2022-11-02T15:13:00Z</dcterms:created>
  <dcterms:modified xsi:type="dcterms:W3CDTF">2022-11-02T15:14:00Z</dcterms:modified>
</cp:coreProperties>
</file>