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BB0" w:rsidRDefault="00C22BB0" w:rsidP="00C22BB0">
      <w:pPr>
        <w:pStyle w:val="ConsPlusNormal"/>
        <w:jc w:val="center"/>
        <w:outlineLvl w:val="0"/>
        <w:rPr>
          <w:rFonts w:ascii="Times New Roman" w:hAnsi="Times New Roman" w:cs="Times New Roman"/>
          <w:sz w:val="26"/>
          <w:szCs w:val="26"/>
        </w:rPr>
      </w:pPr>
      <w:r>
        <w:rPr>
          <w:rFonts w:ascii="Times New Roman" w:hAnsi="Times New Roman" w:cs="Times New Roman"/>
          <w:sz w:val="26"/>
          <w:szCs w:val="26"/>
        </w:rPr>
        <w:t xml:space="preserve">                                                       </w:t>
      </w:r>
    </w:p>
    <w:p w:rsidR="00C22BB0" w:rsidRPr="0025597C" w:rsidRDefault="00C22BB0" w:rsidP="00C22BB0">
      <w:pPr>
        <w:pStyle w:val="ConsPlusNormal"/>
        <w:jc w:val="center"/>
        <w:outlineLvl w:val="0"/>
        <w:rPr>
          <w:rFonts w:ascii="Times New Roman" w:hAnsi="Times New Roman" w:cs="Times New Roman"/>
          <w:sz w:val="26"/>
          <w:szCs w:val="26"/>
        </w:rPr>
      </w:pPr>
      <w:r>
        <w:rPr>
          <w:rFonts w:ascii="Times New Roman" w:hAnsi="Times New Roman" w:cs="Times New Roman"/>
          <w:sz w:val="26"/>
          <w:szCs w:val="26"/>
        </w:rPr>
        <w:t xml:space="preserve">                                                     </w:t>
      </w:r>
      <w:r w:rsidRPr="0025597C">
        <w:rPr>
          <w:rFonts w:ascii="Times New Roman" w:hAnsi="Times New Roman" w:cs="Times New Roman"/>
          <w:sz w:val="26"/>
          <w:szCs w:val="26"/>
        </w:rPr>
        <w:t>Приложение</w:t>
      </w:r>
    </w:p>
    <w:p w:rsidR="00C22BB0" w:rsidRPr="0025597C" w:rsidRDefault="00C22BB0" w:rsidP="00C22BB0">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Pr="0025597C">
        <w:rPr>
          <w:rFonts w:ascii="Times New Roman" w:hAnsi="Times New Roman" w:cs="Times New Roman"/>
          <w:sz w:val="26"/>
          <w:szCs w:val="26"/>
        </w:rPr>
        <w:t>к Постановлению</w:t>
      </w:r>
    </w:p>
    <w:p w:rsidR="00C22BB0" w:rsidRPr="0025597C" w:rsidRDefault="00C22BB0" w:rsidP="00C22BB0">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w:t>
      </w:r>
      <w:r w:rsidRPr="0025597C">
        <w:rPr>
          <w:rFonts w:ascii="Times New Roman" w:hAnsi="Times New Roman" w:cs="Times New Roman"/>
          <w:sz w:val="26"/>
          <w:szCs w:val="26"/>
        </w:rPr>
        <w:t>Администрации города Обнинска</w:t>
      </w:r>
    </w:p>
    <w:p w:rsidR="00C22BB0" w:rsidRDefault="00C22BB0" w:rsidP="00C22BB0">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u w:val="single"/>
        </w:rPr>
        <w:t>27.07.2023</w:t>
      </w:r>
      <w:r w:rsidRPr="00F906EF">
        <w:rPr>
          <w:rFonts w:ascii="Times New Roman" w:hAnsi="Times New Roman" w:cs="Times New Roman"/>
          <w:sz w:val="26"/>
          <w:szCs w:val="26"/>
        </w:rPr>
        <w:t xml:space="preserve">  № </w:t>
      </w:r>
      <w:r>
        <w:rPr>
          <w:rFonts w:ascii="Times New Roman" w:hAnsi="Times New Roman" w:cs="Times New Roman"/>
          <w:sz w:val="26"/>
          <w:szCs w:val="26"/>
          <w:u w:val="single"/>
        </w:rPr>
        <w:t>1844-п</w:t>
      </w:r>
      <w:r>
        <w:rPr>
          <w:rFonts w:ascii="Times New Roman" w:hAnsi="Times New Roman" w:cs="Times New Roman"/>
          <w:sz w:val="26"/>
          <w:szCs w:val="26"/>
        </w:rPr>
        <w:t xml:space="preserve">                                                   </w:t>
      </w:r>
    </w:p>
    <w:p w:rsidR="00C22BB0" w:rsidRDefault="00C22BB0" w:rsidP="00C22BB0">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Pr="0025597C">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C22BB0" w:rsidRDefault="00C22BB0" w:rsidP="00C22BB0">
      <w:pPr>
        <w:pStyle w:val="ConsPlusNormal"/>
        <w:jc w:val="right"/>
        <w:rPr>
          <w:rFonts w:ascii="Times New Roman" w:hAnsi="Times New Roman" w:cs="Times New Roman"/>
          <w:sz w:val="26"/>
          <w:szCs w:val="26"/>
        </w:rPr>
      </w:pPr>
    </w:p>
    <w:p w:rsidR="00C22BB0" w:rsidRDefault="00C22BB0" w:rsidP="00C22BB0">
      <w:pPr>
        <w:pStyle w:val="ConsPlusNormal"/>
        <w:jc w:val="both"/>
        <w:outlineLvl w:val="0"/>
        <w:rPr>
          <w:rFonts w:ascii="Times New Roman" w:hAnsi="Times New Roman" w:cs="Times New Roman"/>
          <w:sz w:val="26"/>
          <w:szCs w:val="26"/>
        </w:rPr>
      </w:pPr>
      <w:r>
        <w:rPr>
          <w:rFonts w:ascii="Times New Roman" w:hAnsi="Times New Roman" w:cs="Times New Roman"/>
          <w:sz w:val="26"/>
          <w:szCs w:val="26"/>
        </w:rPr>
        <w:t xml:space="preserve">                                                                                        </w:t>
      </w:r>
    </w:p>
    <w:p w:rsidR="00C22BB0" w:rsidRPr="0025597C" w:rsidRDefault="00C22BB0" w:rsidP="00C22BB0">
      <w:pPr>
        <w:pStyle w:val="ConsPlusNormal"/>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Pr="0025597C">
        <w:rPr>
          <w:rFonts w:ascii="Times New Roman" w:hAnsi="Times New Roman" w:cs="Times New Roman"/>
          <w:sz w:val="26"/>
          <w:szCs w:val="26"/>
        </w:rPr>
        <w:t>Приложение</w:t>
      </w:r>
    </w:p>
    <w:p w:rsidR="00C22BB0" w:rsidRPr="0025597C" w:rsidRDefault="00C22BB0" w:rsidP="00C22BB0">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Pr="0025597C">
        <w:rPr>
          <w:rFonts w:ascii="Times New Roman" w:hAnsi="Times New Roman" w:cs="Times New Roman"/>
          <w:sz w:val="26"/>
          <w:szCs w:val="26"/>
        </w:rPr>
        <w:t>к Постановлению</w:t>
      </w:r>
    </w:p>
    <w:p w:rsidR="00C22BB0" w:rsidRPr="0025597C" w:rsidRDefault="00C22BB0" w:rsidP="00C22BB0">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Pr="0025597C">
        <w:rPr>
          <w:rFonts w:ascii="Times New Roman" w:hAnsi="Times New Roman" w:cs="Times New Roman"/>
          <w:sz w:val="26"/>
          <w:szCs w:val="26"/>
        </w:rPr>
        <w:t>Администрации города Обнинска</w:t>
      </w:r>
    </w:p>
    <w:p w:rsidR="00C22BB0" w:rsidRPr="00CC65FC" w:rsidRDefault="00C22BB0" w:rsidP="00C22BB0">
      <w:pPr>
        <w:autoSpaceDE w:val="0"/>
        <w:autoSpaceDN w:val="0"/>
        <w:adjustRightInd w:val="0"/>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Pr="00CC65FC">
        <w:rPr>
          <w:rFonts w:ascii="Times New Roman" w:hAnsi="Times New Roman" w:cs="Times New Roman"/>
          <w:sz w:val="26"/>
          <w:szCs w:val="26"/>
          <w:u w:val="single"/>
        </w:rPr>
        <w:t>07.02.2014</w:t>
      </w:r>
      <w:r>
        <w:rPr>
          <w:rFonts w:ascii="Times New Roman" w:hAnsi="Times New Roman" w:cs="Times New Roman"/>
          <w:sz w:val="26"/>
          <w:szCs w:val="26"/>
        </w:rPr>
        <w:t xml:space="preserve"> № </w:t>
      </w:r>
      <w:r w:rsidRPr="00CC65FC">
        <w:rPr>
          <w:rFonts w:ascii="Times New Roman" w:hAnsi="Times New Roman" w:cs="Times New Roman"/>
          <w:sz w:val="26"/>
          <w:szCs w:val="26"/>
          <w:u w:val="single"/>
        </w:rPr>
        <w:t>141-п</w:t>
      </w:r>
    </w:p>
    <w:p w:rsidR="00C22BB0" w:rsidRPr="0025597C" w:rsidRDefault="00C22BB0" w:rsidP="00C22BB0">
      <w:pPr>
        <w:pStyle w:val="ConsPlusNormal"/>
        <w:jc w:val="both"/>
        <w:rPr>
          <w:rFonts w:ascii="Times New Roman" w:hAnsi="Times New Roman" w:cs="Times New Roman"/>
          <w:sz w:val="26"/>
          <w:szCs w:val="26"/>
        </w:rPr>
      </w:pPr>
    </w:p>
    <w:p w:rsidR="00C22BB0" w:rsidRPr="0025597C" w:rsidRDefault="00C22BB0" w:rsidP="00C22BB0">
      <w:pPr>
        <w:pStyle w:val="ConsPlusNormal"/>
        <w:jc w:val="both"/>
        <w:rPr>
          <w:rFonts w:ascii="Times New Roman" w:hAnsi="Times New Roman" w:cs="Times New Roman"/>
          <w:sz w:val="26"/>
          <w:szCs w:val="26"/>
        </w:rPr>
      </w:pPr>
    </w:p>
    <w:p w:rsidR="00C22BB0" w:rsidRPr="0025597C" w:rsidRDefault="00C22BB0" w:rsidP="00C22BB0">
      <w:pPr>
        <w:pStyle w:val="ConsPlusTitle"/>
        <w:jc w:val="center"/>
        <w:rPr>
          <w:rFonts w:ascii="Times New Roman" w:hAnsi="Times New Roman" w:cs="Times New Roman"/>
          <w:sz w:val="26"/>
          <w:szCs w:val="26"/>
        </w:rPr>
      </w:pPr>
      <w:bookmarkStart w:id="0" w:name="P38"/>
      <w:bookmarkEnd w:id="0"/>
      <w:r w:rsidRPr="0025597C">
        <w:rPr>
          <w:rFonts w:ascii="Times New Roman" w:hAnsi="Times New Roman" w:cs="Times New Roman"/>
          <w:sz w:val="26"/>
          <w:szCs w:val="26"/>
        </w:rPr>
        <w:t>ПОЛОЖЕНИЕ О СЛУЧАЯХ И ПОРЯДКЕ</w:t>
      </w:r>
    </w:p>
    <w:p w:rsidR="00C22BB0" w:rsidRPr="0025597C" w:rsidRDefault="00C22BB0" w:rsidP="00C22BB0">
      <w:pPr>
        <w:pStyle w:val="ConsPlusTitle"/>
        <w:jc w:val="center"/>
        <w:rPr>
          <w:rFonts w:ascii="Times New Roman" w:hAnsi="Times New Roman" w:cs="Times New Roman"/>
          <w:sz w:val="26"/>
          <w:szCs w:val="26"/>
        </w:rPr>
      </w:pPr>
      <w:r w:rsidRPr="0025597C">
        <w:rPr>
          <w:rFonts w:ascii="Times New Roman" w:hAnsi="Times New Roman" w:cs="Times New Roman"/>
          <w:sz w:val="26"/>
          <w:szCs w:val="26"/>
        </w:rPr>
        <w:t>ОБЕСПЕЧЕНИЯ ПИТАНИЕМ ОБУЧАЮЩИХСЯ</w:t>
      </w:r>
    </w:p>
    <w:p w:rsidR="00C22BB0" w:rsidRPr="0025597C" w:rsidRDefault="00C22BB0" w:rsidP="00C22BB0">
      <w:pPr>
        <w:pStyle w:val="ConsPlusTitle"/>
        <w:jc w:val="center"/>
        <w:rPr>
          <w:rFonts w:ascii="Times New Roman" w:hAnsi="Times New Roman" w:cs="Times New Roman"/>
          <w:sz w:val="26"/>
          <w:szCs w:val="26"/>
        </w:rPr>
      </w:pPr>
      <w:r w:rsidRPr="0025597C">
        <w:rPr>
          <w:rFonts w:ascii="Times New Roman" w:hAnsi="Times New Roman" w:cs="Times New Roman"/>
          <w:sz w:val="26"/>
          <w:szCs w:val="26"/>
        </w:rPr>
        <w:t xml:space="preserve">ОБЩЕОБРАЗОВАТЕЛЬНЫХ УЧРЕЖДЕНИЙ МУНИЦИПАЛЬНОГО </w:t>
      </w:r>
    </w:p>
    <w:p w:rsidR="00C22BB0" w:rsidRPr="0025597C" w:rsidRDefault="00C22BB0" w:rsidP="00C22BB0">
      <w:pPr>
        <w:pStyle w:val="ConsPlusTitle"/>
        <w:jc w:val="center"/>
        <w:rPr>
          <w:rFonts w:ascii="Times New Roman" w:hAnsi="Times New Roman" w:cs="Times New Roman"/>
          <w:sz w:val="26"/>
          <w:szCs w:val="26"/>
        </w:rPr>
      </w:pPr>
      <w:r w:rsidRPr="0025597C">
        <w:rPr>
          <w:rFonts w:ascii="Times New Roman" w:hAnsi="Times New Roman" w:cs="Times New Roman"/>
          <w:sz w:val="26"/>
          <w:szCs w:val="26"/>
        </w:rPr>
        <w:t>ОБРАЗОВАНИЯ "ГОРОД ОБНИНСК" ЗА СЧЕТ БЮДЖЕТНЫХ</w:t>
      </w:r>
    </w:p>
    <w:p w:rsidR="00C22BB0" w:rsidRPr="0025597C" w:rsidRDefault="00C22BB0" w:rsidP="00C22BB0">
      <w:pPr>
        <w:pStyle w:val="ConsPlusTitle"/>
        <w:jc w:val="center"/>
        <w:rPr>
          <w:rFonts w:ascii="Times New Roman" w:hAnsi="Times New Roman" w:cs="Times New Roman"/>
          <w:sz w:val="26"/>
          <w:szCs w:val="26"/>
        </w:rPr>
      </w:pPr>
      <w:r w:rsidRPr="0025597C">
        <w:rPr>
          <w:rFonts w:ascii="Times New Roman" w:hAnsi="Times New Roman" w:cs="Times New Roman"/>
          <w:sz w:val="26"/>
          <w:szCs w:val="26"/>
        </w:rPr>
        <w:t xml:space="preserve">АССИГНОВАНИЙ МЕСТНОГО БЮДЖЕТА </w:t>
      </w:r>
    </w:p>
    <w:p w:rsidR="00C22BB0" w:rsidRPr="0025597C" w:rsidRDefault="00C22BB0" w:rsidP="00C22BB0">
      <w:pPr>
        <w:pStyle w:val="ConsPlusTitle"/>
        <w:jc w:val="center"/>
        <w:rPr>
          <w:rFonts w:ascii="Times New Roman" w:hAnsi="Times New Roman" w:cs="Times New Roman"/>
          <w:sz w:val="26"/>
          <w:szCs w:val="26"/>
        </w:rPr>
      </w:pPr>
    </w:p>
    <w:p w:rsidR="00C22BB0" w:rsidRPr="0025597C" w:rsidRDefault="00C22BB0" w:rsidP="00C22BB0">
      <w:pPr>
        <w:pStyle w:val="ConsPlusTitle"/>
        <w:jc w:val="center"/>
        <w:outlineLvl w:val="1"/>
        <w:rPr>
          <w:rFonts w:ascii="Times New Roman" w:hAnsi="Times New Roman" w:cs="Times New Roman"/>
          <w:sz w:val="26"/>
          <w:szCs w:val="26"/>
        </w:rPr>
      </w:pPr>
      <w:r w:rsidRPr="0025597C">
        <w:rPr>
          <w:rFonts w:ascii="Times New Roman" w:hAnsi="Times New Roman" w:cs="Times New Roman"/>
          <w:sz w:val="26"/>
          <w:szCs w:val="26"/>
        </w:rPr>
        <w:t>1. Общие положения</w:t>
      </w:r>
    </w:p>
    <w:p w:rsidR="00C22BB0" w:rsidRPr="0025597C" w:rsidRDefault="00C22BB0" w:rsidP="00C22BB0">
      <w:pPr>
        <w:pStyle w:val="ConsPlusNormal"/>
        <w:jc w:val="both"/>
        <w:rPr>
          <w:rFonts w:ascii="Times New Roman" w:hAnsi="Times New Roman" w:cs="Times New Roman"/>
          <w:sz w:val="26"/>
          <w:szCs w:val="26"/>
        </w:rPr>
      </w:pP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1.1. Настоящее Положение регламентирует случаи и порядок обеспечения питанием обучающихся общеобразовательных учреждений муниципального образования "Город Обнинск" за счет бюджетных ассигнований местного бюджета (далее – Положение), устанавливает условия обеспечения питанием, определяет категории обучающихся, которым предоставляется бесплатное питание во время образовательного процесса, предусматривает дифференцированную социальную поддержку обучающихся и устанавливает перечень документов, необходимых для предоставления питания на бесплатной основе.</w:t>
      </w:r>
    </w:p>
    <w:p w:rsidR="00C22BB0" w:rsidRPr="0025597C" w:rsidRDefault="00C22BB0" w:rsidP="00C22BB0">
      <w:pPr>
        <w:pStyle w:val="ConsPlusNormal"/>
        <w:ind w:firstLine="539"/>
        <w:jc w:val="both"/>
        <w:rPr>
          <w:rFonts w:ascii="Times New Roman" w:hAnsi="Times New Roman" w:cs="Times New Roman"/>
          <w:sz w:val="26"/>
          <w:szCs w:val="26"/>
        </w:rPr>
      </w:pPr>
      <w:r w:rsidRPr="0025597C">
        <w:rPr>
          <w:rFonts w:ascii="Times New Roman" w:hAnsi="Times New Roman" w:cs="Times New Roman"/>
          <w:sz w:val="26"/>
          <w:szCs w:val="26"/>
        </w:rPr>
        <w:t>1.2. В настоящем Положении используются следующие основные понятия:</w:t>
      </w:r>
    </w:p>
    <w:p w:rsidR="00C22BB0" w:rsidRPr="0025597C" w:rsidRDefault="00C22BB0" w:rsidP="00C22BB0">
      <w:pPr>
        <w:autoSpaceDE w:val="0"/>
        <w:autoSpaceDN w:val="0"/>
        <w:adjustRightInd w:val="0"/>
        <w:spacing w:after="0" w:line="240" w:lineRule="auto"/>
        <w:ind w:firstLine="539"/>
        <w:jc w:val="both"/>
        <w:rPr>
          <w:rFonts w:ascii="Times New Roman" w:hAnsi="Times New Roman" w:cs="Times New Roman"/>
          <w:sz w:val="26"/>
          <w:szCs w:val="26"/>
        </w:rPr>
      </w:pPr>
      <w:r w:rsidRPr="0025597C">
        <w:rPr>
          <w:rFonts w:ascii="Times New Roman" w:hAnsi="Times New Roman" w:cs="Times New Roman"/>
          <w:sz w:val="26"/>
          <w:szCs w:val="26"/>
        </w:rPr>
        <w:t>- общеобразовательные учреждения – учреждения,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22BB0" w:rsidRPr="0025597C" w:rsidRDefault="00C22BB0" w:rsidP="00C22BB0">
      <w:pPr>
        <w:pStyle w:val="ConsPlusNormal"/>
        <w:ind w:firstLine="539"/>
        <w:jc w:val="both"/>
        <w:rPr>
          <w:rFonts w:ascii="Times New Roman" w:hAnsi="Times New Roman" w:cs="Times New Roman"/>
          <w:sz w:val="26"/>
          <w:szCs w:val="26"/>
        </w:rPr>
      </w:pPr>
      <w:r w:rsidRPr="0025597C">
        <w:rPr>
          <w:rFonts w:ascii="Times New Roman" w:hAnsi="Times New Roman" w:cs="Times New Roman"/>
          <w:sz w:val="26"/>
          <w:szCs w:val="26"/>
        </w:rPr>
        <w:t>- горячее питание - физиологически полноценное, сбалансированное, рациональное питание как форма обеспечения строительным материалом и энергией всего процесса роста и развития ребенка в виде завтрака (2-е и 3-е блюда) и обеда (1-е, 2-е и 3-е блюда), являющееся важнейшей составной частью здорового образа жизни, способствующее сохранению здоровья, сопротивляемости вредным факторам окружающей среды, высокой физической и умственной работоспособности;</w:t>
      </w:r>
    </w:p>
    <w:p w:rsidR="00C22BB0" w:rsidRPr="0025597C" w:rsidRDefault="00C22BB0" w:rsidP="00C22BB0">
      <w:pPr>
        <w:pStyle w:val="ConsPlusNormal"/>
        <w:ind w:firstLine="539"/>
        <w:jc w:val="both"/>
        <w:rPr>
          <w:rFonts w:ascii="Times New Roman" w:hAnsi="Times New Roman" w:cs="Times New Roman"/>
          <w:sz w:val="26"/>
          <w:szCs w:val="26"/>
        </w:rPr>
      </w:pPr>
      <w:r w:rsidRPr="0025597C">
        <w:rPr>
          <w:rFonts w:ascii="Times New Roman" w:hAnsi="Times New Roman" w:cs="Times New Roman"/>
          <w:sz w:val="26"/>
          <w:szCs w:val="26"/>
        </w:rPr>
        <w:t>- обучающиеся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психолого-медико-педагогический комиссией и препятствующие получению образования без создания специальных условий;</w:t>
      </w:r>
    </w:p>
    <w:p w:rsidR="00C22BB0" w:rsidRPr="0025597C" w:rsidRDefault="00C22BB0" w:rsidP="00C22BB0">
      <w:pPr>
        <w:pStyle w:val="ConsPlusNormal"/>
        <w:ind w:firstLine="539"/>
        <w:jc w:val="both"/>
        <w:rPr>
          <w:rFonts w:ascii="Times New Roman" w:hAnsi="Times New Roman" w:cs="Times New Roman"/>
          <w:sz w:val="26"/>
          <w:szCs w:val="26"/>
        </w:rPr>
      </w:pPr>
      <w:r w:rsidRPr="0025597C">
        <w:rPr>
          <w:rFonts w:ascii="Times New Roman" w:hAnsi="Times New Roman" w:cs="Times New Roman"/>
          <w:sz w:val="26"/>
          <w:szCs w:val="26"/>
        </w:rPr>
        <w:t>- дети-инвалиды - лица, имеющие справку подтверждающую факт установления инвалидности и выданную федеральным государственным учреждением медико-социальной экспертизы по форме, утвержденной федеральным органом исполнительной власти;</w:t>
      </w:r>
    </w:p>
    <w:p w:rsidR="00C22BB0" w:rsidRPr="0025597C" w:rsidRDefault="00C22BB0" w:rsidP="00C22BB0">
      <w:pPr>
        <w:autoSpaceDE w:val="0"/>
        <w:autoSpaceDN w:val="0"/>
        <w:adjustRightInd w:val="0"/>
        <w:spacing w:after="0" w:line="240" w:lineRule="auto"/>
        <w:ind w:firstLine="539"/>
        <w:jc w:val="both"/>
        <w:rPr>
          <w:rFonts w:ascii="Times New Roman" w:hAnsi="Times New Roman" w:cs="Times New Roman"/>
          <w:sz w:val="26"/>
          <w:szCs w:val="26"/>
        </w:rPr>
      </w:pPr>
      <w:r w:rsidRPr="0025597C">
        <w:rPr>
          <w:rFonts w:ascii="Times New Roman" w:hAnsi="Times New Roman" w:cs="Times New Roman"/>
          <w:sz w:val="26"/>
          <w:szCs w:val="26"/>
        </w:rPr>
        <w:lastRenderedPageBreak/>
        <w:t>- дети-сироты - лица в возрасте до 18 лет, у которых умерли оба или единственный родитель;</w:t>
      </w:r>
    </w:p>
    <w:p w:rsidR="00C22BB0" w:rsidRPr="0025597C" w:rsidRDefault="00C22BB0" w:rsidP="00C22BB0">
      <w:pPr>
        <w:autoSpaceDE w:val="0"/>
        <w:autoSpaceDN w:val="0"/>
        <w:adjustRightInd w:val="0"/>
        <w:spacing w:after="0" w:line="240" w:lineRule="auto"/>
        <w:ind w:firstLine="539"/>
        <w:jc w:val="both"/>
        <w:rPr>
          <w:rFonts w:ascii="Times New Roman" w:hAnsi="Times New Roman" w:cs="Times New Roman"/>
          <w:sz w:val="26"/>
          <w:szCs w:val="26"/>
        </w:rPr>
      </w:pPr>
      <w:r w:rsidRPr="0025597C">
        <w:rPr>
          <w:rFonts w:ascii="Times New Roman" w:hAnsi="Times New Roman" w:cs="Times New Roman"/>
          <w:sz w:val="26"/>
          <w:szCs w:val="26"/>
        </w:rPr>
        <w:t xml:space="preserve">- 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4" w:history="1">
        <w:r w:rsidRPr="0025597C">
          <w:rPr>
            <w:rFonts w:ascii="Times New Roman" w:hAnsi="Times New Roman" w:cs="Times New Roman"/>
            <w:sz w:val="26"/>
            <w:szCs w:val="26"/>
          </w:rPr>
          <w:t>порядке</w:t>
        </w:r>
      </w:hyperlink>
      <w:r w:rsidRPr="0025597C">
        <w:rPr>
          <w:rFonts w:ascii="Times New Roman" w:hAnsi="Times New Roman" w:cs="Times New Roman"/>
          <w:sz w:val="26"/>
          <w:szCs w:val="26"/>
        </w:rPr>
        <w:t>;</w:t>
      </w:r>
    </w:p>
    <w:p w:rsidR="00C22BB0" w:rsidRPr="0025597C" w:rsidRDefault="00C22BB0" w:rsidP="00C22BB0">
      <w:pPr>
        <w:pStyle w:val="ConsPlusNormal"/>
        <w:ind w:firstLine="539"/>
        <w:jc w:val="both"/>
        <w:rPr>
          <w:rFonts w:ascii="Times New Roman" w:hAnsi="Times New Roman" w:cs="Times New Roman"/>
          <w:sz w:val="26"/>
          <w:szCs w:val="26"/>
        </w:rPr>
      </w:pPr>
      <w:r w:rsidRPr="0025597C">
        <w:rPr>
          <w:rFonts w:ascii="Times New Roman" w:hAnsi="Times New Roman" w:cs="Times New Roman"/>
          <w:sz w:val="26"/>
          <w:szCs w:val="26"/>
        </w:rPr>
        <w:t>- родительский контроль - мероприятия представителей родительской общественности за организацией школьного питания в общеобразовательном учреждении.</w:t>
      </w:r>
    </w:p>
    <w:p w:rsidR="00C22BB0" w:rsidRPr="0025597C" w:rsidRDefault="00C22BB0" w:rsidP="00C22BB0">
      <w:pPr>
        <w:pStyle w:val="ConsPlusNormal"/>
        <w:ind w:firstLine="539"/>
        <w:jc w:val="both"/>
        <w:rPr>
          <w:rFonts w:ascii="Times New Roman" w:hAnsi="Times New Roman" w:cs="Times New Roman"/>
          <w:sz w:val="26"/>
          <w:szCs w:val="26"/>
        </w:rPr>
      </w:pPr>
      <w:r w:rsidRPr="0025597C">
        <w:rPr>
          <w:rFonts w:ascii="Times New Roman" w:hAnsi="Times New Roman" w:cs="Times New Roman"/>
          <w:sz w:val="26"/>
          <w:szCs w:val="26"/>
        </w:rPr>
        <w:t>1.3. Основными задачами организации питания обучающихся в общеобразовательных учреждениях являются:</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создание условий для его социальной и экономической эффективности, направленных на обеспечение рациональным и сбалансированным питанием обучающихся;</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гарантирование качества и безопасности питания, пищевых продуктов, используемых в приготовлении блюд;</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пропаганда принципов здорового и полноценного питания.</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1.4. Организация питания во время учебной деятельности возлагается на соответствующие общеобразовательные учреждения в порядке, установленном локальным нормативным актом общеобразовательного учреждения.</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1.5. Руководитель общеобразовательного учреждения несет ответственность за:</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организацию и полноту охвата обучающихся горячим питанием;</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соблюдение санитарно-эпидемиологических правил и нормативов;</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соблюдение режима питания во время учебной деятельности;</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согласование меню;</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организацию дежурства в обеденном зале школьной столовой;</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своевременное представление отчетности по расходованию бюджетных средств, предусмотренных на питание обучающихся, в Муниципальное казенное учреждение "Централизованная бухгалтерия образовательных учреждений" (далее - МКУ "ЦБОУ");</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организацию информационно-просветительской работы по формированию у обучающихся навыков и культуры здорового питания, этике приема пищи;</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размещение на официальном сайте учреждения в информационно-телекоммуникационной сети Интернет информации об условиях организации питания детей, в том числе ежедневного меню, а также комплекса мер (плана мероприятий) по пропаганде здорового питания среди обучающихся и их родителей (законных представителей) сроком реализации не менее 1 учебного года.</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xml:space="preserve">1.6. Общеобразовательное учреждение проводит административно-производственный контроль за организацией питания обучающихся юридическим лицом или индивидуальным предпринимателем, осуществляющим организацию, </w:t>
      </w:r>
      <w:r w:rsidRPr="0025597C">
        <w:rPr>
          <w:rFonts w:ascii="Times New Roman" w:hAnsi="Times New Roman" w:cs="Times New Roman"/>
          <w:sz w:val="26"/>
          <w:szCs w:val="26"/>
        </w:rPr>
        <w:lastRenderedPageBreak/>
        <w:t>предоставление питания учащимися в общеобразовательном учреждении по договору.</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1.7. В общеобразовательном учреждении назначаются ответственные работники из членов административно - управленческого персонала учреждения за организацию питания, в обязанности которых входят:</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ведение ежедневного учета обучающихся, получающих бесплатное питание;</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подготовка необходимой документации по организации и предоставлению питания учащимся в МКУ "ЦБОУ", руководителю общеобразовательного учреждения;</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проведение контроля за организацией питания обучающихся.</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1.8. Административно-производственный контроль за организацией питания осуществляет комиссия, в состав которой входят представитель административно - управленческого персонала общеобразовательного учреждения, осуществляющий контроль за организацией питания, медицинский работник, представители органов самоуправления общеобразовательного учреждения.</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Состав комиссии утверждается приказом руководителя общеобразовательного учреждения.</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Административно-производственный контроль за организацией питания проводится не реже одного раза в месяц, при необходимости число проверок может быть увеличено.</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1.9. Решение вопросов организации качественного и здорового питания обучающихся, пропаганды основ здорового питания в образовательном учреждении осуществляется при взаимодействии с Советом родителей в форме родительского контроля.</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Порядок проведения мероприятий по родительскому контролю за организацией питания обучающихся, в том числе регламентирующего порядок доступа законных представителей обучающихся в помещения для приема пищи, регламентируется локальным нормативным актом общеобразовательного учреждения.</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Организация родительского контроля может осуществляться в форме, установленной локальным нормативным актом общеобразовательного учреждения.</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1.10. В общеобразовательном учреждении создается бракеражная комиссия не менее трех человек в составе медицинского работника, работника пищеблока и представителя административно - управленческого персонала общеобразовательного учреждения, в обязанности которой входят:</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ежедневное снятие пробы готовой пищи;</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ежедневная оценка качества блюд по органолептическим показателям;</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xml:space="preserve">- ежедневная регистрация результата бракеража в Журнале бракеража готовой кулинарной продукции в соответствии с установленной формой согласно Санитарно-эпидемиологическим правилам и нормативам, </w:t>
      </w:r>
      <w:hyperlink r:id="rId5">
        <w:r w:rsidRPr="0025597C">
          <w:rPr>
            <w:rFonts w:ascii="Times New Roman" w:hAnsi="Times New Roman" w:cs="Times New Roman"/>
            <w:sz w:val="26"/>
            <w:szCs w:val="26"/>
          </w:rPr>
          <w:t>СанПиН</w:t>
        </w:r>
      </w:hyperlink>
      <w:r w:rsidRPr="0025597C">
        <w:rPr>
          <w:rFonts w:ascii="Times New Roman" w:hAnsi="Times New Roman" w:cs="Times New Roman"/>
          <w:sz w:val="26"/>
          <w:szCs w:val="26"/>
        </w:rPr>
        <w:t xml:space="preserve"> 2.3/2.4.3590-2О, утвержденным постановлением Главного государственного санитарного врача Российской Федерации от 27.10.2020 N 32 (далее по тексту - СанПиН 2.3/2.4.3590-2О).</w:t>
      </w:r>
    </w:p>
    <w:p w:rsidR="00C22BB0" w:rsidRPr="0025597C" w:rsidRDefault="00C22BB0" w:rsidP="00C22BB0">
      <w:pPr>
        <w:pStyle w:val="ConsPlusNormal"/>
        <w:jc w:val="both"/>
        <w:rPr>
          <w:rFonts w:ascii="Times New Roman" w:hAnsi="Times New Roman" w:cs="Times New Roman"/>
          <w:sz w:val="26"/>
          <w:szCs w:val="26"/>
        </w:rPr>
      </w:pPr>
    </w:p>
    <w:p w:rsidR="00C22BB0" w:rsidRPr="0025597C" w:rsidRDefault="00C22BB0" w:rsidP="00C22BB0">
      <w:pPr>
        <w:pStyle w:val="ConsPlusTitle"/>
        <w:jc w:val="center"/>
        <w:outlineLvl w:val="1"/>
        <w:rPr>
          <w:rFonts w:ascii="Times New Roman" w:hAnsi="Times New Roman" w:cs="Times New Roman"/>
          <w:sz w:val="26"/>
          <w:szCs w:val="26"/>
        </w:rPr>
      </w:pPr>
      <w:r w:rsidRPr="0025597C">
        <w:rPr>
          <w:rFonts w:ascii="Times New Roman" w:hAnsi="Times New Roman" w:cs="Times New Roman"/>
          <w:sz w:val="26"/>
          <w:szCs w:val="26"/>
        </w:rPr>
        <w:t xml:space="preserve">2. Финансовое обеспечение питания </w:t>
      </w:r>
    </w:p>
    <w:p w:rsidR="00C22BB0" w:rsidRPr="0025597C" w:rsidRDefault="00C22BB0" w:rsidP="00C22BB0">
      <w:pPr>
        <w:pStyle w:val="ConsPlusNormal"/>
        <w:jc w:val="both"/>
        <w:rPr>
          <w:rFonts w:ascii="Times New Roman" w:hAnsi="Times New Roman" w:cs="Times New Roman"/>
          <w:sz w:val="26"/>
          <w:szCs w:val="26"/>
        </w:rPr>
      </w:pP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2.1. Учащиеся обеспечиваются горячим питанием ежедневно по месту обучения в общеобразовательном учреждении в период учебной деятельности.</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xml:space="preserve">2.2. Горячее питание в муниципальных </w:t>
      </w:r>
      <w:r w:rsidRPr="003F5581">
        <w:rPr>
          <w:rFonts w:ascii="Times New Roman" w:hAnsi="Times New Roman" w:cs="Times New Roman"/>
          <w:sz w:val="26"/>
          <w:szCs w:val="26"/>
        </w:rPr>
        <w:t>бюджетных</w:t>
      </w:r>
      <w:r w:rsidRPr="0025597C">
        <w:rPr>
          <w:rFonts w:ascii="Times New Roman" w:hAnsi="Times New Roman" w:cs="Times New Roman"/>
          <w:sz w:val="26"/>
          <w:szCs w:val="26"/>
        </w:rPr>
        <w:t xml:space="preserve"> общеобразовательных учреждениях обеспечивается за счет бюджетных ассигнований местного бюджета, в том числе за счет субсидии из областного бюджета, исходя из предельно допустимой </w:t>
      </w:r>
      <w:r w:rsidRPr="0025597C">
        <w:rPr>
          <w:rFonts w:ascii="Times New Roman" w:hAnsi="Times New Roman" w:cs="Times New Roman"/>
          <w:sz w:val="26"/>
          <w:szCs w:val="26"/>
        </w:rPr>
        <w:lastRenderedPageBreak/>
        <w:t>нормы питания детей в день в рублях, устанавливаемой ежегодно учредителем - Администрацией города Обнинска (за исключение п. 2.12.).</w:t>
      </w:r>
    </w:p>
    <w:p w:rsidR="00C22BB0" w:rsidRPr="0025597C" w:rsidRDefault="00C22BB0" w:rsidP="00C22BB0">
      <w:pPr>
        <w:pStyle w:val="ConsPlusNormal"/>
        <w:ind w:firstLine="540"/>
        <w:jc w:val="both"/>
        <w:rPr>
          <w:rFonts w:ascii="Times New Roman" w:hAnsi="Times New Roman" w:cs="Times New Roman"/>
          <w:sz w:val="26"/>
          <w:szCs w:val="26"/>
        </w:rPr>
      </w:pPr>
      <w:r w:rsidRPr="003F5581">
        <w:rPr>
          <w:rFonts w:ascii="Times New Roman" w:hAnsi="Times New Roman" w:cs="Times New Roman"/>
          <w:sz w:val="26"/>
          <w:szCs w:val="26"/>
        </w:rPr>
        <w:t>2.3.</w:t>
      </w:r>
      <w:r w:rsidRPr="0025597C">
        <w:rPr>
          <w:rFonts w:ascii="Times New Roman" w:hAnsi="Times New Roman" w:cs="Times New Roman"/>
          <w:sz w:val="26"/>
          <w:szCs w:val="26"/>
        </w:rPr>
        <w:t xml:space="preserve"> Горячее питание </w:t>
      </w:r>
      <w:r w:rsidRPr="003F5581">
        <w:rPr>
          <w:rFonts w:ascii="Times New Roman" w:hAnsi="Times New Roman" w:cs="Times New Roman"/>
          <w:sz w:val="26"/>
          <w:szCs w:val="26"/>
        </w:rPr>
        <w:t>в частных</w:t>
      </w:r>
      <w:r w:rsidRPr="0025597C">
        <w:rPr>
          <w:rFonts w:ascii="Times New Roman" w:hAnsi="Times New Roman" w:cs="Times New Roman"/>
          <w:sz w:val="26"/>
          <w:szCs w:val="26"/>
        </w:rPr>
        <w:t xml:space="preserve"> общеобразовательных учреждениях возмещается в пределах выделенных субсидий из местного бюджета, но не более предельно допустимой нормы питания детей в день в рублях, устанавливаемой ежегодно учредителем - Администрацией города Обнинска.</w:t>
      </w:r>
    </w:p>
    <w:p w:rsidR="00C22BB0" w:rsidRPr="0025597C" w:rsidRDefault="00C22BB0" w:rsidP="00C22BB0">
      <w:pPr>
        <w:pStyle w:val="ConsPlusNormal"/>
        <w:ind w:firstLine="540"/>
        <w:jc w:val="both"/>
        <w:rPr>
          <w:rFonts w:ascii="Times New Roman" w:hAnsi="Times New Roman" w:cs="Times New Roman"/>
          <w:sz w:val="26"/>
          <w:szCs w:val="26"/>
        </w:rPr>
      </w:pPr>
      <w:bookmarkStart w:id="1" w:name="P95"/>
      <w:bookmarkEnd w:id="1"/>
      <w:r w:rsidRPr="0025597C">
        <w:rPr>
          <w:rFonts w:ascii="Times New Roman" w:hAnsi="Times New Roman" w:cs="Times New Roman"/>
          <w:sz w:val="26"/>
          <w:szCs w:val="26"/>
        </w:rPr>
        <w:t>2.4. Бесплатным горячим питанием (завтрак), предусматривающим наличие горячего блюда, не считая горячего напитка, за счет средств бюджетных ассигнований местного бюджета, в том числе за счет субсидии из областного бюджета, обеспечиваются:</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учащиеся общеобразовательного учреждения (с 1 по 4 классы), обучающиеся по общеобразовательным программам начального общего образования.</w:t>
      </w:r>
    </w:p>
    <w:p w:rsidR="00C22BB0" w:rsidRPr="0025597C" w:rsidRDefault="00C22BB0" w:rsidP="00C22BB0">
      <w:pPr>
        <w:pStyle w:val="ConsPlusNormal"/>
        <w:ind w:firstLine="540"/>
        <w:jc w:val="both"/>
        <w:rPr>
          <w:rFonts w:ascii="Times New Roman" w:hAnsi="Times New Roman" w:cs="Times New Roman"/>
          <w:sz w:val="26"/>
          <w:szCs w:val="26"/>
        </w:rPr>
      </w:pPr>
      <w:bookmarkStart w:id="2" w:name="P97"/>
      <w:bookmarkEnd w:id="2"/>
      <w:r w:rsidRPr="0025597C">
        <w:rPr>
          <w:rFonts w:ascii="Times New Roman" w:hAnsi="Times New Roman" w:cs="Times New Roman"/>
          <w:sz w:val="26"/>
          <w:szCs w:val="26"/>
        </w:rPr>
        <w:t>2.5. Бесплатным горячим питанием (завтрак), предусматривающим наличие горячего блюда, не считая горячего напитка</w:t>
      </w:r>
      <w:r w:rsidRPr="008327BB">
        <w:rPr>
          <w:rFonts w:ascii="Times New Roman" w:hAnsi="Times New Roman" w:cs="Times New Roman"/>
          <w:sz w:val="26"/>
          <w:szCs w:val="26"/>
        </w:rPr>
        <w:t xml:space="preserve"> (далее – завтрак)</w:t>
      </w:r>
      <w:r w:rsidRPr="0025597C">
        <w:rPr>
          <w:rFonts w:ascii="Times New Roman" w:hAnsi="Times New Roman" w:cs="Times New Roman"/>
          <w:sz w:val="26"/>
          <w:szCs w:val="26"/>
        </w:rPr>
        <w:t>, за счет средств бюджетных ассигнований местного бюджета обеспечиваются учащиеся общеобразовательного учреждения (с 5 по 11 классы):</w:t>
      </w:r>
    </w:p>
    <w:p w:rsidR="00C22BB0" w:rsidRPr="0025597C" w:rsidRDefault="00C22BB0" w:rsidP="00C22BB0">
      <w:pPr>
        <w:spacing w:after="0" w:line="240" w:lineRule="auto"/>
        <w:ind w:firstLine="539"/>
        <w:jc w:val="both"/>
        <w:textAlignment w:val="baseline"/>
        <w:rPr>
          <w:rFonts w:ascii="Times New Roman" w:eastAsia="Times New Roman" w:hAnsi="Times New Roman" w:cs="Times New Roman"/>
          <w:sz w:val="26"/>
          <w:szCs w:val="26"/>
          <w:lang w:eastAsia="ru-RU"/>
        </w:rPr>
      </w:pPr>
      <w:r w:rsidRPr="0025597C">
        <w:rPr>
          <w:rFonts w:ascii="Times New Roman" w:hAnsi="Times New Roman" w:cs="Times New Roman"/>
          <w:sz w:val="26"/>
          <w:szCs w:val="26"/>
        </w:rPr>
        <w:t xml:space="preserve">- </w:t>
      </w:r>
      <w:r w:rsidRPr="0025597C">
        <w:rPr>
          <w:rFonts w:ascii="Times New Roman" w:eastAsia="Times New Roman" w:hAnsi="Times New Roman" w:cs="Times New Roman"/>
          <w:sz w:val="26"/>
          <w:szCs w:val="26"/>
          <w:lang w:eastAsia="ru-RU"/>
        </w:rPr>
        <w:t xml:space="preserve">дети, родители (законные представители) которых </w:t>
      </w:r>
      <w:r w:rsidRPr="0025597C">
        <w:rPr>
          <w:rFonts w:ascii="Times New Roman" w:hAnsi="Times New Roman" w:cs="Times New Roman"/>
          <w:sz w:val="26"/>
          <w:szCs w:val="26"/>
        </w:rPr>
        <w:t>признаны малоимущими.</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дети-сироты;</w:t>
      </w:r>
    </w:p>
    <w:p w:rsidR="00C22BB0"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дети, оставшиеся без попечения родителей</w:t>
      </w:r>
      <w:r>
        <w:rPr>
          <w:rFonts w:ascii="Times New Roman" w:hAnsi="Times New Roman" w:cs="Times New Roman"/>
          <w:sz w:val="26"/>
          <w:szCs w:val="26"/>
        </w:rPr>
        <w:t>;</w:t>
      </w:r>
    </w:p>
    <w:p w:rsidR="00C22BB0" w:rsidRPr="0025597C" w:rsidRDefault="00C22BB0" w:rsidP="00C22B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дети, чьи родители (законные представители) являются сотрудниками ОМВД России по г. Обнинску.</w:t>
      </w:r>
    </w:p>
    <w:p w:rsidR="00C22BB0" w:rsidRPr="0025597C" w:rsidRDefault="00C22BB0" w:rsidP="00C22BB0">
      <w:pPr>
        <w:pStyle w:val="ConsPlusNormal"/>
        <w:ind w:firstLine="540"/>
        <w:jc w:val="both"/>
        <w:rPr>
          <w:rFonts w:ascii="Times New Roman" w:hAnsi="Times New Roman" w:cs="Times New Roman"/>
          <w:sz w:val="26"/>
          <w:szCs w:val="26"/>
        </w:rPr>
      </w:pPr>
      <w:bookmarkStart w:id="3" w:name="P100"/>
      <w:bookmarkEnd w:id="3"/>
      <w:r w:rsidRPr="0025597C">
        <w:rPr>
          <w:rFonts w:ascii="Times New Roman" w:hAnsi="Times New Roman" w:cs="Times New Roman"/>
          <w:sz w:val="26"/>
          <w:szCs w:val="26"/>
        </w:rPr>
        <w:t>2.6. Бесплатным горячим питанием (обеды) за счет средств бюджетных ассигнований местного бюджета обеспечиваются учащиеся общеобразовательного учреждения (с 1 по 11 классы):</w:t>
      </w:r>
    </w:p>
    <w:p w:rsidR="00C22BB0" w:rsidRPr="0025597C" w:rsidRDefault="00C22BB0" w:rsidP="00C22BB0">
      <w:pPr>
        <w:spacing w:after="0" w:line="240" w:lineRule="auto"/>
        <w:ind w:firstLine="539"/>
        <w:jc w:val="both"/>
        <w:textAlignment w:val="baseline"/>
        <w:rPr>
          <w:rFonts w:ascii="Times New Roman" w:eastAsia="Times New Roman" w:hAnsi="Times New Roman" w:cs="Times New Roman"/>
          <w:sz w:val="26"/>
          <w:szCs w:val="26"/>
          <w:lang w:eastAsia="ru-RU"/>
        </w:rPr>
      </w:pPr>
      <w:r w:rsidRPr="0025597C">
        <w:rPr>
          <w:rFonts w:ascii="Times New Roman" w:hAnsi="Times New Roman" w:cs="Times New Roman"/>
          <w:sz w:val="26"/>
          <w:szCs w:val="26"/>
        </w:rPr>
        <w:t xml:space="preserve">- </w:t>
      </w:r>
      <w:r w:rsidRPr="0025597C">
        <w:rPr>
          <w:rFonts w:ascii="Times New Roman" w:eastAsia="Times New Roman" w:hAnsi="Times New Roman" w:cs="Times New Roman"/>
          <w:sz w:val="26"/>
          <w:szCs w:val="26"/>
          <w:lang w:eastAsia="ru-RU"/>
        </w:rPr>
        <w:t xml:space="preserve">дети, родители (законные представители) которых </w:t>
      </w:r>
      <w:r w:rsidRPr="0025597C">
        <w:rPr>
          <w:rFonts w:ascii="Times New Roman" w:hAnsi="Times New Roman" w:cs="Times New Roman"/>
          <w:sz w:val="26"/>
          <w:szCs w:val="26"/>
        </w:rPr>
        <w:t>признаны малоимущими.</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дети-сироты;</w:t>
      </w:r>
    </w:p>
    <w:p w:rsidR="00C22BB0"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дети, ост</w:t>
      </w:r>
      <w:r>
        <w:rPr>
          <w:rFonts w:ascii="Times New Roman" w:hAnsi="Times New Roman" w:cs="Times New Roman"/>
          <w:sz w:val="26"/>
          <w:szCs w:val="26"/>
        </w:rPr>
        <w:t>авшиеся без попечения родителей;</w:t>
      </w:r>
    </w:p>
    <w:p w:rsidR="00C22BB0" w:rsidRPr="0025597C" w:rsidRDefault="00C22BB0" w:rsidP="00C22B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дети, чьи родители (законные представители) являются сотрудниками ОМВД России по г. Обнинску.</w:t>
      </w:r>
    </w:p>
    <w:p w:rsidR="00C22BB0" w:rsidRPr="0025597C" w:rsidRDefault="00C22BB0" w:rsidP="00C22BB0">
      <w:pPr>
        <w:spacing w:after="0" w:line="240" w:lineRule="auto"/>
        <w:ind w:firstLine="540"/>
        <w:jc w:val="both"/>
        <w:rPr>
          <w:rFonts w:ascii="Times New Roman" w:eastAsia="Times New Roman" w:hAnsi="Times New Roman" w:cs="Times New Roman"/>
          <w:sz w:val="26"/>
          <w:szCs w:val="26"/>
          <w:lang w:eastAsia="ru-RU"/>
        </w:rPr>
      </w:pPr>
      <w:bookmarkStart w:id="4" w:name="P103"/>
      <w:bookmarkEnd w:id="4"/>
      <w:r w:rsidRPr="0025597C">
        <w:rPr>
          <w:rFonts w:ascii="Times New Roman" w:hAnsi="Times New Roman" w:cs="Times New Roman"/>
          <w:sz w:val="26"/>
          <w:szCs w:val="26"/>
        </w:rPr>
        <w:t xml:space="preserve">2.7. </w:t>
      </w:r>
      <w:r w:rsidRPr="0025597C">
        <w:rPr>
          <w:rFonts w:ascii="Times New Roman" w:eastAsia="Times New Roman" w:hAnsi="Times New Roman" w:cs="Times New Roman"/>
          <w:sz w:val="26"/>
          <w:szCs w:val="26"/>
          <w:lang w:eastAsia="ru-RU"/>
        </w:rPr>
        <w:t xml:space="preserve">Обучающиеся с ограниченными возможностями здоровья, в том числе индивидуально обучающиеся на дому, и дети-инвалиды, в том числе индивидуально обучающиеся на дому, обеспечиваются бесплатным двухразовым горячим питанием (завтрак и обед): </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обучающиеся с 1 по 4 класс обеспечиваются завтраками за счет средств бюджетных ассигнований местного бюджета, в том числе за счет субсидии из областного бюджета;</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обучающиеся с 5 по 11 класс обеспечиваются завтраками за счет средств бюджетных ассигнований местного бюджета;</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обучающиеся с 1 по 11 класс обеспечиваются обедами за счет средств бюджетных ассигнований местного бюджета.</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2.7.1. Учредителем образовательных учреждений может быть предусмотрено бесплатное двухразовое питание в форме выдачи сухих пайков (продуктовых наборов) обучающимся с ограниченными возможностями здоровья, индивидуально обучающимся на дому, и детям-инвалидам, индивидуально обучающимся на дому, за счет средств местного бюджета.</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Форма получения бесплатного двухразового питания: горячее питание в столовой общеобразовательного учреждения или выдача сухого пайка (продуктового набора) - определяется родителем (законным представителем) обучающегося в заявительном порядке.</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lastRenderedPageBreak/>
        <w:t>Выдача сухих пайков (продуктовых наборов) осуществляется один раз в две недели, объем которых соответствует количеству учебных дней.</w:t>
      </w:r>
    </w:p>
    <w:p w:rsidR="00C22BB0" w:rsidRPr="0025597C" w:rsidRDefault="00C22BB0" w:rsidP="00C22BB0">
      <w:pPr>
        <w:pStyle w:val="ConsPlusNormal"/>
        <w:ind w:firstLine="540"/>
        <w:jc w:val="both"/>
        <w:rPr>
          <w:rFonts w:ascii="Times New Roman" w:hAnsi="Times New Roman" w:cs="Times New Roman"/>
          <w:sz w:val="26"/>
          <w:szCs w:val="26"/>
        </w:rPr>
      </w:pPr>
      <w:r w:rsidRPr="00AD0126">
        <w:rPr>
          <w:rFonts w:ascii="Times New Roman" w:hAnsi="Times New Roman" w:cs="Times New Roman"/>
          <w:sz w:val="26"/>
          <w:szCs w:val="26"/>
        </w:rPr>
        <w:t>2.7.2. Порядок обеспечения бесплатным двухразовым питанием обучающихся с ограниченными возможностями здоровья, обучение которых организовано в общеобразовательных учреждениях муниципального образования</w:t>
      </w:r>
      <w:r w:rsidRPr="0025597C">
        <w:rPr>
          <w:rFonts w:ascii="Times New Roman" w:hAnsi="Times New Roman" w:cs="Times New Roman"/>
          <w:sz w:val="26"/>
          <w:szCs w:val="26"/>
        </w:rPr>
        <w:t xml:space="preserve"> "Город Обнинск", </w:t>
      </w:r>
      <w:r w:rsidRPr="00AD0126">
        <w:rPr>
          <w:rFonts w:ascii="Times New Roman" w:hAnsi="Times New Roman" w:cs="Times New Roman"/>
          <w:sz w:val="26"/>
          <w:szCs w:val="26"/>
        </w:rPr>
        <w:t>на дому</w:t>
      </w:r>
      <w:r w:rsidRPr="0025597C">
        <w:rPr>
          <w:rFonts w:ascii="Times New Roman" w:hAnsi="Times New Roman" w:cs="Times New Roman"/>
          <w:sz w:val="26"/>
          <w:szCs w:val="26"/>
        </w:rPr>
        <w:t>, в том числе возможность замены бесплатного двухразового питания денежной компенсацией устанавливается постановлением Администрации города Обнинска.</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xml:space="preserve">2.8. Дети </w:t>
      </w:r>
      <w:r w:rsidRPr="0025597C">
        <w:rPr>
          <w:rFonts w:ascii="Times New Roman" w:eastAsia="Times New Roman" w:hAnsi="Times New Roman" w:cs="Times New Roman"/>
          <w:sz w:val="26"/>
          <w:szCs w:val="26"/>
        </w:rPr>
        <w:t>граждан, прибывших с территорий Донецкой Народной Республики, Луганской Народной Республики, Запорожской области, Херсонской области и Украины, зачисленные на обучение в муниципальные общеобразовательные учреждения до 31 декабря 2022 года, обеспечиваются б</w:t>
      </w:r>
      <w:r w:rsidRPr="0025597C">
        <w:rPr>
          <w:rFonts w:ascii="Times New Roman" w:hAnsi="Times New Roman" w:cs="Times New Roman"/>
          <w:sz w:val="26"/>
          <w:szCs w:val="26"/>
        </w:rPr>
        <w:t>еспла</w:t>
      </w:r>
      <w:r>
        <w:rPr>
          <w:rFonts w:ascii="Times New Roman" w:hAnsi="Times New Roman" w:cs="Times New Roman"/>
          <w:sz w:val="26"/>
          <w:szCs w:val="26"/>
        </w:rPr>
        <w:t>тным горячим питанием (завтрак)</w:t>
      </w:r>
      <w:r w:rsidRPr="0025597C">
        <w:rPr>
          <w:rFonts w:ascii="Times New Roman" w:hAnsi="Times New Roman" w:cs="Times New Roman"/>
          <w:sz w:val="26"/>
          <w:szCs w:val="26"/>
        </w:rPr>
        <w:t>:</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обучающиеся с 1 по 4 класс обеспечиваются завтраками за счет средств бюджетных ассигнований местного бюджета, в том числе за счет субсидии из областного бюджета;</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обучающиеся с 5 по 11 класс обеспечиваются завтраками за счет средств бюджетных ассигнований местного бюджета.</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eastAsia="Times New Roman" w:hAnsi="Times New Roman" w:cs="Times New Roman"/>
          <w:sz w:val="26"/>
          <w:szCs w:val="26"/>
        </w:rPr>
        <w:t>Устанавливается на срок до получения ребенком гражданства Российской Федерации.</w:t>
      </w:r>
    </w:p>
    <w:p w:rsidR="00C22BB0" w:rsidRPr="0025597C" w:rsidRDefault="00C22BB0" w:rsidP="00C22BB0">
      <w:pPr>
        <w:spacing w:after="0" w:line="240" w:lineRule="auto"/>
        <w:ind w:firstLine="540"/>
        <w:jc w:val="both"/>
        <w:rPr>
          <w:rFonts w:ascii="Times New Roman" w:eastAsia="Times New Roman" w:hAnsi="Times New Roman" w:cs="Times New Roman"/>
          <w:sz w:val="26"/>
          <w:szCs w:val="26"/>
          <w:lang w:eastAsia="ru-RU"/>
        </w:rPr>
      </w:pPr>
      <w:r w:rsidRPr="0025597C">
        <w:rPr>
          <w:rFonts w:ascii="Times New Roman" w:hAnsi="Times New Roman" w:cs="Times New Roman"/>
          <w:sz w:val="26"/>
          <w:szCs w:val="26"/>
        </w:rPr>
        <w:t>2.9. У</w:t>
      </w:r>
      <w:r w:rsidRPr="0025597C">
        <w:rPr>
          <w:rFonts w:ascii="Times New Roman" w:eastAsia="Times New Roman" w:hAnsi="Times New Roman" w:cs="Times New Roman"/>
          <w:sz w:val="26"/>
          <w:szCs w:val="26"/>
          <w:lang w:eastAsia="ru-RU"/>
        </w:rPr>
        <w:t>станавливается дополнительная мера социальной поддержки по предоставлению бесплатного двухразового горячего питания (завтрак и обед) обучающимся, осваивающим образовательные программы начального общего, основного общего или среднего общего образования в</w:t>
      </w:r>
      <w:r w:rsidRPr="00597101">
        <w:rPr>
          <w:rFonts w:ascii="Times New Roman" w:eastAsia="Times New Roman" w:hAnsi="Times New Roman" w:cs="Times New Roman"/>
          <w:sz w:val="26"/>
          <w:szCs w:val="26"/>
          <w:lang w:eastAsia="ru-RU"/>
        </w:rPr>
        <w:t xml:space="preserve"> бюджетных общеобразовательных учреждениях</w:t>
      </w:r>
      <w:r w:rsidRPr="0025597C">
        <w:rPr>
          <w:rFonts w:ascii="Times New Roman" w:eastAsia="Times New Roman" w:hAnsi="Times New Roman" w:cs="Times New Roman"/>
          <w:sz w:val="26"/>
          <w:szCs w:val="26"/>
          <w:lang w:eastAsia="ru-RU"/>
        </w:rPr>
        <w:t>, а именно:</w:t>
      </w:r>
    </w:p>
    <w:p w:rsidR="00C22BB0" w:rsidRPr="0025597C" w:rsidRDefault="00C22BB0" w:rsidP="00C22BB0">
      <w:pPr>
        <w:spacing w:after="0" w:line="240" w:lineRule="auto"/>
        <w:ind w:firstLine="567"/>
        <w:jc w:val="both"/>
        <w:rPr>
          <w:rFonts w:ascii="Times New Roman" w:hAnsi="Times New Roman" w:cs="Times New Roman"/>
          <w:sz w:val="26"/>
          <w:szCs w:val="26"/>
        </w:rPr>
      </w:pPr>
      <w:r w:rsidRPr="00597101">
        <w:rPr>
          <w:rFonts w:ascii="Times New Roman" w:eastAsia="Times New Roman" w:hAnsi="Times New Roman" w:cs="Times New Roman"/>
          <w:sz w:val="26"/>
          <w:szCs w:val="26"/>
          <w:lang w:eastAsia="ru-RU"/>
        </w:rPr>
        <w:t>- детям (в том числе усыновленным (удочеренным</w:t>
      </w:r>
      <w:r w:rsidRPr="0025597C">
        <w:rPr>
          <w:rFonts w:ascii="Times New Roman" w:hAnsi="Times New Roman" w:cs="Times New Roman"/>
          <w:sz w:val="26"/>
          <w:szCs w:val="26"/>
        </w:rPr>
        <w:t xml:space="preserve">))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добровольно выполняющих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в соответствии с </w:t>
      </w:r>
      <w:hyperlink r:id="rId6" w:history="1">
        <w:r w:rsidRPr="0025597C">
          <w:rPr>
            <w:rStyle w:val="a3"/>
            <w:rFonts w:ascii="Times New Roman" w:hAnsi="Times New Roman" w:cs="Times New Roman"/>
            <w:sz w:val="26"/>
            <w:szCs w:val="26"/>
          </w:rPr>
          <w:t>Указом</w:t>
        </w:r>
      </w:hyperlink>
      <w:r w:rsidRPr="0025597C">
        <w:rPr>
          <w:rFonts w:ascii="Times New Roman" w:hAnsi="Times New Roman" w:cs="Times New Roman"/>
          <w:sz w:val="26"/>
          <w:szCs w:val="26"/>
        </w:rPr>
        <w:t xml:space="preserve"> Президента Российской Федерации от 21.09.2022 N 647 "Об объявлении частичной мобилизации в Российской Федерации", а также детям супруги (супруга) военнослужащих, добровольцев, мобилизованных, находящимся на содержании военнослужащих, добровольцев, мобилизованных;</w:t>
      </w:r>
    </w:p>
    <w:p w:rsidR="00C22BB0" w:rsidRPr="0025597C" w:rsidRDefault="00C22BB0" w:rsidP="00C22BB0">
      <w:pPr>
        <w:spacing w:after="0" w:line="240" w:lineRule="auto"/>
        <w:ind w:firstLine="540"/>
        <w:jc w:val="both"/>
        <w:rPr>
          <w:rFonts w:ascii="Times New Roman" w:hAnsi="Times New Roman" w:cs="Times New Roman"/>
          <w:sz w:val="26"/>
          <w:szCs w:val="26"/>
        </w:rPr>
      </w:pPr>
      <w:r w:rsidRPr="0025597C">
        <w:rPr>
          <w:rFonts w:ascii="Times New Roman" w:hAnsi="Times New Roman" w:cs="Times New Roman"/>
          <w:sz w:val="26"/>
          <w:szCs w:val="26"/>
        </w:rPr>
        <w:t xml:space="preserve">- членам семей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в соответствии с </w:t>
      </w:r>
      <w:hyperlink r:id="rId7" w:history="1">
        <w:r w:rsidRPr="0025597C">
          <w:rPr>
            <w:rStyle w:val="a3"/>
            <w:rFonts w:ascii="Times New Roman" w:hAnsi="Times New Roman" w:cs="Times New Roman"/>
            <w:sz w:val="26"/>
            <w:szCs w:val="26"/>
          </w:rPr>
          <w:t>Указом</w:t>
        </w:r>
      </w:hyperlink>
      <w:r w:rsidRPr="0025597C">
        <w:rPr>
          <w:rFonts w:ascii="Times New Roman" w:hAnsi="Times New Roman" w:cs="Times New Roman"/>
          <w:sz w:val="26"/>
          <w:szCs w:val="26"/>
        </w:rPr>
        <w:t xml:space="preserve"> Президента Российской Федерации от 21 сентября 2022 года N 647 "Об объявлении частичной </w:t>
      </w:r>
      <w:r w:rsidRPr="0025597C">
        <w:rPr>
          <w:rFonts w:ascii="Times New Roman" w:hAnsi="Times New Roman" w:cs="Times New Roman"/>
          <w:sz w:val="26"/>
          <w:szCs w:val="26"/>
        </w:rPr>
        <w:lastRenderedPageBreak/>
        <w:t xml:space="preserve">мобилизации в Российской Федерации", погибших (умерших), получивших тяжелое увечье (ранение, травму, контузию) при исполнении обязанностей военной службы (службы); </w:t>
      </w:r>
    </w:p>
    <w:p w:rsidR="00C22BB0" w:rsidRPr="0025597C" w:rsidRDefault="00C22BB0" w:rsidP="00C22BB0">
      <w:pPr>
        <w:spacing w:after="0" w:line="240" w:lineRule="auto"/>
        <w:ind w:firstLine="540"/>
        <w:jc w:val="both"/>
        <w:rPr>
          <w:rFonts w:ascii="Times New Roman" w:hAnsi="Times New Roman" w:cs="Times New Roman"/>
          <w:sz w:val="26"/>
          <w:szCs w:val="26"/>
        </w:rPr>
      </w:pPr>
      <w:r w:rsidRPr="0025597C">
        <w:rPr>
          <w:rFonts w:ascii="Times New Roman" w:hAnsi="Times New Roman" w:cs="Times New Roman"/>
          <w:sz w:val="26"/>
          <w:szCs w:val="26"/>
        </w:rPr>
        <w:t xml:space="preserve">- членам семей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погибших (умерших), получивших тяжелое увечье (ранение, травму, контузию) при выполнении задач на территориях Донецкой Народной Республики, Луганской Народной Республики, Запорожской области, Херсонской области и Украины; </w:t>
      </w:r>
    </w:p>
    <w:p w:rsidR="00C22BB0" w:rsidRPr="0025597C" w:rsidRDefault="00C22BB0" w:rsidP="00C22BB0">
      <w:pPr>
        <w:spacing w:after="0" w:line="240" w:lineRule="auto"/>
        <w:ind w:firstLine="540"/>
        <w:jc w:val="both"/>
        <w:rPr>
          <w:rFonts w:ascii="Times New Roman" w:hAnsi="Times New Roman" w:cs="Times New Roman"/>
          <w:sz w:val="26"/>
          <w:szCs w:val="26"/>
        </w:rPr>
      </w:pPr>
      <w:r w:rsidRPr="0025597C">
        <w:rPr>
          <w:rFonts w:ascii="Times New Roman" w:hAnsi="Times New Roman" w:cs="Times New Roman"/>
          <w:sz w:val="26"/>
          <w:szCs w:val="26"/>
        </w:rPr>
        <w:t xml:space="preserve">- членам семей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 замещающих (замещавших) государственные должности, муниципальные должности, государственных гражданских служащих, муниципальных служащих, работников, замещающих (замещавших)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а также работников иных организаций, определенных органами государственной власти Калужской области для участия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Запорожской области и Херсонской области, погибших (умерших), получивших тяжелое увечье (ранение, травму, контузию) при выполнении задач на территориях Донецкой Народной Республики, Луганской Народной Республики, Запорожской области и Херсонской области. </w:t>
      </w:r>
    </w:p>
    <w:p w:rsidR="00C22BB0" w:rsidRPr="0025597C" w:rsidRDefault="00C22BB0" w:rsidP="00C22BB0">
      <w:pPr>
        <w:spacing w:after="0" w:line="240" w:lineRule="auto"/>
        <w:ind w:firstLine="851"/>
        <w:jc w:val="both"/>
        <w:rPr>
          <w:rFonts w:ascii="Times New Roman" w:eastAsia="Times New Roman" w:hAnsi="Times New Roman" w:cs="Times New Roman"/>
          <w:sz w:val="26"/>
          <w:szCs w:val="26"/>
          <w:lang w:eastAsia="ru-RU"/>
        </w:rPr>
      </w:pPr>
      <w:r w:rsidRPr="0025597C">
        <w:rPr>
          <w:rFonts w:ascii="Times New Roman" w:eastAsia="Times New Roman" w:hAnsi="Times New Roman" w:cs="Times New Roman"/>
          <w:sz w:val="26"/>
          <w:szCs w:val="26"/>
          <w:lang w:eastAsia="ru-RU"/>
        </w:rPr>
        <w:t xml:space="preserve">К категории членов семей военнослужащих, мобилизованных, добровольцев, командированных лиц, в целях исполнения настоящего постановления относятся: </w:t>
      </w:r>
    </w:p>
    <w:p w:rsidR="00C22BB0" w:rsidRPr="0025597C" w:rsidRDefault="00C22BB0" w:rsidP="00C22BB0">
      <w:pPr>
        <w:spacing w:after="0" w:line="240" w:lineRule="auto"/>
        <w:ind w:firstLine="540"/>
        <w:jc w:val="both"/>
        <w:rPr>
          <w:rFonts w:ascii="Times New Roman" w:eastAsia="Times New Roman" w:hAnsi="Times New Roman" w:cs="Times New Roman"/>
          <w:sz w:val="26"/>
          <w:szCs w:val="26"/>
          <w:lang w:eastAsia="ru-RU"/>
        </w:rPr>
      </w:pPr>
      <w:r w:rsidRPr="0025597C">
        <w:rPr>
          <w:rFonts w:ascii="Times New Roman" w:hAnsi="Times New Roman" w:cs="Times New Roman"/>
          <w:sz w:val="26"/>
          <w:szCs w:val="26"/>
        </w:rPr>
        <w:t xml:space="preserve">- дети (в том числе усыновленные (удочеренные) военнослужащего, мобилизованного, добровольца, командированного лица; </w:t>
      </w:r>
    </w:p>
    <w:p w:rsidR="00C22BB0" w:rsidRPr="0025597C" w:rsidRDefault="00C22BB0" w:rsidP="00C22BB0">
      <w:pPr>
        <w:spacing w:after="0" w:line="240" w:lineRule="auto"/>
        <w:ind w:firstLine="540"/>
        <w:jc w:val="both"/>
        <w:rPr>
          <w:rFonts w:ascii="Times New Roman" w:hAnsi="Times New Roman" w:cs="Times New Roman"/>
          <w:sz w:val="26"/>
          <w:szCs w:val="26"/>
        </w:rPr>
      </w:pPr>
      <w:r w:rsidRPr="0025597C">
        <w:rPr>
          <w:rFonts w:ascii="Times New Roman" w:hAnsi="Times New Roman" w:cs="Times New Roman"/>
          <w:sz w:val="26"/>
          <w:szCs w:val="26"/>
        </w:rPr>
        <w:t xml:space="preserve">- дети супруги (супруга), находящиеся (находившиеся) на содержании военнослужащего, мобилизованного, добровольца, командированного лица; </w:t>
      </w:r>
    </w:p>
    <w:p w:rsidR="00C22BB0" w:rsidRPr="0025597C" w:rsidRDefault="00C22BB0" w:rsidP="00C22BB0">
      <w:pPr>
        <w:spacing w:after="0" w:line="240" w:lineRule="auto"/>
        <w:ind w:firstLine="540"/>
        <w:jc w:val="both"/>
        <w:rPr>
          <w:rFonts w:ascii="Times New Roman" w:hAnsi="Times New Roman" w:cs="Times New Roman"/>
          <w:sz w:val="26"/>
          <w:szCs w:val="26"/>
        </w:rPr>
      </w:pPr>
      <w:r w:rsidRPr="0025597C">
        <w:rPr>
          <w:rFonts w:ascii="Times New Roman" w:hAnsi="Times New Roman" w:cs="Times New Roman"/>
          <w:sz w:val="26"/>
          <w:szCs w:val="26"/>
        </w:rPr>
        <w:t xml:space="preserve">- полнородные и неполнородные братья и сестры военнослужащего, мобилизованного, добровольца, командированного лица. </w:t>
      </w:r>
    </w:p>
    <w:p w:rsidR="00C22BB0" w:rsidRPr="00F62D8E" w:rsidRDefault="00C22BB0" w:rsidP="00C22BB0">
      <w:pPr>
        <w:pStyle w:val="ConsPlusNormal"/>
        <w:ind w:firstLine="540"/>
        <w:jc w:val="both"/>
        <w:rPr>
          <w:rFonts w:ascii="Times New Roman" w:eastAsiaTheme="minorHAnsi" w:hAnsi="Times New Roman" w:cs="Times New Roman"/>
          <w:sz w:val="26"/>
          <w:szCs w:val="26"/>
          <w:lang w:eastAsia="en-US"/>
        </w:rPr>
      </w:pPr>
      <w:r w:rsidRPr="00F62D8E">
        <w:rPr>
          <w:rFonts w:ascii="Times New Roman" w:eastAsiaTheme="minorHAnsi" w:hAnsi="Times New Roman" w:cs="Times New Roman"/>
          <w:sz w:val="26"/>
          <w:szCs w:val="26"/>
          <w:lang w:eastAsia="en-US"/>
        </w:rPr>
        <w:t xml:space="preserve">При этом: </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обучающиеся с 1 по 4 класс обеспечиваются завтраками за счет средств бюджетных ассигнований местного бюджета, в том числе за счет субсидии из областного бюджета;</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обучающиеся с 5 по 11 класс обеспечиваются завтраками за счет средств бюджетных ассигнований местного бюджета;</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обучающиеся с 1 по 11 класс обеспечиваются обедами за счет средств бюджетных ассигнований местного бюджета.</w:t>
      </w:r>
    </w:p>
    <w:p w:rsidR="00C22BB0" w:rsidRPr="0025597C" w:rsidRDefault="00C22BB0" w:rsidP="00C22BB0">
      <w:pPr>
        <w:spacing w:after="0"/>
        <w:ind w:firstLine="851"/>
        <w:jc w:val="both"/>
        <w:rPr>
          <w:rFonts w:ascii="Times New Roman" w:eastAsia="Times New Roman" w:hAnsi="Times New Roman" w:cs="Times New Roman"/>
          <w:sz w:val="26"/>
          <w:szCs w:val="26"/>
          <w:lang w:eastAsia="ru-RU"/>
        </w:rPr>
      </w:pPr>
      <w:r w:rsidRPr="0025597C">
        <w:rPr>
          <w:rFonts w:ascii="Times New Roman" w:eastAsia="Times New Roman" w:hAnsi="Times New Roman" w:cs="Times New Roman"/>
          <w:sz w:val="26"/>
          <w:szCs w:val="26"/>
          <w:lang w:eastAsia="ru-RU"/>
        </w:rPr>
        <w:t xml:space="preserve">В случае принятия решения министерством образования и науки Калужской области о назначении и предоставлении бесплатного двухразового горячего питания в отношении указанной категории обучающихся </w:t>
      </w:r>
      <w:r w:rsidRPr="0025597C">
        <w:rPr>
          <w:rFonts w:ascii="Times New Roman" w:hAnsi="Times New Roman" w:cs="Times New Roman"/>
          <w:sz w:val="26"/>
          <w:szCs w:val="26"/>
        </w:rPr>
        <w:t>муниципальных общеобразовательных учреждений города Обнинска и доведении приказа о таком решении до органа местного самоуправления, являющегося учредителем общеобразовательного учреждения, в которой обучается получатель, ф</w:t>
      </w:r>
      <w:r w:rsidRPr="0025597C">
        <w:rPr>
          <w:rFonts w:ascii="Times New Roman" w:eastAsia="Times New Roman" w:hAnsi="Times New Roman" w:cs="Times New Roman"/>
          <w:sz w:val="26"/>
          <w:szCs w:val="26"/>
          <w:lang w:eastAsia="ru-RU"/>
        </w:rPr>
        <w:t xml:space="preserve">инансовое </w:t>
      </w:r>
      <w:r w:rsidRPr="0025597C">
        <w:rPr>
          <w:rFonts w:ascii="Times New Roman" w:eastAsia="Times New Roman" w:hAnsi="Times New Roman" w:cs="Times New Roman"/>
          <w:sz w:val="26"/>
          <w:szCs w:val="26"/>
          <w:lang w:eastAsia="ru-RU"/>
        </w:rPr>
        <w:lastRenderedPageBreak/>
        <w:t>обеспечение таких расходов начинает осуществляться за счет средств областного бюджета.</w:t>
      </w:r>
    </w:p>
    <w:p w:rsidR="00C22BB0" w:rsidRPr="0025597C" w:rsidRDefault="00C22BB0" w:rsidP="00C22BB0">
      <w:pPr>
        <w:spacing w:after="0"/>
        <w:ind w:firstLine="567"/>
        <w:jc w:val="both"/>
        <w:rPr>
          <w:rFonts w:ascii="Times New Roman" w:hAnsi="Times New Roman" w:cs="Times New Roman"/>
          <w:sz w:val="26"/>
          <w:szCs w:val="26"/>
        </w:rPr>
      </w:pPr>
      <w:r w:rsidRPr="0025597C">
        <w:rPr>
          <w:rFonts w:ascii="Times New Roman" w:hAnsi="Times New Roman" w:cs="Times New Roman"/>
          <w:sz w:val="26"/>
          <w:szCs w:val="26"/>
        </w:rPr>
        <w:t>2.10. Оплата бесплатного питания может осуществляться за счет внебюджетных средств общеобразовательного учреждения.</w:t>
      </w:r>
    </w:p>
    <w:p w:rsidR="00C22BB0" w:rsidRPr="00FE194D" w:rsidRDefault="00C22BB0" w:rsidP="00C22BB0">
      <w:pPr>
        <w:pStyle w:val="ConsPlusNormal"/>
        <w:ind w:firstLine="539"/>
        <w:jc w:val="both"/>
        <w:rPr>
          <w:rFonts w:ascii="Times New Roman" w:eastAsiaTheme="minorHAnsi" w:hAnsi="Times New Roman" w:cs="Times New Roman"/>
          <w:sz w:val="26"/>
          <w:szCs w:val="26"/>
          <w:lang w:eastAsia="en-US"/>
        </w:rPr>
      </w:pPr>
      <w:r w:rsidRPr="00FE194D">
        <w:rPr>
          <w:rFonts w:ascii="Times New Roman" w:eastAsiaTheme="minorHAnsi" w:hAnsi="Times New Roman" w:cs="Times New Roman"/>
          <w:sz w:val="26"/>
          <w:szCs w:val="26"/>
          <w:lang w:eastAsia="en-US"/>
        </w:rPr>
        <w:t>2.11. Максимальная стоимость горячего питания на бесплатной основе в общеобразовательных учреждениях устанавливается постановлением Администрации города Обнинска (за исключением п. 2.12.).</w:t>
      </w:r>
    </w:p>
    <w:p w:rsidR="00C22BB0" w:rsidRDefault="00C22BB0" w:rsidP="00C22BB0">
      <w:pPr>
        <w:autoSpaceDE w:val="0"/>
        <w:autoSpaceDN w:val="0"/>
        <w:adjustRightInd w:val="0"/>
        <w:spacing w:after="0" w:line="240" w:lineRule="auto"/>
        <w:ind w:firstLine="539"/>
        <w:jc w:val="both"/>
        <w:rPr>
          <w:rFonts w:ascii="Times New Roman" w:hAnsi="Times New Roman" w:cs="Times New Roman"/>
          <w:sz w:val="26"/>
          <w:szCs w:val="26"/>
        </w:rPr>
      </w:pPr>
      <w:r w:rsidRPr="008C443D">
        <w:rPr>
          <w:rFonts w:ascii="Times New Roman" w:hAnsi="Times New Roman" w:cs="Times New Roman"/>
          <w:sz w:val="26"/>
          <w:szCs w:val="26"/>
        </w:rPr>
        <w:t>2.12.</w:t>
      </w:r>
      <w:r w:rsidRPr="009A404F">
        <w:rPr>
          <w:rFonts w:ascii="Times New Roman" w:hAnsi="Times New Roman" w:cs="Times New Roman"/>
          <w:sz w:val="26"/>
          <w:szCs w:val="26"/>
        </w:rPr>
        <w:t xml:space="preserve"> </w:t>
      </w:r>
      <w:r>
        <w:rPr>
          <w:rFonts w:ascii="Times New Roman" w:hAnsi="Times New Roman" w:cs="Times New Roman"/>
          <w:sz w:val="26"/>
          <w:szCs w:val="26"/>
        </w:rPr>
        <w:t xml:space="preserve">Расходы на организацию </w:t>
      </w:r>
      <w:r w:rsidRPr="0025597C">
        <w:rPr>
          <w:rFonts w:ascii="Times New Roman" w:hAnsi="Times New Roman" w:cs="Times New Roman"/>
          <w:sz w:val="26"/>
          <w:szCs w:val="26"/>
        </w:rPr>
        <w:t>горячего питания (обеды)</w:t>
      </w:r>
      <w:r>
        <w:rPr>
          <w:rFonts w:ascii="Times New Roman" w:hAnsi="Times New Roman" w:cs="Times New Roman"/>
          <w:sz w:val="26"/>
          <w:szCs w:val="26"/>
        </w:rPr>
        <w:t xml:space="preserve"> </w:t>
      </w:r>
      <w:r w:rsidRPr="0025597C">
        <w:rPr>
          <w:rFonts w:ascii="Times New Roman" w:hAnsi="Times New Roman" w:cs="Times New Roman"/>
          <w:sz w:val="26"/>
          <w:szCs w:val="26"/>
        </w:rPr>
        <w:t xml:space="preserve">во время </w:t>
      </w:r>
      <w:r w:rsidRPr="0025597C">
        <w:rPr>
          <w:rFonts w:ascii="Times New Roman" w:eastAsia="Times New Roman" w:hAnsi="Times New Roman" w:cs="Times New Roman"/>
          <w:sz w:val="26"/>
          <w:szCs w:val="26"/>
          <w:lang w:eastAsia="ru-RU"/>
        </w:rPr>
        <w:t>проведения учебных сборов</w:t>
      </w:r>
      <w:r>
        <w:rPr>
          <w:rFonts w:ascii="Times New Roman" w:eastAsia="Times New Roman" w:hAnsi="Times New Roman" w:cs="Times New Roman"/>
          <w:sz w:val="26"/>
          <w:szCs w:val="26"/>
          <w:lang w:eastAsia="ru-RU"/>
        </w:rPr>
        <w:t xml:space="preserve"> с обуч</w:t>
      </w:r>
      <w:r>
        <w:rPr>
          <w:rFonts w:ascii="Times New Roman" w:hAnsi="Times New Roman" w:cs="Times New Roman"/>
          <w:sz w:val="26"/>
          <w:szCs w:val="26"/>
        </w:rPr>
        <w:t>ающимися в 10-х классах муниципальных бюджетных общеобразовательных учреждений обеспечиваются:</w:t>
      </w:r>
    </w:p>
    <w:p w:rsidR="00C22BB0" w:rsidRDefault="00C22BB0" w:rsidP="00C22BB0">
      <w:pPr>
        <w:spacing w:after="0"/>
        <w:ind w:firstLine="567"/>
        <w:jc w:val="both"/>
        <w:rPr>
          <w:rFonts w:ascii="Times New Roman" w:hAnsi="Times New Roman" w:cs="Times New Roman"/>
          <w:sz w:val="26"/>
          <w:szCs w:val="26"/>
        </w:rPr>
      </w:pPr>
      <w:r w:rsidRPr="0025597C">
        <w:rPr>
          <w:rFonts w:ascii="Times New Roman" w:hAnsi="Times New Roman" w:cs="Times New Roman"/>
          <w:sz w:val="26"/>
          <w:szCs w:val="26"/>
        </w:rPr>
        <w:t xml:space="preserve"> </w:t>
      </w:r>
      <w:r>
        <w:rPr>
          <w:rFonts w:ascii="Times New Roman" w:hAnsi="Times New Roman" w:cs="Times New Roman"/>
          <w:sz w:val="26"/>
          <w:szCs w:val="26"/>
        </w:rPr>
        <w:t xml:space="preserve">- с </w:t>
      </w:r>
      <w:r w:rsidRPr="0025597C">
        <w:rPr>
          <w:rFonts w:ascii="Times New Roman" w:eastAsia="Times New Roman" w:hAnsi="Times New Roman" w:cs="Times New Roman"/>
          <w:sz w:val="26"/>
          <w:szCs w:val="26"/>
          <w:lang w:eastAsia="ru-RU"/>
        </w:rPr>
        <w:t xml:space="preserve">гражданами </w:t>
      </w:r>
      <w:r>
        <w:rPr>
          <w:rFonts w:ascii="Times New Roman" w:eastAsia="Times New Roman" w:hAnsi="Times New Roman" w:cs="Times New Roman"/>
          <w:sz w:val="26"/>
          <w:szCs w:val="26"/>
          <w:lang w:eastAsia="ru-RU"/>
        </w:rPr>
        <w:t>мужского</w:t>
      </w:r>
      <w:r w:rsidRPr="0025597C">
        <w:rPr>
          <w:rFonts w:ascii="Times New Roman" w:eastAsia="Times New Roman" w:hAnsi="Times New Roman" w:cs="Times New Roman"/>
          <w:sz w:val="26"/>
          <w:szCs w:val="26"/>
          <w:lang w:eastAsia="ru-RU"/>
        </w:rPr>
        <w:t xml:space="preserve"> пола</w:t>
      </w:r>
      <w:r w:rsidRPr="00A64B72">
        <w:rPr>
          <w:rFonts w:ascii="Times New Roman" w:hAnsi="Times New Roman" w:cs="Times New Roman"/>
          <w:sz w:val="26"/>
          <w:szCs w:val="26"/>
        </w:rPr>
        <w:t xml:space="preserve"> </w:t>
      </w:r>
      <w:r w:rsidRPr="0025597C">
        <w:rPr>
          <w:rFonts w:ascii="Times New Roman" w:hAnsi="Times New Roman" w:cs="Times New Roman"/>
          <w:sz w:val="26"/>
          <w:szCs w:val="26"/>
        </w:rPr>
        <w:t xml:space="preserve">за счет средств </w:t>
      </w:r>
      <w:r>
        <w:rPr>
          <w:rFonts w:ascii="Times New Roman" w:hAnsi="Times New Roman" w:cs="Times New Roman"/>
          <w:sz w:val="26"/>
          <w:szCs w:val="26"/>
        </w:rPr>
        <w:t xml:space="preserve">областного </w:t>
      </w:r>
      <w:r w:rsidRPr="0025597C">
        <w:rPr>
          <w:rFonts w:ascii="Times New Roman" w:hAnsi="Times New Roman" w:cs="Times New Roman"/>
          <w:sz w:val="26"/>
          <w:szCs w:val="26"/>
        </w:rPr>
        <w:t>бюджет</w:t>
      </w:r>
      <w:r>
        <w:rPr>
          <w:rFonts w:ascii="Times New Roman" w:hAnsi="Times New Roman" w:cs="Times New Roman"/>
          <w:sz w:val="26"/>
          <w:szCs w:val="26"/>
        </w:rPr>
        <w:t>а</w:t>
      </w:r>
      <w:r w:rsidRPr="00902947">
        <w:rPr>
          <w:rFonts w:ascii="Times New Roman" w:hAnsi="Times New Roman" w:cs="Times New Roman"/>
          <w:sz w:val="26"/>
          <w:szCs w:val="26"/>
        </w:rPr>
        <w:t xml:space="preserve"> </w:t>
      </w:r>
      <w:r>
        <w:rPr>
          <w:rFonts w:ascii="Times New Roman" w:hAnsi="Times New Roman" w:cs="Times New Roman"/>
          <w:sz w:val="26"/>
          <w:szCs w:val="26"/>
        </w:rPr>
        <w:t xml:space="preserve">и (или) за </w:t>
      </w:r>
      <w:r w:rsidRPr="0025597C">
        <w:rPr>
          <w:rFonts w:ascii="Times New Roman" w:hAnsi="Times New Roman" w:cs="Times New Roman"/>
          <w:sz w:val="26"/>
          <w:szCs w:val="26"/>
        </w:rPr>
        <w:t xml:space="preserve">счет внебюджетных средств общеобразовательного </w:t>
      </w:r>
      <w:r>
        <w:rPr>
          <w:rFonts w:ascii="Times New Roman" w:hAnsi="Times New Roman" w:cs="Times New Roman"/>
          <w:sz w:val="26"/>
          <w:szCs w:val="26"/>
        </w:rPr>
        <w:t>учреждения;</w:t>
      </w:r>
    </w:p>
    <w:p w:rsidR="00C22BB0" w:rsidRPr="0025597C" w:rsidRDefault="00C22BB0" w:rsidP="00C22BB0">
      <w:pPr>
        <w:spacing w:after="0"/>
        <w:ind w:firstLine="567"/>
        <w:jc w:val="both"/>
        <w:rPr>
          <w:rFonts w:ascii="Times New Roman" w:hAnsi="Times New Roman" w:cs="Times New Roman"/>
          <w:sz w:val="26"/>
          <w:szCs w:val="26"/>
        </w:rPr>
      </w:pPr>
      <w:r>
        <w:rPr>
          <w:rFonts w:ascii="Times New Roman" w:hAnsi="Times New Roman" w:cs="Times New Roman"/>
          <w:sz w:val="26"/>
          <w:szCs w:val="26"/>
        </w:rPr>
        <w:t>-</w:t>
      </w:r>
      <w:r w:rsidRPr="0025597C">
        <w:rPr>
          <w:rFonts w:ascii="Times New Roman" w:eastAsia="Times New Roman" w:hAnsi="Times New Roman" w:cs="Times New Roman"/>
          <w:sz w:val="26"/>
          <w:szCs w:val="26"/>
          <w:lang w:eastAsia="ru-RU"/>
        </w:rPr>
        <w:t xml:space="preserve"> с гражданами женского</w:t>
      </w:r>
      <w:r>
        <w:rPr>
          <w:rFonts w:ascii="Times New Roman" w:eastAsia="Times New Roman" w:hAnsi="Times New Roman" w:cs="Times New Roman"/>
          <w:sz w:val="26"/>
          <w:szCs w:val="26"/>
          <w:lang w:eastAsia="ru-RU"/>
        </w:rPr>
        <w:t xml:space="preserve"> пола</w:t>
      </w:r>
      <w:r w:rsidRPr="0025597C">
        <w:rPr>
          <w:rFonts w:ascii="Times New Roman" w:eastAsia="Times New Roman" w:hAnsi="Times New Roman" w:cs="Times New Roman"/>
          <w:sz w:val="26"/>
          <w:szCs w:val="26"/>
          <w:lang w:eastAsia="ru-RU"/>
        </w:rPr>
        <w:t xml:space="preserve"> </w:t>
      </w:r>
      <w:r w:rsidRPr="0025597C">
        <w:rPr>
          <w:rFonts w:ascii="Times New Roman" w:hAnsi="Times New Roman" w:cs="Times New Roman"/>
          <w:sz w:val="26"/>
          <w:szCs w:val="26"/>
        </w:rPr>
        <w:t>за счет средств бюджетных ассигнований местного бюджета</w:t>
      </w:r>
      <w:r>
        <w:rPr>
          <w:rFonts w:ascii="Times New Roman" w:hAnsi="Times New Roman" w:cs="Times New Roman"/>
          <w:sz w:val="26"/>
          <w:szCs w:val="26"/>
        </w:rPr>
        <w:t xml:space="preserve"> и (или) за </w:t>
      </w:r>
      <w:r w:rsidRPr="0025597C">
        <w:rPr>
          <w:rFonts w:ascii="Times New Roman" w:hAnsi="Times New Roman" w:cs="Times New Roman"/>
          <w:sz w:val="26"/>
          <w:szCs w:val="26"/>
        </w:rPr>
        <w:t xml:space="preserve">счет внебюджетных средств общеобразовательного </w:t>
      </w:r>
      <w:r>
        <w:rPr>
          <w:rFonts w:ascii="Times New Roman" w:hAnsi="Times New Roman" w:cs="Times New Roman"/>
          <w:sz w:val="26"/>
          <w:szCs w:val="26"/>
        </w:rPr>
        <w:t>учреждения</w:t>
      </w:r>
      <w:r w:rsidRPr="0025597C">
        <w:rPr>
          <w:rFonts w:ascii="Times New Roman" w:hAnsi="Times New Roman" w:cs="Times New Roman"/>
          <w:sz w:val="26"/>
          <w:szCs w:val="26"/>
        </w:rPr>
        <w:t xml:space="preserve">. </w:t>
      </w:r>
    </w:p>
    <w:p w:rsidR="00C22BB0" w:rsidRPr="0025597C" w:rsidRDefault="00C22BB0" w:rsidP="00C22BB0">
      <w:pPr>
        <w:spacing w:after="0" w:line="240" w:lineRule="auto"/>
        <w:ind w:firstLine="539"/>
        <w:jc w:val="both"/>
        <w:rPr>
          <w:rFonts w:ascii="Times New Roman" w:hAnsi="Times New Roman" w:cs="Times New Roman"/>
          <w:sz w:val="26"/>
          <w:szCs w:val="26"/>
        </w:rPr>
      </w:pPr>
      <w:r w:rsidRPr="0025597C">
        <w:rPr>
          <w:rFonts w:ascii="Times New Roman" w:hAnsi="Times New Roman" w:cs="Times New Roman"/>
          <w:sz w:val="26"/>
          <w:szCs w:val="26"/>
        </w:rPr>
        <w:t xml:space="preserve">Стоимость горячего питания (обеда) во время </w:t>
      </w:r>
      <w:r w:rsidRPr="0025597C">
        <w:rPr>
          <w:rFonts w:ascii="Times New Roman" w:eastAsia="Times New Roman" w:hAnsi="Times New Roman" w:cs="Times New Roman"/>
          <w:sz w:val="26"/>
          <w:szCs w:val="26"/>
          <w:lang w:eastAsia="ru-RU"/>
        </w:rPr>
        <w:t xml:space="preserve">проведения учебных сборов </w:t>
      </w:r>
      <w:r>
        <w:rPr>
          <w:rFonts w:ascii="Times New Roman" w:eastAsia="Times New Roman" w:hAnsi="Times New Roman" w:cs="Times New Roman"/>
          <w:sz w:val="26"/>
          <w:szCs w:val="26"/>
          <w:lang w:eastAsia="ru-RU"/>
        </w:rPr>
        <w:t>с обуч</w:t>
      </w:r>
      <w:r>
        <w:rPr>
          <w:rFonts w:ascii="Times New Roman" w:hAnsi="Times New Roman" w:cs="Times New Roman"/>
          <w:sz w:val="26"/>
          <w:szCs w:val="26"/>
        </w:rPr>
        <w:t>ающимися в 10-х классах муниципальных бюджетных общеобразовательных учреждений</w:t>
      </w:r>
      <w:r w:rsidRPr="0025597C">
        <w:rPr>
          <w:rFonts w:ascii="Times New Roman" w:hAnsi="Times New Roman" w:cs="Times New Roman"/>
          <w:sz w:val="26"/>
          <w:szCs w:val="26"/>
        </w:rPr>
        <w:t xml:space="preserve"> устанавливается приказом руководителя общеобразовательного учреждения самостоятельно.</w:t>
      </w:r>
    </w:p>
    <w:p w:rsidR="00C22BB0" w:rsidRPr="0025597C" w:rsidRDefault="00C22BB0" w:rsidP="00C22BB0">
      <w:pPr>
        <w:pStyle w:val="ConsPlusNormal"/>
        <w:jc w:val="both"/>
        <w:rPr>
          <w:rFonts w:ascii="Times New Roman" w:hAnsi="Times New Roman" w:cs="Times New Roman"/>
          <w:sz w:val="26"/>
          <w:szCs w:val="26"/>
        </w:rPr>
      </w:pPr>
    </w:p>
    <w:p w:rsidR="00C22BB0" w:rsidRPr="0025597C" w:rsidRDefault="00C22BB0" w:rsidP="00C22BB0">
      <w:pPr>
        <w:pStyle w:val="ConsPlusTitle"/>
        <w:jc w:val="center"/>
        <w:outlineLvl w:val="1"/>
        <w:rPr>
          <w:rFonts w:ascii="Times New Roman" w:hAnsi="Times New Roman" w:cs="Times New Roman"/>
          <w:sz w:val="26"/>
          <w:szCs w:val="26"/>
        </w:rPr>
      </w:pPr>
      <w:r w:rsidRPr="0025597C">
        <w:rPr>
          <w:rFonts w:ascii="Times New Roman" w:hAnsi="Times New Roman" w:cs="Times New Roman"/>
          <w:sz w:val="26"/>
          <w:szCs w:val="26"/>
        </w:rPr>
        <w:t>3. Порядок организации питания</w:t>
      </w:r>
    </w:p>
    <w:p w:rsidR="00C22BB0" w:rsidRPr="0025597C" w:rsidRDefault="00C22BB0" w:rsidP="00C22BB0">
      <w:pPr>
        <w:pStyle w:val="ConsPlusTitle"/>
        <w:jc w:val="center"/>
        <w:outlineLvl w:val="1"/>
        <w:rPr>
          <w:rFonts w:ascii="Times New Roman" w:hAnsi="Times New Roman" w:cs="Times New Roman"/>
          <w:sz w:val="26"/>
          <w:szCs w:val="26"/>
        </w:rPr>
      </w:pP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3.1. При организации питания обучающихся учитывается режим работы общеобразовательного учреждения (пятидневный, шестидневный), а также сменность занятий в общеобразовательном учреждении.</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xml:space="preserve">3.2. Для получения питания родители (законные представители) учащегося муниципального бюджетного общеобразовательного учреждения города Обнинска, относящегося к категориям, указанным в пунктах  </w:t>
      </w:r>
      <w:hyperlink w:anchor="P97">
        <w:r w:rsidRPr="0025597C">
          <w:rPr>
            <w:rFonts w:ascii="Times New Roman" w:hAnsi="Times New Roman" w:cs="Times New Roman"/>
            <w:sz w:val="26"/>
            <w:szCs w:val="26"/>
          </w:rPr>
          <w:t>2.4</w:t>
        </w:r>
      </w:hyperlink>
      <w:r w:rsidRPr="0025597C">
        <w:rPr>
          <w:rFonts w:ascii="Times New Roman" w:hAnsi="Times New Roman" w:cs="Times New Roman"/>
          <w:sz w:val="26"/>
          <w:szCs w:val="26"/>
        </w:rPr>
        <w:t xml:space="preserve">, </w:t>
      </w:r>
      <w:hyperlink w:anchor="P100">
        <w:r w:rsidRPr="0025597C">
          <w:rPr>
            <w:rFonts w:ascii="Times New Roman" w:hAnsi="Times New Roman" w:cs="Times New Roman"/>
            <w:sz w:val="26"/>
            <w:szCs w:val="26"/>
          </w:rPr>
          <w:t>2.5</w:t>
        </w:r>
      </w:hyperlink>
      <w:r w:rsidRPr="0025597C">
        <w:rPr>
          <w:rFonts w:ascii="Times New Roman" w:hAnsi="Times New Roman" w:cs="Times New Roman"/>
          <w:sz w:val="26"/>
          <w:szCs w:val="26"/>
        </w:rPr>
        <w:t xml:space="preserve">, </w:t>
      </w:r>
      <w:hyperlink w:anchor="P103">
        <w:r w:rsidRPr="0025597C">
          <w:rPr>
            <w:rFonts w:ascii="Times New Roman" w:hAnsi="Times New Roman" w:cs="Times New Roman"/>
            <w:sz w:val="26"/>
            <w:szCs w:val="26"/>
          </w:rPr>
          <w:t>2.6</w:t>
        </w:r>
      </w:hyperlink>
      <w:r w:rsidRPr="0025597C">
        <w:rPr>
          <w:rFonts w:ascii="Times New Roman" w:hAnsi="Times New Roman" w:cs="Times New Roman"/>
          <w:sz w:val="26"/>
          <w:szCs w:val="26"/>
        </w:rPr>
        <w:t>, 2.7, 2.8, 2.9. Положения, представляют в образовательное учреждение следующие документы:</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заявление о предоставлении питания;</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копию свидетельства о рождении учащегося;</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копию СНИЛС на ребенка;</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копию документа, удостоверяющего личность заявителя (паспорт);</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согласие на обработку персональных данных.</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Для получения питания родители (законные представители) учащегося из малоимущих семей дополнительно представляют:</w:t>
      </w:r>
    </w:p>
    <w:p w:rsidR="00C22BB0" w:rsidRPr="0025597C" w:rsidRDefault="00C22BB0" w:rsidP="00C22BB0">
      <w:pPr>
        <w:spacing w:after="0" w:line="240" w:lineRule="auto"/>
        <w:ind w:firstLine="567"/>
        <w:jc w:val="both"/>
        <w:rPr>
          <w:rFonts w:ascii="Times New Roman" w:eastAsia="Times New Roman" w:hAnsi="Times New Roman" w:cs="Times New Roman"/>
          <w:sz w:val="26"/>
          <w:szCs w:val="26"/>
          <w:lang w:eastAsia="ru-RU"/>
        </w:rPr>
      </w:pPr>
      <w:r w:rsidRPr="0025597C">
        <w:rPr>
          <w:rFonts w:ascii="Times New Roman" w:hAnsi="Times New Roman" w:cs="Times New Roman"/>
          <w:sz w:val="26"/>
          <w:szCs w:val="26"/>
        </w:rPr>
        <w:t xml:space="preserve">- </w:t>
      </w:r>
      <w:r w:rsidRPr="0025597C">
        <w:rPr>
          <w:rFonts w:ascii="Times New Roman" w:eastAsia="Times New Roman" w:hAnsi="Times New Roman" w:cs="Times New Roman"/>
          <w:sz w:val="26"/>
          <w:szCs w:val="26"/>
          <w:lang w:eastAsia="ru-RU"/>
        </w:rPr>
        <w:t xml:space="preserve">документ, подтверждающий решение о назначении (предоставлении) мер социальной поддержки, принятое отделением Фонда пенсионного и социального страхования Российской Федерации по Калужской области. </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Для получения питания родители (законные представители) учащегося с ограниченными возможностями здоровья дополнительно представляют:</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заявление родителя (законного представителя);</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копию заключения психолого-медико-педагогической комиссии, подтверждающего наличие у обучающегося недостатков в физическом и (или) психическом развитии, препятствующих получению образования без создания специальных условий.</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Для получения питания опекуны (попечители, приемные родители) детей-сирот и детей, оставшихся без попечения родителей, дополнительно представляют:</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заявление опекуна (попечителя, приемного родителя);</w:t>
      </w:r>
    </w:p>
    <w:p w:rsidR="00C22BB0" w:rsidRDefault="00C22BB0" w:rsidP="00C22BB0">
      <w:pPr>
        <w:pStyle w:val="ConsPlusNormal"/>
        <w:ind w:firstLine="539"/>
        <w:jc w:val="both"/>
        <w:rPr>
          <w:rFonts w:ascii="Times New Roman" w:hAnsi="Times New Roman" w:cs="Times New Roman"/>
          <w:sz w:val="26"/>
          <w:szCs w:val="26"/>
        </w:rPr>
      </w:pPr>
      <w:r w:rsidRPr="0025597C">
        <w:rPr>
          <w:rFonts w:ascii="Times New Roman" w:hAnsi="Times New Roman" w:cs="Times New Roman"/>
          <w:sz w:val="26"/>
          <w:szCs w:val="26"/>
        </w:rPr>
        <w:lastRenderedPageBreak/>
        <w:t>- копию постановления об установлении опеки (попечительства) или устройстве ребенка в приемную семью.</w:t>
      </w:r>
    </w:p>
    <w:p w:rsidR="00C22BB0" w:rsidRDefault="00C22BB0" w:rsidP="00C22B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Для получения питания родители (законные представители) детей, чьи родители (законные представители) являются сотрудниками ОМВД России по г. Обнинску дополнительно представляют:</w:t>
      </w:r>
    </w:p>
    <w:p w:rsidR="00C22BB0" w:rsidRPr="0025597C" w:rsidRDefault="00C22BB0" w:rsidP="00C22B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справку с места работы, подтверждающую факт трудоустройства (представляется ежегодно на 01 сентября текущего года).</w:t>
      </w:r>
    </w:p>
    <w:p w:rsidR="00C22BB0" w:rsidRPr="0025597C" w:rsidRDefault="00C22BB0" w:rsidP="00C22BB0">
      <w:pPr>
        <w:pStyle w:val="ConsPlusNormal"/>
        <w:ind w:firstLine="539"/>
        <w:jc w:val="both"/>
        <w:rPr>
          <w:rFonts w:ascii="Times New Roman" w:hAnsi="Times New Roman" w:cs="Times New Roman"/>
          <w:sz w:val="26"/>
          <w:szCs w:val="26"/>
        </w:rPr>
      </w:pPr>
      <w:r w:rsidRPr="0025597C">
        <w:rPr>
          <w:rFonts w:ascii="Times New Roman" w:hAnsi="Times New Roman" w:cs="Times New Roman"/>
          <w:sz w:val="26"/>
          <w:szCs w:val="26"/>
        </w:rPr>
        <w:t>Для получения питания родители (законные представители) детей-инвалидов дополнительно представляют:</w:t>
      </w:r>
    </w:p>
    <w:p w:rsidR="00C22BB0" w:rsidRPr="0025597C" w:rsidRDefault="00C22BB0" w:rsidP="00C22BB0">
      <w:pPr>
        <w:pStyle w:val="ConsPlusNormal"/>
        <w:ind w:firstLine="539"/>
        <w:jc w:val="both"/>
        <w:rPr>
          <w:rFonts w:ascii="Times New Roman" w:hAnsi="Times New Roman" w:cs="Times New Roman"/>
          <w:sz w:val="26"/>
          <w:szCs w:val="26"/>
        </w:rPr>
      </w:pPr>
      <w:r w:rsidRPr="0025597C">
        <w:rPr>
          <w:rFonts w:ascii="Times New Roman" w:hAnsi="Times New Roman" w:cs="Times New Roman"/>
          <w:sz w:val="26"/>
          <w:szCs w:val="26"/>
        </w:rPr>
        <w:t>- заявление родителей (законных представителей);</w:t>
      </w:r>
    </w:p>
    <w:p w:rsidR="00C22BB0" w:rsidRPr="0025597C" w:rsidRDefault="00C22BB0" w:rsidP="00C22BB0">
      <w:pPr>
        <w:pStyle w:val="ConsPlusNormal"/>
        <w:ind w:firstLine="539"/>
        <w:jc w:val="both"/>
        <w:rPr>
          <w:rFonts w:ascii="Times New Roman" w:hAnsi="Times New Roman" w:cs="Times New Roman"/>
          <w:sz w:val="26"/>
          <w:szCs w:val="26"/>
        </w:rPr>
      </w:pPr>
      <w:r w:rsidRPr="0025597C">
        <w:rPr>
          <w:rFonts w:ascii="Times New Roman" w:hAnsi="Times New Roman" w:cs="Times New Roman"/>
          <w:sz w:val="26"/>
          <w:szCs w:val="26"/>
        </w:rPr>
        <w:t>- копию справки, подтверждающей факт установления инвалидности и выданной федеральным государственным учреждением медико-социальной экспертизы по форме, утвержденной федеральным органом исполнительной власти.</w:t>
      </w:r>
    </w:p>
    <w:p w:rsidR="00C22BB0" w:rsidRPr="0025597C" w:rsidRDefault="00C22BB0" w:rsidP="00C22BB0">
      <w:pPr>
        <w:spacing w:after="0" w:line="240" w:lineRule="auto"/>
        <w:ind w:firstLine="540"/>
        <w:jc w:val="both"/>
        <w:rPr>
          <w:rFonts w:ascii="Times New Roman" w:eastAsia="Times New Roman" w:hAnsi="Times New Roman" w:cs="Times New Roman"/>
          <w:sz w:val="26"/>
          <w:szCs w:val="26"/>
          <w:lang w:eastAsia="ru-RU"/>
        </w:rPr>
      </w:pPr>
      <w:r w:rsidRPr="0025597C">
        <w:rPr>
          <w:rFonts w:ascii="Times New Roman" w:hAnsi="Times New Roman" w:cs="Times New Roman"/>
          <w:sz w:val="26"/>
          <w:szCs w:val="26"/>
        </w:rPr>
        <w:t xml:space="preserve">Для получения питания родители (законные представители) детей </w:t>
      </w:r>
      <w:r w:rsidRPr="0025597C">
        <w:rPr>
          <w:rFonts w:ascii="Times New Roman" w:eastAsia="Times New Roman" w:hAnsi="Times New Roman" w:cs="Times New Roman"/>
          <w:sz w:val="26"/>
          <w:szCs w:val="26"/>
        </w:rPr>
        <w:t xml:space="preserve">граждан, прибывших с территорий Донецкой Народной Республики, Луганской Народной Республики, Запорожской области, Херсонской области и Украины, зачисленные на обучение в муниципальные общеобразовательные учреждения, </w:t>
      </w:r>
      <w:r w:rsidRPr="0025597C">
        <w:rPr>
          <w:rFonts w:ascii="Times New Roman" w:hAnsi="Times New Roman" w:cs="Times New Roman"/>
          <w:sz w:val="26"/>
          <w:szCs w:val="26"/>
        </w:rPr>
        <w:t>дополнительно представляют:</w:t>
      </w:r>
    </w:p>
    <w:p w:rsidR="00C22BB0" w:rsidRPr="0025597C" w:rsidRDefault="00C22BB0" w:rsidP="00C22BB0">
      <w:pPr>
        <w:spacing w:after="0" w:line="240" w:lineRule="auto"/>
        <w:ind w:firstLine="539"/>
        <w:jc w:val="both"/>
        <w:rPr>
          <w:rFonts w:ascii="Times New Roman" w:eastAsia="Times New Roman" w:hAnsi="Times New Roman" w:cs="Times New Roman"/>
          <w:sz w:val="26"/>
          <w:szCs w:val="26"/>
        </w:rPr>
      </w:pPr>
      <w:r w:rsidRPr="0025597C">
        <w:rPr>
          <w:rFonts w:ascii="Times New Roman" w:hAnsi="Times New Roman" w:cs="Times New Roman"/>
          <w:sz w:val="26"/>
          <w:szCs w:val="26"/>
        </w:rPr>
        <w:t xml:space="preserve">- </w:t>
      </w:r>
      <w:r w:rsidRPr="0025597C">
        <w:rPr>
          <w:rFonts w:ascii="Times New Roman" w:eastAsia="Times New Roman" w:hAnsi="Times New Roman" w:cs="Times New Roman"/>
          <w:sz w:val="26"/>
          <w:szCs w:val="26"/>
          <w:lang w:eastAsia="ru-RU"/>
        </w:rPr>
        <w:t xml:space="preserve">документ, подтверждающий проживание на </w:t>
      </w:r>
      <w:r w:rsidRPr="0025597C">
        <w:rPr>
          <w:rFonts w:ascii="Times New Roman" w:eastAsia="Times New Roman" w:hAnsi="Times New Roman" w:cs="Times New Roman"/>
          <w:sz w:val="26"/>
          <w:szCs w:val="26"/>
        </w:rPr>
        <w:t>территории Донецкой Народной Республики, Луганской Народной Республики, Запорожской области, Херсонской области и Украины.</w:t>
      </w:r>
    </w:p>
    <w:p w:rsidR="00C22BB0" w:rsidRPr="0025597C" w:rsidRDefault="00C22BB0" w:rsidP="00C22BB0">
      <w:pPr>
        <w:spacing w:after="0" w:line="240" w:lineRule="auto"/>
        <w:ind w:firstLine="539"/>
        <w:jc w:val="both"/>
        <w:rPr>
          <w:rFonts w:ascii="Times New Roman" w:hAnsi="Times New Roman" w:cs="Times New Roman"/>
          <w:sz w:val="26"/>
          <w:szCs w:val="26"/>
        </w:rPr>
      </w:pPr>
      <w:r w:rsidRPr="0025597C">
        <w:rPr>
          <w:rFonts w:ascii="Times New Roman" w:hAnsi="Times New Roman" w:cs="Times New Roman"/>
          <w:sz w:val="26"/>
          <w:szCs w:val="26"/>
        </w:rPr>
        <w:t xml:space="preserve">Для получения питания родители (законные представители) </w:t>
      </w:r>
      <w:r w:rsidRPr="0025597C">
        <w:rPr>
          <w:rFonts w:ascii="Times New Roman" w:eastAsia="Times New Roman" w:hAnsi="Times New Roman" w:cs="Times New Roman"/>
          <w:sz w:val="26"/>
          <w:szCs w:val="26"/>
          <w:lang w:eastAsia="ru-RU"/>
        </w:rPr>
        <w:t xml:space="preserve">членов семей военнослужащих, мобилизованных, добровольцев, командированных лиц </w:t>
      </w:r>
      <w:r w:rsidRPr="0025597C">
        <w:rPr>
          <w:rFonts w:ascii="Times New Roman" w:hAnsi="Times New Roman" w:cs="Times New Roman"/>
          <w:sz w:val="26"/>
          <w:szCs w:val="26"/>
        </w:rPr>
        <w:t>дополнительно представляют:</w:t>
      </w:r>
    </w:p>
    <w:p w:rsidR="00C22BB0" w:rsidRPr="0025597C" w:rsidRDefault="00C22BB0" w:rsidP="00C22BB0">
      <w:pPr>
        <w:spacing w:after="0" w:line="240" w:lineRule="auto"/>
        <w:ind w:firstLine="540"/>
        <w:jc w:val="both"/>
        <w:rPr>
          <w:rFonts w:ascii="Times New Roman" w:eastAsia="Times New Roman" w:hAnsi="Times New Roman" w:cs="Times New Roman"/>
          <w:sz w:val="26"/>
          <w:szCs w:val="26"/>
          <w:lang w:eastAsia="ru-RU"/>
        </w:rPr>
      </w:pPr>
      <w:r w:rsidRPr="0025597C">
        <w:rPr>
          <w:rFonts w:ascii="Times New Roman" w:eastAsia="Times New Roman" w:hAnsi="Times New Roman" w:cs="Times New Roman"/>
          <w:sz w:val="26"/>
          <w:szCs w:val="26"/>
          <w:lang w:eastAsia="ru-RU"/>
        </w:rPr>
        <w:t xml:space="preserve">- справку военно-врачебной комиссии о получении тяжелого увечья (ранения, травмы, контузии) военнослужащим, командированным лицом или документ о тяжелом увечьи (ранении, травме, контузии), полученном военнослужащим, командированным лицом, выданный медицинской организацией, - в случае получения военнослужащим, командированным лицом тяжелого увечья (ранения, травмы, контузии) или свидетельство о смерти погибшего военнослужащего, мобилизованного, добровольца, командированного лица. </w:t>
      </w:r>
    </w:p>
    <w:p w:rsidR="00C22BB0" w:rsidRPr="0025597C" w:rsidRDefault="00C22BB0" w:rsidP="00C22BB0">
      <w:pPr>
        <w:pStyle w:val="ConsPlusNormal"/>
        <w:ind w:firstLine="539"/>
        <w:jc w:val="both"/>
        <w:rPr>
          <w:rFonts w:ascii="Times New Roman" w:hAnsi="Times New Roman" w:cs="Times New Roman"/>
          <w:sz w:val="26"/>
          <w:szCs w:val="26"/>
        </w:rPr>
      </w:pPr>
      <w:r w:rsidRPr="0025597C">
        <w:rPr>
          <w:rFonts w:ascii="Times New Roman" w:hAnsi="Times New Roman" w:cs="Times New Roman"/>
          <w:sz w:val="26"/>
          <w:szCs w:val="26"/>
        </w:rPr>
        <w:t xml:space="preserve">3.3. Заявления родителей (законных представителей) с представлением документов, указанных в </w:t>
      </w:r>
      <w:hyperlink w:anchor="P95">
        <w:r w:rsidRPr="0025597C">
          <w:rPr>
            <w:rFonts w:ascii="Times New Roman" w:hAnsi="Times New Roman" w:cs="Times New Roman"/>
            <w:sz w:val="26"/>
            <w:szCs w:val="26"/>
          </w:rPr>
          <w:t>пункте 3.</w:t>
        </w:r>
      </w:hyperlink>
      <w:r w:rsidRPr="0025597C">
        <w:rPr>
          <w:rFonts w:ascii="Times New Roman" w:hAnsi="Times New Roman" w:cs="Times New Roman"/>
          <w:sz w:val="26"/>
          <w:szCs w:val="26"/>
        </w:rPr>
        <w:t>2 Положения, подаются руководителю муниципального общеобразовательного учреждения, в котором обучается ребенок.</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xml:space="preserve">На основании заявления родителей (законных представителей) с представлением документов, указанных в </w:t>
      </w:r>
      <w:hyperlink w:anchor="P95">
        <w:r w:rsidRPr="0025597C">
          <w:rPr>
            <w:rFonts w:ascii="Times New Roman" w:hAnsi="Times New Roman" w:cs="Times New Roman"/>
            <w:sz w:val="26"/>
            <w:szCs w:val="26"/>
          </w:rPr>
          <w:t>пункте 3.</w:t>
        </w:r>
      </w:hyperlink>
      <w:r w:rsidRPr="0025597C">
        <w:rPr>
          <w:rFonts w:ascii="Times New Roman" w:hAnsi="Times New Roman" w:cs="Times New Roman"/>
          <w:sz w:val="26"/>
          <w:szCs w:val="26"/>
        </w:rPr>
        <w:t>2 Положения, руководитель муниципального общеобразовательного учреждения в течение 5 рабочих дней с момента регистрации заявления о предоставлении меры социальной поддержки в виде питания и при наличии всех документов издает приказ о внесении учащегося в список на предоставление ему меры социальной поддержки.</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Мера социальной поддержки в виде питания предоставляется ребенку на следующий рабочий день после издания приказа о внесении учащегося в список на предоставление ему меры социальной поддержки.</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В случае непредставления полного комплекта документов или представления недостоверных данных руководитель муниципального общеобразовательного учреждения в письменной форме возвращает заявление с комплектом документов родителю (законному представителю) с указанием причин отказа в предоставлении меры социальной поддержки.</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xml:space="preserve">Документы, указанные в </w:t>
      </w:r>
      <w:hyperlink w:anchor="P95">
        <w:r w:rsidRPr="0025597C">
          <w:rPr>
            <w:rFonts w:ascii="Times New Roman" w:hAnsi="Times New Roman" w:cs="Times New Roman"/>
            <w:sz w:val="26"/>
            <w:szCs w:val="26"/>
          </w:rPr>
          <w:t>пункте 3.</w:t>
        </w:r>
      </w:hyperlink>
      <w:r w:rsidRPr="0025597C">
        <w:rPr>
          <w:rFonts w:ascii="Times New Roman" w:hAnsi="Times New Roman" w:cs="Times New Roman"/>
          <w:sz w:val="26"/>
          <w:szCs w:val="26"/>
        </w:rPr>
        <w:t xml:space="preserve">2 Положения, регистрируются в журнале </w:t>
      </w:r>
      <w:r w:rsidRPr="0025597C">
        <w:rPr>
          <w:rFonts w:ascii="Times New Roman" w:hAnsi="Times New Roman" w:cs="Times New Roman"/>
          <w:sz w:val="26"/>
          <w:szCs w:val="26"/>
        </w:rPr>
        <w:lastRenderedPageBreak/>
        <w:t>входящей документации и хранятся в образовательном учреждении.</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Руководитель муниципального общеобразовательного учреждения направляет поставщикам услуг по организации школьного питания и Управлению общего образования Администрации города Обнинска сформированный список детей, которым предоставляется питание.</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В случае перевода обучающегося в другое муниципальное общеобразовательное учреждение города Обнинска питание сохраняется путем издания приказа о внесении обучающегося в список лиц, получающих данную социальную поддержку, в соответствии с заявлением родителей (законных представителей) с учетом даты зачисления в другое общеобразовательное учреждение.</w:t>
      </w:r>
    </w:p>
    <w:p w:rsidR="00C22BB0" w:rsidRPr="0025597C" w:rsidRDefault="00C22BB0" w:rsidP="00C22BB0">
      <w:pPr>
        <w:pStyle w:val="ConsPlusNormal"/>
        <w:ind w:firstLine="540"/>
        <w:jc w:val="both"/>
        <w:rPr>
          <w:rFonts w:ascii="Times New Roman" w:hAnsi="Times New Roman" w:cs="Times New Roman"/>
          <w:sz w:val="26"/>
          <w:szCs w:val="26"/>
        </w:rPr>
      </w:pPr>
      <w:r w:rsidRPr="006F2A21">
        <w:rPr>
          <w:rFonts w:ascii="Times New Roman" w:hAnsi="Times New Roman" w:cs="Times New Roman"/>
          <w:sz w:val="26"/>
          <w:szCs w:val="26"/>
        </w:rPr>
        <w:t>Для осуществления оплаты бесплатного питания общеобразовательное учреждение предоставляют в МКУ «ЦБОУ» табель учета посещаемости детей, с условными обозначениями, позволяющими идентифицировать категорию льготы обучающегося.</w:t>
      </w:r>
    </w:p>
    <w:p w:rsidR="00C22BB0" w:rsidRPr="0025597C" w:rsidRDefault="00C22BB0" w:rsidP="00C22BB0">
      <w:pPr>
        <w:spacing w:after="0" w:line="240" w:lineRule="auto"/>
        <w:ind w:firstLine="567"/>
        <w:jc w:val="both"/>
        <w:rPr>
          <w:rFonts w:ascii="Times New Roman" w:eastAsia="Times New Roman" w:hAnsi="Times New Roman" w:cs="Times New Roman"/>
          <w:sz w:val="26"/>
          <w:szCs w:val="26"/>
          <w:lang w:eastAsia="ru-RU"/>
        </w:rPr>
      </w:pPr>
      <w:r w:rsidRPr="0025597C">
        <w:rPr>
          <w:rFonts w:ascii="Times New Roman" w:eastAsia="Times New Roman" w:hAnsi="Times New Roman" w:cs="Times New Roman"/>
          <w:sz w:val="26"/>
          <w:szCs w:val="26"/>
          <w:lang w:eastAsia="ru-RU"/>
        </w:rPr>
        <w:t>3.4. Основаниями для прекращения предоставления бесплатного двухразового питания обучающимся являются:</w:t>
      </w:r>
    </w:p>
    <w:p w:rsidR="00C22BB0" w:rsidRPr="0025597C" w:rsidRDefault="00C22BB0" w:rsidP="00C22BB0">
      <w:pPr>
        <w:spacing w:after="0" w:line="240" w:lineRule="auto"/>
        <w:ind w:firstLine="567"/>
        <w:jc w:val="both"/>
        <w:rPr>
          <w:rFonts w:ascii="Times New Roman" w:eastAsia="Times New Roman" w:hAnsi="Times New Roman" w:cs="Times New Roman"/>
          <w:sz w:val="26"/>
          <w:szCs w:val="26"/>
          <w:lang w:eastAsia="ru-RU"/>
        </w:rPr>
      </w:pPr>
      <w:r w:rsidRPr="0025597C">
        <w:rPr>
          <w:rFonts w:ascii="Times New Roman" w:eastAsia="Times New Roman" w:hAnsi="Times New Roman" w:cs="Times New Roman"/>
          <w:sz w:val="26"/>
          <w:szCs w:val="26"/>
          <w:lang w:eastAsia="ru-RU"/>
        </w:rPr>
        <w:t>- прекращение образовательных отношений;</w:t>
      </w:r>
    </w:p>
    <w:p w:rsidR="00C22BB0" w:rsidRPr="0025597C" w:rsidRDefault="00C22BB0" w:rsidP="00C22BB0">
      <w:pPr>
        <w:spacing w:after="0" w:line="240" w:lineRule="auto"/>
        <w:ind w:firstLine="567"/>
        <w:jc w:val="both"/>
        <w:rPr>
          <w:rFonts w:ascii="Times New Roman" w:eastAsia="Times New Roman" w:hAnsi="Times New Roman" w:cs="Times New Roman"/>
          <w:sz w:val="26"/>
          <w:szCs w:val="26"/>
          <w:lang w:eastAsia="ru-RU"/>
        </w:rPr>
      </w:pPr>
      <w:r w:rsidRPr="0025597C">
        <w:rPr>
          <w:rFonts w:ascii="Times New Roman" w:eastAsia="Times New Roman" w:hAnsi="Times New Roman" w:cs="Times New Roman"/>
          <w:sz w:val="26"/>
          <w:szCs w:val="26"/>
          <w:lang w:eastAsia="ru-RU"/>
        </w:rPr>
        <w:t>- утрата права на получение бесплатного питания.</w:t>
      </w:r>
    </w:p>
    <w:p w:rsidR="00C22BB0" w:rsidRPr="0025597C" w:rsidRDefault="00C22BB0" w:rsidP="00C22BB0">
      <w:pPr>
        <w:spacing w:after="0" w:line="240" w:lineRule="auto"/>
        <w:ind w:firstLine="567"/>
        <w:jc w:val="both"/>
        <w:rPr>
          <w:rFonts w:ascii="Times New Roman" w:hAnsi="Times New Roman" w:cs="Times New Roman"/>
          <w:sz w:val="26"/>
          <w:szCs w:val="26"/>
        </w:rPr>
      </w:pPr>
      <w:r w:rsidRPr="0025597C">
        <w:rPr>
          <w:rFonts w:ascii="Times New Roman" w:eastAsia="Times New Roman" w:hAnsi="Times New Roman" w:cs="Times New Roman"/>
          <w:sz w:val="26"/>
          <w:szCs w:val="26"/>
          <w:lang w:eastAsia="ru-RU"/>
        </w:rPr>
        <w:t>Прекращение предоставления бесплатного питания обучающимся наступает на следующий день после наступления таких обстоятельств на основании распорядительного акта общеобразовательного учреждения.</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3.5. Общеобразовательное учреждение организует бесплатное питание обучающихся с привлечением юридических лиц, индивидуальных предпринимателей специализирующихся на оказании услуг по организации питания на основании договора, при этом оплата расходов названной организации осуществляется общеобразовательным учреждением по безналичному расчету путем перечисления денежных средств на расчетный счет поставщика услуг с лицевого счета общеобразовательного учреждения.</w:t>
      </w:r>
    </w:p>
    <w:p w:rsidR="00C22BB0" w:rsidRPr="0025597C" w:rsidRDefault="00C22BB0" w:rsidP="00C22BB0">
      <w:pPr>
        <w:spacing w:after="0" w:line="240" w:lineRule="auto"/>
        <w:ind w:firstLine="539"/>
        <w:jc w:val="both"/>
        <w:rPr>
          <w:rFonts w:ascii="Times New Roman" w:eastAsia="Times New Roman" w:hAnsi="Times New Roman" w:cs="Times New Roman"/>
          <w:sz w:val="26"/>
          <w:szCs w:val="26"/>
          <w:lang w:eastAsia="ru-RU"/>
        </w:rPr>
      </w:pPr>
      <w:r w:rsidRPr="0025597C">
        <w:rPr>
          <w:rFonts w:ascii="Times New Roman" w:hAnsi="Times New Roman" w:cs="Times New Roman"/>
          <w:sz w:val="26"/>
          <w:szCs w:val="26"/>
        </w:rPr>
        <w:t xml:space="preserve">3.6. Горячее питание в муниципальных общеобразовательных учреждениях организуется в соответствии с разработанным примерным меню на период </w:t>
      </w:r>
      <w:r w:rsidRPr="00BB0FF5">
        <w:rPr>
          <w:rFonts w:ascii="Times New Roman" w:hAnsi="Times New Roman" w:cs="Times New Roman"/>
          <w:sz w:val="26"/>
          <w:szCs w:val="26"/>
        </w:rPr>
        <w:t>не менее двух недель</w:t>
      </w:r>
      <w:r w:rsidRPr="0025597C">
        <w:rPr>
          <w:rFonts w:ascii="Times New Roman" w:hAnsi="Times New Roman" w:cs="Times New Roman"/>
          <w:sz w:val="26"/>
          <w:szCs w:val="26"/>
        </w:rPr>
        <w:t xml:space="preserve"> (с учетом режима организации) по рекомендуемой форме согласно </w:t>
      </w:r>
      <w:r w:rsidRPr="0025597C">
        <w:rPr>
          <w:rFonts w:ascii="Times New Roman" w:eastAsia="Times New Roman" w:hAnsi="Times New Roman" w:cs="Times New Roman"/>
          <w:sz w:val="26"/>
          <w:szCs w:val="26"/>
          <w:lang w:eastAsia="ru-RU"/>
        </w:rPr>
        <w:t>СанПиН 2.3/2.4.3590-20.</w:t>
      </w:r>
    </w:p>
    <w:p w:rsidR="00C22BB0" w:rsidRPr="0025597C" w:rsidRDefault="00C22BB0" w:rsidP="00C22BB0">
      <w:pPr>
        <w:pStyle w:val="ConsPlusNormal"/>
        <w:ind w:firstLine="539"/>
        <w:jc w:val="both"/>
        <w:rPr>
          <w:rFonts w:ascii="Times New Roman" w:hAnsi="Times New Roman" w:cs="Times New Roman"/>
          <w:sz w:val="26"/>
          <w:szCs w:val="26"/>
        </w:rPr>
      </w:pPr>
      <w:r w:rsidRPr="0025597C">
        <w:rPr>
          <w:rFonts w:ascii="Times New Roman" w:hAnsi="Times New Roman" w:cs="Times New Roman"/>
          <w:sz w:val="26"/>
          <w:szCs w:val="26"/>
        </w:rPr>
        <w:t>Примерное меню разрабатывается юридическим лицом или индивидуальным предпринимателем, обеспечивающим питан</w:t>
      </w:r>
      <w:r>
        <w:rPr>
          <w:rFonts w:ascii="Times New Roman" w:hAnsi="Times New Roman" w:cs="Times New Roman"/>
          <w:sz w:val="26"/>
          <w:szCs w:val="26"/>
        </w:rPr>
        <w:t>ие в образовательном учреждении</w:t>
      </w:r>
      <w:r w:rsidRPr="0025597C">
        <w:rPr>
          <w:rFonts w:ascii="Times New Roman" w:hAnsi="Times New Roman" w:cs="Times New Roman"/>
          <w:sz w:val="26"/>
          <w:szCs w:val="26"/>
        </w:rPr>
        <w:t>.</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3.7. Медицинские работники:</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следят за организацией питания в образовательном учреждении, в том числе за качеством поступающих продуктов, правильностью закладки продуктов и приготовлением готовой пищи;</w:t>
      </w:r>
    </w:p>
    <w:p w:rsidR="00C22BB0" w:rsidRPr="0025597C" w:rsidRDefault="00C22BB0" w:rsidP="00C22BB0">
      <w:pPr>
        <w:spacing w:after="0" w:line="240" w:lineRule="auto"/>
        <w:ind w:firstLine="539"/>
        <w:jc w:val="both"/>
        <w:rPr>
          <w:rFonts w:ascii="Times New Roman" w:eastAsia="Times New Roman" w:hAnsi="Times New Roman" w:cs="Times New Roman"/>
          <w:sz w:val="26"/>
          <w:szCs w:val="26"/>
          <w:lang w:eastAsia="ru-RU"/>
        </w:rPr>
      </w:pPr>
      <w:r w:rsidRPr="0025597C">
        <w:rPr>
          <w:rFonts w:ascii="Times New Roman" w:hAnsi="Times New Roman" w:cs="Times New Roman"/>
          <w:sz w:val="26"/>
          <w:szCs w:val="26"/>
        </w:rPr>
        <w:t xml:space="preserve">- проводят бракераж и делают запись в журнале бракеража пищевых продуктов и продовольственного сырья в соответствии с рекомендуемой формой согласно </w:t>
      </w:r>
      <w:r w:rsidRPr="0025597C">
        <w:rPr>
          <w:rFonts w:ascii="Times New Roman" w:eastAsia="Times New Roman" w:hAnsi="Times New Roman" w:cs="Times New Roman"/>
          <w:sz w:val="26"/>
          <w:szCs w:val="26"/>
          <w:lang w:eastAsia="ru-RU"/>
        </w:rPr>
        <w:t>СанПиН 2.3/2.4.3590-20;</w:t>
      </w:r>
    </w:p>
    <w:p w:rsidR="00C22BB0" w:rsidRPr="0025597C" w:rsidRDefault="00C22BB0" w:rsidP="00C22BB0">
      <w:pPr>
        <w:spacing w:after="0" w:line="240" w:lineRule="auto"/>
        <w:ind w:firstLine="539"/>
        <w:jc w:val="both"/>
        <w:rPr>
          <w:rFonts w:ascii="Times New Roman" w:eastAsia="Times New Roman" w:hAnsi="Times New Roman" w:cs="Times New Roman"/>
          <w:sz w:val="26"/>
          <w:szCs w:val="26"/>
          <w:lang w:eastAsia="ru-RU"/>
        </w:rPr>
      </w:pPr>
      <w:r w:rsidRPr="0025597C">
        <w:rPr>
          <w:rFonts w:ascii="Times New Roman" w:hAnsi="Times New Roman" w:cs="Times New Roman"/>
          <w:sz w:val="26"/>
          <w:szCs w:val="26"/>
        </w:rPr>
        <w:t xml:space="preserve">- обеспечивают контроль за качественным и количественным составом рациона питания, ассортиментом используемых пищевых продуктов и продовольственного сырья, ведут "Ведомость контроля за рационом питания" в соответствии с рекомендуемой формой согласно </w:t>
      </w:r>
      <w:r w:rsidRPr="0025597C">
        <w:rPr>
          <w:rFonts w:ascii="Times New Roman" w:eastAsia="Times New Roman" w:hAnsi="Times New Roman" w:cs="Times New Roman"/>
          <w:sz w:val="26"/>
          <w:szCs w:val="26"/>
          <w:lang w:eastAsia="ru-RU"/>
        </w:rPr>
        <w:t>СанПиН 2.3/2.4.3590-20</w:t>
      </w:r>
      <w:r w:rsidRPr="0025597C">
        <w:rPr>
          <w:rFonts w:ascii="Times New Roman" w:hAnsi="Times New Roman" w:cs="Times New Roman"/>
          <w:sz w:val="26"/>
          <w:szCs w:val="26"/>
        </w:rPr>
        <w:t>;</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осуществляют отбор суточных проб.</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3.8. Юридические лица, индивидуальные предприниматели, осуществляющие предоставление услуг по организации питания в образовательном учреждении, несут ответственность:</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lastRenderedPageBreak/>
        <w:t>- за качество приготовления пищи, соблюдение рецептур и технологического режима в установленном порядке;</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осуществляют сбор денежных средств за предоставление горячего питания учащимся на платной основе;</w:t>
      </w:r>
    </w:p>
    <w:p w:rsidR="00C22BB0" w:rsidRPr="0025597C"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за размещение информации для потребителя на специальном стенде, расположенном в школьной столовой, за ассортимент буфетной продукции, цены на нее; 2-недельное п</w:t>
      </w:r>
      <w:r>
        <w:rPr>
          <w:rFonts w:ascii="Times New Roman" w:hAnsi="Times New Roman" w:cs="Times New Roman"/>
          <w:sz w:val="26"/>
          <w:szCs w:val="26"/>
        </w:rPr>
        <w:t xml:space="preserve">ерспективное и ежедневное меню </w:t>
      </w:r>
      <w:r w:rsidRPr="0025597C">
        <w:rPr>
          <w:rFonts w:ascii="Times New Roman" w:hAnsi="Times New Roman" w:cs="Times New Roman"/>
          <w:sz w:val="26"/>
          <w:szCs w:val="26"/>
        </w:rPr>
        <w:t>утвержденное руководителем общеобразовательного учреждения, с указанием стоимости горячего питания; копий учредительных документов, телефона, адреса, Ф.И.О. руководителя и ответственного за организацию и приготовление горячего питания.</w:t>
      </w:r>
    </w:p>
    <w:p w:rsidR="00C22BB0" w:rsidRPr="00476FFD" w:rsidRDefault="00C22BB0" w:rsidP="00C22BB0">
      <w:pPr>
        <w:pStyle w:val="ConsPlusNormal"/>
        <w:ind w:firstLine="540"/>
        <w:jc w:val="both"/>
        <w:rPr>
          <w:rFonts w:ascii="Times New Roman" w:hAnsi="Times New Roman" w:cs="Times New Roman"/>
          <w:sz w:val="26"/>
          <w:szCs w:val="26"/>
        </w:rPr>
      </w:pPr>
      <w:r w:rsidRPr="0025597C">
        <w:rPr>
          <w:rFonts w:ascii="Times New Roman" w:hAnsi="Times New Roman" w:cs="Times New Roman"/>
          <w:sz w:val="26"/>
          <w:szCs w:val="26"/>
        </w:rPr>
        <w:t xml:space="preserve">3.9. При введении режима дистанционного обучения, режима повышенной готовности для органов управления и сил территориальной подсистемы Калужской области единой государственной системы предупреждения и ликвидации чрезвычайных ситуаций Учредителем образовательных учреждений может быть предусмотрена дополнительная мера социальной поддержки в форме выдачи сухих пайков учащимся согласно </w:t>
      </w:r>
      <w:hyperlink w:anchor="P100">
        <w:r w:rsidRPr="00476FFD">
          <w:rPr>
            <w:rFonts w:ascii="Times New Roman" w:hAnsi="Times New Roman" w:cs="Times New Roman"/>
            <w:sz w:val="26"/>
            <w:szCs w:val="26"/>
          </w:rPr>
          <w:t>2.5</w:t>
        </w:r>
      </w:hyperlink>
      <w:r w:rsidRPr="00476FFD">
        <w:rPr>
          <w:rFonts w:ascii="Times New Roman" w:hAnsi="Times New Roman" w:cs="Times New Roman"/>
          <w:sz w:val="26"/>
          <w:szCs w:val="26"/>
        </w:rPr>
        <w:t xml:space="preserve">, </w:t>
      </w:r>
      <w:hyperlink w:anchor="P103">
        <w:r w:rsidRPr="00476FFD">
          <w:rPr>
            <w:rFonts w:ascii="Times New Roman" w:hAnsi="Times New Roman" w:cs="Times New Roman"/>
            <w:sz w:val="26"/>
            <w:szCs w:val="26"/>
          </w:rPr>
          <w:t>2.6</w:t>
        </w:r>
      </w:hyperlink>
      <w:r w:rsidRPr="00476FFD">
        <w:rPr>
          <w:rFonts w:ascii="Times New Roman" w:hAnsi="Times New Roman" w:cs="Times New Roman"/>
          <w:sz w:val="26"/>
          <w:szCs w:val="26"/>
        </w:rPr>
        <w:t>, 2.7, 2.8, 2.9</w:t>
      </w:r>
      <w:r w:rsidRPr="0025597C">
        <w:rPr>
          <w:rFonts w:ascii="Times New Roman" w:hAnsi="Times New Roman" w:cs="Times New Roman"/>
          <w:sz w:val="26"/>
          <w:szCs w:val="26"/>
        </w:rPr>
        <w:t>.  настоящего Положения.</w:t>
      </w:r>
      <w:r>
        <w:rPr>
          <w:rFonts w:ascii="Times New Roman" w:hAnsi="Times New Roman" w:cs="Times New Roman"/>
          <w:sz w:val="26"/>
          <w:szCs w:val="26"/>
        </w:rPr>
        <w:t xml:space="preserve"> ».</w:t>
      </w:r>
    </w:p>
    <w:p w:rsidR="00C22BB0" w:rsidRDefault="00C22BB0"/>
    <w:sectPr w:rsidR="00C22BB0" w:rsidSect="00185625">
      <w:pgSz w:w="11906" w:h="16838"/>
      <w:pgMar w:top="1276" w:right="680" w:bottom="62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B0"/>
    <w:rsid w:val="00C22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21458-96F9-4E5F-A152-5B3B87BB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BB0"/>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2BB0"/>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
    <w:name w:val="ConsPlusTitle"/>
    <w:uiPriority w:val="99"/>
    <w:rsid w:val="00C22BB0"/>
    <w:pPr>
      <w:widowControl w:val="0"/>
      <w:autoSpaceDE w:val="0"/>
      <w:autoSpaceDN w:val="0"/>
      <w:spacing w:after="0" w:line="240" w:lineRule="auto"/>
    </w:pPr>
    <w:rPr>
      <w:rFonts w:ascii="Calibri" w:eastAsiaTheme="minorEastAsia" w:hAnsi="Calibri" w:cs="Calibri"/>
      <w:b/>
      <w:kern w:val="0"/>
      <w:lang w:eastAsia="ru-RU"/>
      <w14:ligatures w14:val="none"/>
    </w:rPr>
  </w:style>
  <w:style w:type="character" w:styleId="a3">
    <w:name w:val="Hyperlink"/>
    <w:rsid w:val="00C22B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26999&amp;date=29.03.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6999&amp;date=29.03.2023" TargetMode="External"/><Relationship Id="rId5" Type="http://schemas.openxmlformats.org/officeDocument/2006/relationships/hyperlink" Target="consultantplus://offline/ref=63279465D43E56D91AC605708EFD495AC824E0E4DCAA6305A8684F236056FD395844407D72FC7C446D12539E23AAB2A048E30E2FA009B27Co0L0N" TargetMode="External"/><Relationship Id="rId4" Type="http://schemas.openxmlformats.org/officeDocument/2006/relationships/hyperlink" Target="consultantplus://offline/ref=F7964BF1A4958FC06C83CF3DD07903D4A06F74BBD703C489B1477E5AF7BAA65D5B59D2FA6C29A369434932D4D843C0EBB6F1EAA86114F071Y4lB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4305</Words>
  <Characters>24542</Characters>
  <Application>Microsoft Office Word</Application>
  <DocSecurity>0</DocSecurity>
  <Lines>204</Lines>
  <Paragraphs>57</Paragraphs>
  <ScaleCrop>false</ScaleCrop>
  <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Воробьева</dc:creator>
  <cp:keywords/>
  <dc:description/>
  <cp:lastModifiedBy>Екатерина Воробьева</cp:lastModifiedBy>
  <cp:revision>1</cp:revision>
  <dcterms:created xsi:type="dcterms:W3CDTF">2023-07-28T20:00:00Z</dcterms:created>
  <dcterms:modified xsi:type="dcterms:W3CDTF">2023-07-28T20:00:00Z</dcterms:modified>
</cp:coreProperties>
</file>