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CCD6" w14:textId="77777777" w:rsidR="007F70B6" w:rsidRDefault="007F70B6" w:rsidP="007F70B6">
      <w:pPr>
        <w:ind w:left="5812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14:paraId="290B0350" w14:textId="77777777" w:rsidR="007F70B6" w:rsidRDefault="007F70B6" w:rsidP="007F70B6">
      <w:pPr>
        <w:ind w:left="5812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14:paraId="268AD82D" w14:textId="77777777" w:rsidR="007F70B6" w:rsidRDefault="007F70B6" w:rsidP="007F70B6">
      <w:pPr>
        <w:ind w:left="5812"/>
        <w:jc w:val="right"/>
        <w:rPr>
          <w:sz w:val="20"/>
          <w:szCs w:val="20"/>
        </w:rPr>
      </w:pPr>
      <w:r>
        <w:rPr>
          <w:sz w:val="20"/>
          <w:szCs w:val="20"/>
        </w:rPr>
        <w:t>города Обнинска</w:t>
      </w:r>
    </w:p>
    <w:p w14:paraId="3793EE18" w14:textId="77777777" w:rsidR="007F70B6" w:rsidRPr="009615DF" w:rsidRDefault="007F70B6" w:rsidP="007F70B6">
      <w:pPr>
        <w:ind w:left="5812"/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от </w:t>
      </w:r>
      <w:r w:rsidRPr="006B4C9F">
        <w:rPr>
          <w:sz w:val="20"/>
          <w:szCs w:val="20"/>
          <w:u w:val="single"/>
        </w:rPr>
        <w:t>26.01.2024</w:t>
      </w:r>
      <w:r>
        <w:rPr>
          <w:sz w:val="20"/>
          <w:szCs w:val="20"/>
        </w:rPr>
        <w:t xml:space="preserve"> № </w:t>
      </w:r>
      <w:r w:rsidRPr="006B4C9F">
        <w:rPr>
          <w:sz w:val="20"/>
          <w:szCs w:val="20"/>
          <w:u w:val="single"/>
        </w:rPr>
        <w:t>174-п</w:t>
      </w:r>
    </w:p>
    <w:p w14:paraId="4121EDF4" w14:textId="77777777" w:rsidR="007F70B6" w:rsidRDefault="007F70B6" w:rsidP="007F70B6">
      <w:pPr>
        <w:jc w:val="center"/>
        <w:rPr>
          <w:sz w:val="20"/>
          <w:szCs w:val="20"/>
        </w:rPr>
      </w:pPr>
    </w:p>
    <w:p w14:paraId="4DB27E4F" w14:textId="77777777" w:rsidR="007F70B6" w:rsidRDefault="007F70B6" w:rsidP="007F70B6">
      <w:pPr>
        <w:jc w:val="center"/>
        <w:rPr>
          <w:b/>
          <w:bCs/>
        </w:rPr>
      </w:pPr>
    </w:p>
    <w:p w14:paraId="53A48047" w14:textId="77777777" w:rsidR="007F70B6" w:rsidRDefault="007F70B6" w:rsidP="007F70B6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14:paraId="68DA0CFD" w14:textId="77777777" w:rsidR="007F70B6" w:rsidRDefault="007F70B6" w:rsidP="007F70B6">
      <w:pPr>
        <w:jc w:val="center"/>
        <w:rPr>
          <w:b/>
          <w:bCs/>
        </w:rPr>
      </w:pPr>
      <w:r>
        <w:rPr>
          <w:b/>
          <w:bCs/>
        </w:rPr>
        <w:t>о предоставлении из бюджета муниципального образования «Город Обнинск» в первом полугодии 2024 года гранта в форме субсидии Федеральному государственному бюджетному учреждению здравоохранения «Клиническая больница № 8 Федерального медико-биологического агентства»</w:t>
      </w:r>
    </w:p>
    <w:p w14:paraId="10314704" w14:textId="77777777" w:rsidR="007F70B6" w:rsidRDefault="007F70B6" w:rsidP="007F70B6">
      <w:pPr>
        <w:jc w:val="center"/>
        <w:rPr>
          <w:b/>
          <w:bCs/>
        </w:rPr>
      </w:pPr>
    </w:p>
    <w:p w14:paraId="4D7E16A8" w14:textId="77777777" w:rsidR="007F70B6" w:rsidRDefault="007F70B6" w:rsidP="007F70B6">
      <w:pPr>
        <w:pStyle w:val="af0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14:paraId="7937F954" w14:textId="77777777" w:rsidR="007F70B6" w:rsidRDefault="007F70B6" w:rsidP="007F70B6">
      <w:pPr>
        <w:jc w:val="both"/>
        <w:rPr>
          <w:b/>
          <w:bCs/>
        </w:rPr>
      </w:pPr>
    </w:p>
    <w:p w14:paraId="73650499" w14:textId="77777777" w:rsidR="007F70B6" w:rsidRDefault="007F70B6" w:rsidP="007F70B6">
      <w:pPr>
        <w:tabs>
          <w:tab w:val="left" w:pos="1134"/>
        </w:tabs>
        <w:ind w:firstLine="709"/>
        <w:jc w:val="both"/>
      </w:pPr>
      <w:r>
        <w:t>1.1.</w:t>
      </w:r>
      <w:r>
        <w:tab/>
        <w:t xml:space="preserve"> Настоящее Положение регламентирует условия и порядок предоставления в первом полугодии 2024 года за счет средств, предусмотренных в бюджете муниципального образования «Город Обнинск», гранта в форме субсидии Федеральному государственному бюджетному учреждению здравоохранения «Клиническая больница № 8 Федерального медико-биологического агентства» (далее, соответственно, Субсидия, Учреждение здравоохранения) в части заключения и исполнения договора о предоставления Субсидии, порядок осуществления контроля за соблюдением условий, целей и порядка предоставления Субсидии ее получателем, меры ответственности за их несоблюдение, в том числе основания и порядок возврата Субсидии, а также требования к отчетности.</w:t>
      </w:r>
    </w:p>
    <w:p w14:paraId="056E4FCE" w14:textId="77777777" w:rsidR="007F70B6" w:rsidRDefault="007F70B6" w:rsidP="007F70B6">
      <w:pPr>
        <w:tabs>
          <w:tab w:val="left" w:pos="1134"/>
        </w:tabs>
        <w:ind w:firstLine="709"/>
        <w:jc w:val="both"/>
      </w:pPr>
      <w:r>
        <w:t>1.2. Субсидия предоставляется Учреждению здравоохранения главным распорядителем бюджетных средств - Управлением социальной защиты населения Администрации города Обнинска (далее – главный распорядитель) в соответствии с договором о предоставлении Субсидии (далее – Договор), заключаемым на основании постановления Администрации города Обнинска «О предоставлении из бюджета муниципального образования «Город Обнинск» в первом полугодии 2024 года гранта в форме субсидии Федеральному государственному бюджетному учреждению здравоохранения «Клиническая больница № 8 Федерального медико-биологического агентства», и в соответствии с настоящим Положением (далее – решение о предоставлении Субсидии).</w:t>
      </w:r>
    </w:p>
    <w:p w14:paraId="73F84CCD" w14:textId="77777777" w:rsidR="007F70B6" w:rsidRDefault="007F70B6" w:rsidP="007F70B6">
      <w:pPr>
        <w:tabs>
          <w:tab w:val="left" w:pos="1134"/>
        </w:tabs>
        <w:ind w:firstLine="709"/>
        <w:jc w:val="both"/>
      </w:pPr>
    </w:p>
    <w:p w14:paraId="17A752CE" w14:textId="77777777" w:rsidR="007F70B6" w:rsidRDefault="007F70B6" w:rsidP="007F70B6">
      <w:pPr>
        <w:numPr>
          <w:ilvl w:val="0"/>
          <w:numId w:val="1"/>
        </w:numPr>
        <w:tabs>
          <w:tab w:val="left" w:pos="1134"/>
        </w:tabs>
        <w:jc w:val="center"/>
        <w:rPr>
          <w:b/>
          <w:bCs/>
        </w:rPr>
      </w:pPr>
      <w:r>
        <w:rPr>
          <w:b/>
          <w:bCs/>
        </w:rPr>
        <w:t>Условия и порядок предоставления Субсидии</w:t>
      </w:r>
    </w:p>
    <w:p w14:paraId="092065E8" w14:textId="77777777" w:rsidR="007F70B6" w:rsidRDefault="007F70B6" w:rsidP="007F70B6">
      <w:pPr>
        <w:tabs>
          <w:tab w:val="left" w:pos="1134"/>
        </w:tabs>
        <w:ind w:firstLine="709"/>
        <w:jc w:val="both"/>
      </w:pPr>
    </w:p>
    <w:p w14:paraId="3AF22A2E" w14:textId="77777777" w:rsidR="007F70B6" w:rsidRDefault="007F70B6" w:rsidP="007F70B6">
      <w:pPr>
        <w:tabs>
          <w:tab w:val="left" w:pos="1134"/>
        </w:tabs>
        <w:ind w:firstLine="720"/>
        <w:jc w:val="both"/>
      </w:pPr>
      <w:r>
        <w:t xml:space="preserve">2.1. Договор заключается на очередной финансовый год в течение 5 (пяти) дней со дня принятия решения о предоставлении Субсидии, в соответствии с типовой формой, установленной финансовым органом муниципального образования «Город Обнинск».  </w:t>
      </w:r>
    </w:p>
    <w:p w14:paraId="774909B0" w14:textId="77777777" w:rsidR="007F70B6" w:rsidRDefault="007F70B6" w:rsidP="007F70B6">
      <w:pPr>
        <w:tabs>
          <w:tab w:val="left" w:pos="1134"/>
        </w:tabs>
        <w:ind w:firstLine="720"/>
        <w:jc w:val="both"/>
      </w:pPr>
      <w:r>
        <w:t>2.2. Условиями, подлежащими обязательному включению в Договор, являются следующие условия:</w:t>
      </w:r>
    </w:p>
    <w:p w14:paraId="4805A31E" w14:textId="77777777" w:rsidR="007F70B6" w:rsidRPr="00D13AE0" w:rsidRDefault="007F70B6" w:rsidP="007F70B6">
      <w:pPr>
        <w:tabs>
          <w:tab w:val="left" w:pos="1134"/>
        </w:tabs>
        <w:ind w:firstLine="720"/>
        <w:jc w:val="both"/>
      </w:pPr>
      <w:r w:rsidRPr="00D13AE0">
        <w:t>2.2.1. об осуществлении ежемесячных денежных выплат в размерах в соответствии с настоящим подпунктом (далее – Денежные выплаты) работникам:</w:t>
      </w:r>
    </w:p>
    <w:p w14:paraId="1B4F8B3F" w14:textId="77777777" w:rsidR="007F70B6" w:rsidRPr="00D13AE0" w:rsidRDefault="007F70B6" w:rsidP="007F70B6">
      <w:pPr>
        <w:tabs>
          <w:tab w:val="left" w:pos="1134"/>
        </w:tabs>
        <w:ind w:firstLine="720"/>
        <w:jc w:val="both"/>
      </w:pPr>
      <w:r w:rsidRPr="00D13AE0">
        <w:t xml:space="preserve">- скорой, в том числе скорой специализированной, медицинской помощи, включая водителей автомобилей скорой и неотложной помощи при их участии в соответствии с должностными обязанностями в переноске, погрузке, разгрузке пациентов при их транспортировке (далее - скорая медицинская помощь), </w:t>
      </w:r>
    </w:p>
    <w:p w14:paraId="559D9F17" w14:textId="77777777" w:rsidR="007F70B6" w:rsidRPr="00D13AE0" w:rsidRDefault="007F70B6" w:rsidP="007F70B6">
      <w:pPr>
        <w:tabs>
          <w:tab w:val="left" w:pos="1134"/>
        </w:tabs>
        <w:ind w:firstLine="720"/>
        <w:jc w:val="both"/>
      </w:pPr>
      <w:r w:rsidRPr="00D13AE0">
        <w:lastRenderedPageBreak/>
        <w:t>- в прие</w:t>
      </w:r>
      <w:r>
        <w:t xml:space="preserve">мном отделении стационара </w:t>
      </w:r>
      <w:r w:rsidRPr="00D13AE0">
        <w:t xml:space="preserve">(далее – приемное отделение), </w:t>
      </w:r>
    </w:p>
    <w:p w14:paraId="1AED1FD5" w14:textId="77777777" w:rsidR="007F70B6" w:rsidRPr="00D13AE0" w:rsidRDefault="007F70B6" w:rsidP="007F70B6">
      <w:pPr>
        <w:tabs>
          <w:tab w:val="left" w:pos="1134"/>
        </w:tabs>
        <w:ind w:firstLine="709"/>
        <w:jc w:val="both"/>
      </w:pPr>
      <w:r w:rsidRPr="00D13AE0">
        <w:t>- кардиологического отделения БРИТ (далее также – БРИТ),</w:t>
      </w:r>
    </w:p>
    <w:p w14:paraId="15EAE621" w14:textId="77777777" w:rsidR="007F70B6" w:rsidRPr="00D13AE0" w:rsidRDefault="007F70B6" w:rsidP="007F70B6">
      <w:pPr>
        <w:tabs>
          <w:tab w:val="left" w:pos="1134"/>
        </w:tabs>
        <w:ind w:firstLine="709"/>
        <w:jc w:val="both"/>
      </w:pPr>
      <w:r w:rsidRPr="00D13AE0">
        <w:t>- участкового педиатрического отделения детской поликлиники,</w:t>
      </w:r>
    </w:p>
    <w:p w14:paraId="6F8B38DB" w14:textId="77777777" w:rsidR="007F70B6" w:rsidRPr="001C6F2A" w:rsidRDefault="007F70B6" w:rsidP="007F70B6">
      <w:pPr>
        <w:tabs>
          <w:tab w:val="left" w:pos="1134"/>
        </w:tabs>
        <w:ind w:firstLine="720"/>
        <w:jc w:val="both"/>
      </w:pPr>
      <w:r w:rsidRPr="001C6F2A">
        <w:t>- реанимационного отделения,</w:t>
      </w:r>
    </w:p>
    <w:p w14:paraId="4B112497" w14:textId="77777777" w:rsidR="007F70B6" w:rsidRDefault="007F70B6" w:rsidP="007F70B6">
      <w:pPr>
        <w:tabs>
          <w:tab w:val="left" w:pos="1134"/>
        </w:tabs>
        <w:ind w:firstLine="720"/>
        <w:jc w:val="both"/>
      </w:pPr>
      <w:r w:rsidRPr="001C6F2A">
        <w:t>- хирургического отделения,</w:t>
      </w:r>
    </w:p>
    <w:p w14:paraId="6BB59895" w14:textId="77777777" w:rsidR="007F70B6" w:rsidRPr="00D13AE0" w:rsidRDefault="007F70B6" w:rsidP="007F70B6">
      <w:pPr>
        <w:tabs>
          <w:tab w:val="left" w:pos="1134"/>
        </w:tabs>
        <w:ind w:firstLine="720"/>
        <w:jc w:val="both"/>
      </w:pPr>
      <w:r w:rsidRPr="00D13AE0">
        <w:t>состоящим в трудовых отношениях на условиях полного рабочего времени, а также по совместительству в Учреждении здравоохранения и указанным в настоящем подпункте (далее – Медицинские работники), за фактически отработанное время исходя из размера Денежной выплаты за 1 (одну) ставку:</w:t>
      </w:r>
    </w:p>
    <w:p w14:paraId="30AB8344" w14:textId="77777777" w:rsidR="007F70B6" w:rsidRPr="001C6F2A" w:rsidRDefault="007F70B6" w:rsidP="007F70B6">
      <w:pPr>
        <w:tabs>
          <w:tab w:val="left" w:pos="1134"/>
        </w:tabs>
        <w:jc w:val="both"/>
      </w:pPr>
      <w:r>
        <w:t xml:space="preserve">           </w:t>
      </w:r>
      <w:r w:rsidRPr="001C6F2A">
        <w:t xml:space="preserve">I) в отделении скорой медицинской помощи: </w:t>
      </w:r>
    </w:p>
    <w:p w14:paraId="3ED79A59" w14:textId="77777777" w:rsidR="007F70B6" w:rsidRPr="001C6F2A" w:rsidRDefault="007F70B6" w:rsidP="007F70B6">
      <w:pPr>
        <w:tabs>
          <w:tab w:val="left" w:pos="1134"/>
        </w:tabs>
        <w:ind w:firstLine="720"/>
        <w:jc w:val="both"/>
      </w:pPr>
      <w:r w:rsidRPr="001C6F2A">
        <w:t>а) врачам всех наименований (фельдшерам, выполняющим функции врача), входящим в состав выездной бригады скорой медицинской помощи – 17 000 рублей;</w:t>
      </w:r>
    </w:p>
    <w:p w14:paraId="70492F95" w14:textId="77777777" w:rsidR="007F70B6" w:rsidRPr="001C6F2A" w:rsidRDefault="007F70B6" w:rsidP="007F70B6">
      <w:pPr>
        <w:tabs>
          <w:tab w:val="left" w:pos="1134"/>
        </w:tabs>
        <w:ind w:firstLine="720"/>
        <w:jc w:val="both"/>
      </w:pPr>
      <w:r w:rsidRPr="001C6F2A">
        <w:t>б) среднему медицинскому персоналу:</w:t>
      </w:r>
    </w:p>
    <w:p w14:paraId="42B34C82" w14:textId="77777777" w:rsidR="007F70B6" w:rsidRPr="001C6F2A" w:rsidRDefault="007F70B6" w:rsidP="007F70B6">
      <w:pPr>
        <w:tabs>
          <w:tab w:val="left" w:pos="1134"/>
        </w:tabs>
        <w:ind w:firstLine="720"/>
        <w:jc w:val="both"/>
      </w:pPr>
      <w:r w:rsidRPr="001C6F2A">
        <w:t xml:space="preserve">- фельдшерам или медицинским сестрам (братьям) выездной бригады скорой медицинской помощи – 14 500 рублей;  </w:t>
      </w:r>
    </w:p>
    <w:p w14:paraId="738AE7EC" w14:textId="77777777" w:rsidR="007F70B6" w:rsidRPr="001C6F2A" w:rsidRDefault="007F70B6" w:rsidP="007F70B6">
      <w:pPr>
        <w:tabs>
          <w:tab w:val="left" w:pos="1134"/>
        </w:tabs>
        <w:ind w:firstLine="720"/>
        <w:jc w:val="both"/>
      </w:pPr>
      <w:r w:rsidRPr="001C6F2A">
        <w:t xml:space="preserve">- фельдшерам или медицинским сестрам (братьям) скорой медицинской помощи по приему вызовов и передаче их выездным бригадам скорой медицинской помощи – 9 000 рублей; </w:t>
      </w:r>
    </w:p>
    <w:p w14:paraId="32F03AA0" w14:textId="77777777" w:rsidR="007F70B6" w:rsidRPr="001C6F2A" w:rsidRDefault="007F70B6" w:rsidP="007F70B6">
      <w:pPr>
        <w:tabs>
          <w:tab w:val="left" w:pos="1134"/>
        </w:tabs>
        <w:ind w:firstLine="720"/>
        <w:jc w:val="both"/>
      </w:pPr>
      <w:r w:rsidRPr="001C6F2A">
        <w:t>г) водителям специализированных автомобилей скорой медицинской помощи, при их участии в соответствии с должностными обязанностями в переноске, погрузке, разгрузке пациентов при их транспортировке – 8 000 рублей;</w:t>
      </w:r>
    </w:p>
    <w:p w14:paraId="4505E990" w14:textId="77777777" w:rsidR="007F70B6" w:rsidRPr="001C6F2A" w:rsidRDefault="007F70B6" w:rsidP="007F70B6">
      <w:pPr>
        <w:tabs>
          <w:tab w:val="left" w:pos="1134"/>
        </w:tabs>
        <w:jc w:val="both"/>
      </w:pPr>
      <w:r w:rsidRPr="001C6F2A">
        <w:t xml:space="preserve">           II) в приёмном отделении: </w:t>
      </w:r>
    </w:p>
    <w:p w14:paraId="0EDE0033" w14:textId="77777777" w:rsidR="007F70B6" w:rsidRPr="001C6F2A" w:rsidRDefault="007F70B6" w:rsidP="007F70B6">
      <w:pPr>
        <w:tabs>
          <w:tab w:val="left" w:pos="1134"/>
        </w:tabs>
        <w:ind w:firstLine="720"/>
        <w:jc w:val="both"/>
      </w:pPr>
      <w:r w:rsidRPr="001C6F2A">
        <w:t>а) медицинским работникам приёмного отделения в соответствии со штатным расписанием:</w:t>
      </w:r>
    </w:p>
    <w:p w14:paraId="75BA518E" w14:textId="77777777" w:rsidR="007F70B6" w:rsidRPr="001C6F2A" w:rsidRDefault="007F70B6" w:rsidP="007F70B6">
      <w:pPr>
        <w:tabs>
          <w:tab w:val="left" w:pos="1134"/>
        </w:tabs>
        <w:ind w:firstLine="720"/>
        <w:jc w:val="both"/>
      </w:pPr>
      <w:r w:rsidRPr="001C6F2A">
        <w:t>- врачам - приёмного отделения – 10 000 рублей;</w:t>
      </w:r>
    </w:p>
    <w:p w14:paraId="07D7BB29" w14:textId="77777777" w:rsidR="007F70B6" w:rsidRPr="001C6F2A" w:rsidRDefault="007F70B6" w:rsidP="007F70B6">
      <w:pPr>
        <w:tabs>
          <w:tab w:val="left" w:pos="1134"/>
        </w:tabs>
        <w:ind w:firstLine="720"/>
        <w:jc w:val="both"/>
      </w:pPr>
      <w:r w:rsidRPr="001C6F2A">
        <w:t>- медицинским сёстрам – 5 000 рублей;</w:t>
      </w:r>
    </w:p>
    <w:p w14:paraId="7A33D00F" w14:textId="77777777" w:rsidR="007F70B6" w:rsidRPr="001C6F2A" w:rsidRDefault="007F70B6" w:rsidP="007F70B6">
      <w:pPr>
        <w:tabs>
          <w:tab w:val="left" w:pos="1134"/>
        </w:tabs>
        <w:ind w:firstLine="720"/>
        <w:jc w:val="both"/>
      </w:pPr>
      <w:r w:rsidRPr="001C6F2A">
        <w:t>- санитаркам – 3 000 рублей;</w:t>
      </w:r>
    </w:p>
    <w:p w14:paraId="30C1CA2F" w14:textId="77777777" w:rsidR="007F70B6" w:rsidRPr="001C6F2A" w:rsidRDefault="007F70B6" w:rsidP="007F70B6">
      <w:pPr>
        <w:tabs>
          <w:tab w:val="left" w:pos="1134"/>
        </w:tabs>
        <w:jc w:val="both"/>
      </w:pPr>
      <w:r w:rsidRPr="001C6F2A">
        <w:t xml:space="preserve">           </w:t>
      </w:r>
      <w:r w:rsidRPr="001C6F2A">
        <w:rPr>
          <w:lang w:val="en-US"/>
        </w:rPr>
        <w:t>III</w:t>
      </w:r>
      <w:r w:rsidRPr="001C6F2A">
        <w:t>) в реанимационном отделении:</w:t>
      </w:r>
    </w:p>
    <w:p w14:paraId="157634EF" w14:textId="77777777" w:rsidR="007F70B6" w:rsidRPr="001C6F2A" w:rsidRDefault="007F70B6" w:rsidP="007F70B6">
      <w:pPr>
        <w:tabs>
          <w:tab w:val="left" w:pos="1134"/>
        </w:tabs>
        <w:ind w:firstLine="720"/>
        <w:jc w:val="both"/>
      </w:pPr>
      <w:r w:rsidRPr="001C6F2A">
        <w:t>а) медицинским работникам реанимационного отделения в соответствии со штатным расписанием:</w:t>
      </w:r>
    </w:p>
    <w:p w14:paraId="72D96FB7" w14:textId="77777777" w:rsidR="007F70B6" w:rsidRPr="001C6F2A" w:rsidRDefault="007F70B6" w:rsidP="007F70B6">
      <w:pPr>
        <w:tabs>
          <w:tab w:val="left" w:pos="1134"/>
        </w:tabs>
        <w:ind w:firstLine="720"/>
        <w:jc w:val="both"/>
      </w:pPr>
      <w:r w:rsidRPr="001C6F2A">
        <w:t>- врачам анестезиологам-реаниматологам – 8 000 рублей;</w:t>
      </w:r>
    </w:p>
    <w:p w14:paraId="1A9FB6D8" w14:textId="77777777" w:rsidR="007F70B6" w:rsidRPr="001C6F2A" w:rsidRDefault="007F70B6" w:rsidP="007F70B6">
      <w:pPr>
        <w:tabs>
          <w:tab w:val="left" w:pos="1134"/>
        </w:tabs>
        <w:jc w:val="both"/>
      </w:pPr>
      <w:r w:rsidRPr="001C6F2A">
        <w:t xml:space="preserve">           </w:t>
      </w:r>
      <w:r w:rsidRPr="001C6F2A">
        <w:rPr>
          <w:lang w:val="en-US"/>
        </w:rPr>
        <w:t>IV</w:t>
      </w:r>
      <w:r w:rsidRPr="001C6F2A">
        <w:t>) в хирургическом отделении:</w:t>
      </w:r>
    </w:p>
    <w:p w14:paraId="7C363D94" w14:textId="77777777" w:rsidR="007F70B6" w:rsidRPr="001C6F2A" w:rsidRDefault="007F70B6" w:rsidP="007F70B6">
      <w:pPr>
        <w:tabs>
          <w:tab w:val="left" w:pos="1134"/>
        </w:tabs>
        <w:ind w:firstLine="720"/>
        <w:jc w:val="both"/>
      </w:pPr>
      <w:r w:rsidRPr="001C6F2A">
        <w:t>а) медицинским работникам хирургического отделения в соответствии со штатным расписанием:</w:t>
      </w:r>
    </w:p>
    <w:p w14:paraId="47E5510C" w14:textId="77777777" w:rsidR="007F70B6" w:rsidRPr="001C6F2A" w:rsidRDefault="007F70B6" w:rsidP="007F70B6">
      <w:pPr>
        <w:tabs>
          <w:tab w:val="left" w:pos="1134"/>
        </w:tabs>
        <w:ind w:firstLine="720"/>
        <w:jc w:val="both"/>
      </w:pPr>
      <w:r w:rsidRPr="001C6F2A">
        <w:t>- врачам — хирургам для оказания экстренной помощи – 5 000 рублей;</w:t>
      </w:r>
    </w:p>
    <w:p w14:paraId="436323FC" w14:textId="77777777" w:rsidR="007F70B6" w:rsidRPr="001C6F2A" w:rsidRDefault="007F70B6" w:rsidP="007F70B6">
      <w:pPr>
        <w:tabs>
          <w:tab w:val="left" w:pos="1134"/>
        </w:tabs>
        <w:jc w:val="both"/>
      </w:pPr>
      <w:r w:rsidRPr="001C6F2A">
        <w:t xml:space="preserve">           </w:t>
      </w:r>
      <w:r w:rsidRPr="001C6F2A">
        <w:rPr>
          <w:lang w:val="en-US"/>
        </w:rPr>
        <w:t>V</w:t>
      </w:r>
      <w:r w:rsidRPr="001C6F2A">
        <w:t>) в кардиологическом отделении (БРИТ):</w:t>
      </w:r>
    </w:p>
    <w:p w14:paraId="4D68403B" w14:textId="77777777" w:rsidR="007F70B6" w:rsidRPr="001C6F2A" w:rsidRDefault="007F70B6" w:rsidP="007F70B6">
      <w:pPr>
        <w:tabs>
          <w:tab w:val="left" w:pos="1134"/>
        </w:tabs>
        <w:ind w:firstLine="720"/>
        <w:jc w:val="both"/>
      </w:pPr>
      <w:r w:rsidRPr="001C6F2A">
        <w:t>а) врачам – кардиологам, врачам – анестезиологам - реаниматологам</w:t>
      </w:r>
      <w:r w:rsidRPr="001C6F2A">
        <w:br/>
        <w:t xml:space="preserve"> – 8 000 рублей;</w:t>
      </w:r>
    </w:p>
    <w:p w14:paraId="3374EE6D" w14:textId="77777777" w:rsidR="007F70B6" w:rsidRPr="001C6F2A" w:rsidRDefault="007F70B6" w:rsidP="007F70B6">
      <w:pPr>
        <w:tabs>
          <w:tab w:val="left" w:pos="1134"/>
        </w:tabs>
        <w:ind w:firstLine="720"/>
        <w:jc w:val="both"/>
      </w:pPr>
      <w:r w:rsidRPr="001C6F2A">
        <w:t>б) медицинским сёстрам – 4 000 рублей;</w:t>
      </w:r>
    </w:p>
    <w:p w14:paraId="27EBA105" w14:textId="77777777" w:rsidR="007F70B6" w:rsidRPr="001C6F2A" w:rsidRDefault="007F70B6" w:rsidP="007F70B6">
      <w:pPr>
        <w:tabs>
          <w:tab w:val="left" w:pos="1134"/>
        </w:tabs>
        <w:jc w:val="both"/>
      </w:pPr>
      <w:r w:rsidRPr="001C6F2A">
        <w:t xml:space="preserve">          </w:t>
      </w:r>
      <w:r w:rsidRPr="001C6F2A">
        <w:rPr>
          <w:lang w:val="en-US"/>
        </w:rPr>
        <w:t>VI</w:t>
      </w:r>
      <w:r w:rsidRPr="001C6F2A">
        <w:t>) в участковом педиатрическом отделение детской поликлинике:</w:t>
      </w:r>
    </w:p>
    <w:p w14:paraId="158CF2FE" w14:textId="77777777" w:rsidR="007F70B6" w:rsidRDefault="007F70B6" w:rsidP="007F70B6">
      <w:pPr>
        <w:tabs>
          <w:tab w:val="left" w:pos="1134"/>
        </w:tabs>
        <w:jc w:val="both"/>
      </w:pPr>
      <w:r w:rsidRPr="001C6F2A">
        <w:t xml:space="preserve">           а) врачам – педиатрам участковым – 5 000,00 рублей;</w:t>
      </w:r>
    </w:p>
    <w:p w14:paraId="5B52BA43" w14:textId="77777777" w:rsidR="007F70B6" w:rsidRPr="001C539D" w:rsidRDefault="007F70B6" w:rsidP="007F70B6">
      <w:pPr>
        <w:tabs>
          <w:tab w:val="left" w:pos="1134"/>
        </w:tabs>
        <w:ind w:firstLine="720"/>
        <w:jc w:val="both"/>
      </w:pPr>
      <w:r w:rsidRPr="001C539D">
        <w:t xml:space="preserve">2.2.2. о согласии Учреждения здравоохранения на осуществление главным распорядителем бюджетных средств, предоставившим Субсидию, </w:t>
      </w:r>
      <w:r w:rsidRPr="00B61E0A">
        <w:t>провер</w:t>
      </w:r>
      <w:r>
        <w:t>о</w:t>
      </w:r>
      <w:r w:rsidRPr="00B61E0A">
        <w:t>к соблюдения Учреждением здравоохранения порядка и условий предоставления субсидий, в том числе в части достижения резу</w:t>
      </w:r>
      <w:r>
        <w:t>льтатов предоставления субсидии, а также о</w:t>
      </w:r>
      <w:r w:rsidRPr="00B61E0A">
        <w:t>рган</w:t>
      </w:r>
      <w:r>
        <w:t>ами</w:t>
      </w:r>
      <w:r w:rsidRPr="00B61E0A">
        <w:t xml:space="preserve"> муниципального финансового контроля провер</w:t>
      </w:r>
      <w:r>
        <w:t>о</w:t>
      </w:r>
      <w:r w:rsidRPr="00B61E0A">
        <w:t>к Учреждения здравоохранения в соответствии со статьями 268.1 и 269.2 Бюджетного кодекса Российской Федерации</w:t>
      </w:r>
      <w:r w:rsidRPr="001C539D">
        <w:t>;</w:t>
      </w:r>
    </w:p>
    <w:p w14:paraId="0FC07AD4" w14:textId="77777777" w:rsidR="007F70B6" w:rsidRDefault="007F70B6" w:rsidP="007F70B6">
      <w:pPr>
        <w:tabs>
          <w:tab w:val="left" w:pos="1134"/>
        </w:tabs>
        <w:ind w:firstLine="720"/>
        <w:jc w:val="both"/>
      </w:pPr>
      <w:r w:rsidRPr="001C539D">
        <w:lastRenderedPageBreak/>
        <w:t>2.2.3. об обеспечении Учреждением здравоохранения предоставления Медицинскими</w:t>
      </w:r>
      <w:r>
        <w:t xml:space="preserve"> работниками документов, необходимых для проведения главным распорядителем бюджетных средств, предоставившим Субсидию, и органом финансового контроля проверок;</w:t>
      </w:r>
    </w:p>
    <w:p w14:paraId="6634CC5D" w14:textId="77777777" w:rsidR="007F70B6" w:rsidRDefault="007F70B6" w:rsidP="007F70B6">
      <w:pPr>
        <w:tabs>
          <w:tab w:val="left" w:pos="1134"/>
        </w:tabs>
        <w:ind w:firstLine="720"/>
        <w:jc w:val="both"/>
      </w:pPr>
      <w:r>
        <w:t>2.2.4. об изменении в одностороннем порядке условий Договора главным распорядителем бюджетных средств в случае уменьшения доведенных до него лимитов бюджетных обязательств, с уведомлением об этом в письменной форме Учреждения здравоохранения не позднее, чем за 15 (пятнадцать) календарных дней до даты изменения соответствующих условий Договора;</w:t>
      </w:r>
    </w:p>
    <w:p w14:paraId="1290F237" w14:textId="77777777" w:rsidR="007F70B6" w:rsidRDefault="007F70B6" w:rsidP="007F70B6">
      <w:pPr>
        <w:tabs>
          <w:tab w:val="left" w:pos="1134"/>
        </w:tabs>
        <w:ind w:firstLine="720"/>
        <w:jc w:val="both"/>
      </w:pPr>
      <w:r>
        <w:t>2.2.5. о праве главного распорядителя бюджетных средств и Учреждения здравоохранения расторгнуть Договор в одностороннем порядке, предварительно уведомив другую сторону в письменной форме не позднее, чем за 15 (пятнадцать) календарных дней до даты расторжения;</w:t>
      </w:r>
    </w:p>
    <w:p w14:paraId="5DA8E712" w14:textId="77777777" w:rsidR="007F70B6" w:rsidRDefault="007F70B6" w:rsidP="007F70B6">
      <w:pPr>
        <w:tabs>
          <w:tab w:val="left" w:pos="1134"/>
        </w:tabs>
        <w:ind w:firstLine="720"/>
        <w:jc w:val="both"/>
      </w:pPr>
      <w:r>
        <w:t>2.2.6.  о праве сторон по взаимному согласию внести изменения в Договор, и досрочно расторгнуть Договор, посредством заключения соответствующего дополнительного соглашения в письменной форме;</w:t>
      </w:r>
    </w:p>
    <w:p w14:paraId="33B57522" w14:textId="77777777" w:rsidR="007F70B6" w:rsidRDefault="007F70B6" w:rsidP="007F70B6">
      <w:pPr>
        <w:tabs>
          <w:tab w:val="left" w:pos="1134"/>
        </w:tabs>
        <w:ind w:firstLine="720"/>
        <w:jc w:val="both"/>
      </w:pPr>
      <w:r>
        <w:t>2.2.7. о запрете приобретения Учреждением здравоохранения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операций;</w:t>
      </w:r>
    </w:p>
    <w:p w14:paraId="535B59CA" w14:textId="77777777" w:rsidR="007F70B6" w:rsidRDefault="007F70B6" w:rsidP="007F70B6">
      <w:pPr>
        <w:ind w:firstLine="720"/>
        <w:jc w:val="both"/>
      </w:pPr>
      <w:r>
        <w:t xml:space="preserve">2.2.8. об обязанности Учреждения здравоохранения письменно информировать главного распорядителя об изменении условий, учитываемых при принятии решения о предоставлении субсидии в соответствии с </w:t>
      </w:r>
      <w:r w:rsidRPr="00590D17">
        <w:t>Положени</w:t>
      </w:r>
      <w:r>
        <w:t>ем</w:t>
      </w:r>
      <w:r w:rsidRPr="00590D17">
        <w:t xml:space="preserve"> «О порядке принятия решения о предоставлении из бюджета муниципального образования «Город Обнинск» в</w:t>
      </w:r>
      <w:r>
        <w:t xml:space="preserve"> первом полугодии</w:t>
      </w:r>
      <w:r w:rsidRPr="00590D17">
        <w:t xml:space="preserve"> 202</w:t>
      </w:r>
      <w:r>
        <w:t>4 года</w:t>
      </w:r>
      <w:r w:rsidRPr="00590D17">
        <w:t xml:space="preserve"> гранта в форме субсидии Федеральному государственному бюджетному учреждению здравоохранения «Клиническая больница № 8 Федерального медико-биологического агентства», утвержденн</w:t>
      </w:r>
      <w:r>
        <w:t>ы</w:t>
      </w:r>
      <w:r w:rsidRPr="00590D17">
        <w:t xml:space="preserve">м постановлением Администрации города Обнинска </w:t>
      </w:r>
      <w:r>
        <w:t xml:space="preserve">от </w:t>
      </w:r>
      <w:r w:rsidRPr="00CB69FB">
        <w:t xml:space="preserve">29.12.2023 № 3376-п </w:t>
      </w:r>
      <w:r w:rsidRPr="00590D17">
        <w:t>(далее – Порядок)</w:t>
      </w:r>
      <w:r>
        <w:t xml:space="preserve"> (раздел 2 Порядка), в срок не позднее 10 дней с даты изменений условий; </w:t>
      </w:r>
    </w:p>
    <w:p w14:paraId="72907C50" w14:textId="77777777" w:rsidR="007F70B6" w:rsidRDefault="007F70B6" w:rsidP="007F70B6">
      <w:pPr>
        <w:ind w:firstLine="709"/>
        <w:jc w:val="both"/>
      </w:pPr>
      <w:r>
        <w:t xml:space="preserve">2.2.9. о праве главного распорядителя на проведение проверок сохранения условий, </w:t>
      </w:r>
      <w:r w:rsidRPr="005B6B7C">
        <w:t>учитываемых при принятии решения о предоставлении субсидии</w:t>
      </w:r>
      <w:r>
        <w:t xml:space="preserve"> в соответствии с разделом 2 Порядка;</w:t>
      </w:r>
    </w:p>
    <w:p w14:paraId="2BFDF26A" w14:textId="77777777" w:rsidR="007F70B6" w:rsidRDefault="007F70B6" w:rsidP="007F70B6">
      <w:pPr>
        <w:tabs>
          <w:tab w:val="left" w:pos="1134"/>
        </w:tabs>
        <w:ind w:firstLine="720"/>
        <w:jc w:val="both"/>
      </w:pPr>
      <w:r>
        <w:t>2.3. Предельный размер субсидии определен решением Обнинского городского Собрания о бюджете города Обнинска на очередной финансовый год (очередной финансовый год и плановый период).</w:t>
      </w:r>
    </w:p>
    <w:p w14:paraId="48498EF8" w14:textId="77777777" w:rsidR="007F70B6" w:rsidRDefault="007F70B6" w:rsidP="007F70B6">
      <w:pPr>
        <w:pStyle w:val="16"/>
        <w:tabs>
          <w:tab w:val="left" w:pos="720"/>
          <w:tab w:val="left" w:pos="1134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2.4. В рамках заключенного Договора главный распорядитель бюджетных средств производит перечисление денежных средств на лицевой счет Учреждения здравоохранения, открытый в территориальном органе Федерального казначейства или финансовом органе субъекта Российской Федерации (муниципального образования), в целях осуществления Денежных выплат в пределах средств, предусмотренных на эти цели в бюджете города Обнинска на 2024 год, ежемесячно в сроки, установленные в Договоре, на основании заявки, предоставляемой в сроки, установленные в Договоре, главному распорядителю бюджетных средств руководителем Учреждения здравоохранения по форме согласно приложению № 1 к настоящему Положению (далее – Заявка).</w:t>
      </w:r>
    </w:p>
    <w:p w14:paraId="48FE9E5A" w14:textId="77777777" w:rsidR="007F70B6" w:rsidRDefault="007F70B6" w:rsidP="007F70B6">
      <w:pPr>
        <w:pStyle w:val="16"/>
        <w:tabs>
          <w:tab w:val="left" w:pos="720"/>
          <w:tab w:val="left" w:pos="1134"/>
        </w:tabs>
        <w:ind w:left="0"/>
        <w:jc w:val="both"/>
        <w:rPr>
          <w:b/>
          <w:bCs/>
        </w:rPr>
      </w:pPr>
      <w:r>
        <w:rPr>
          <w:sz w:val="26"/>
          <w:szCs w:val="26"/>
        </w:rPr>
        <w:lastRenderedPageBreak/>
        <w:tab/>
        <w:t>2.5. Затраты, на финансовое обеспечение которых является Субсидия, направляются на мероприятия в соответствии с пунктом 1.3 Порядка.</w:t>
      </w:r>
    </w:p>
    <w:p w14:paraId="6B0DCFDD" w14:textId="77777777" w:rsidR="007F70B6" w:rsidRPr="008268CA" w:rsidRDefault="007F70B6" w:rsidP="007F70B6">
      <w:pPr>
        <w:ind w:firstLine="708"/>
        <w:jc w:val="both"/>
      </w:pPr>
      <w:r w:rsidRPr="008268CA">
        <w:t xml:space="preserve">2.6. Результатами предоставления Субсидии на </w:t>
      </w:r>
      <w:r>
        <w:t>30</w:t>
      </w:r>
      <w:r w:rsidRPr="008268CA">
        <w:t>.06.2024 являются:</w:t>
      </w:r>
    </w:p>
    <w:p w14:paraId="0BEC4414" w14:textId="77777777" w:rsidR="007F70B6" w:rsidRDefault="007F70B6" w:rsidP="007F70B6">
      <w:pPr>
        <w:ind w:firstLine="708"/>
        <w:jc w:val="both"/>
      </w:pPr>
      <w:r w:rsidRPr="008268CA">
        <w:t xml:space="preserve">- </w:t>
      </w:r>
      <w:r w:rsidRPr="004E2A55">
        <w:t>достижение среднего показателя количества функционирующих бригад скорой меди</w:t>
      </w:r>
      <w:r>
        <w:t>цинской помощи не менее 6,3 ед.</w:t>
      </w:r>
      <w:r w:rsidRPr="004E2A55">
        <w:t>;</w:t>
      </w:r>
    </w:p>
    <w:p w14:paraId="01FC713C" w14:textId="77777777" w:rsidR="007F70B6" w:rsidRPr="008268CA" w:rsidRDefault="007F70B6" w:rsidP="007F70B6">
      <w:pPr>
        <w:ind w:firstLine="708"/>
        <w:jc w:val="both"/>
      </w:pPr>
      <w:r w:rsidRPr="008268CA">
        <w:t xml:space="preserve">- сокращение времени доезда (менее 20 минут) бригад скорой медицинской помощи в экстренной форме до пациента и до места дорожно-транспортного происшествия в не менее чем 95,5 </w:t>
      </w:r>
      <w:r>
        <w:t>%</w:t>
      </w:r>
      <w:r w:rsidRPr="008268CA">
        <w:t xml:space="preserve"> случаев;</w:t>
      </w:r>
    </w:p>
    <w:p w14:paraId="4C90C697" w14:textId="77777777" w:rsidR="007F70B6" w:rsidRPr="008268CA" w:rsidRDefault="007F70B6" w:rsidP="007F70B6">
      <w:pPr>
        <w:ind w:firstLine="708"/>
        <w:jc w:val="both"/>
      </w:pPr>
      <w:r w:rsidRPr="008268CA">
        <w:t>- сокращение срока ожидания экстренной и неотложной помощи в приемном отделении до 20 минут с момента обращения, и до 1 часа 45 минут при наличии показаний для госпитализации в соответствующее отделение;</w:t>
      </w:r>
    </w:p>
    <w:p w14:paraId="691F66BF" w14:textId="77777777" w:rsidR="007F70B6" w:rsidRPr="00DE3204" w:rsidRDefault="007F70B6" w:rsidP="007F70B6">
      <w:pPr>
        <w:ind w:firstLine="708"/>
        <w:jc w:val="both"/>
      </w:pPr>
      <w:r w:rsidRPr="00DE3204">
        <w:t xml:space="preserve">- укомплектованность приемного отделения медицинским персоналом </w:t>
      </w:r>
      <w:r>
        <w:t xml:space="preserve">до уровня </w:t>
      </w:r>
      <w:r w:rsidRPr="00DE3204">
        <w:t>не менее че</w:t>
      </w:r>
      <w:r>
        <w:t>м</w:t>
      </w:r>
      <w:r w:rsidRPr="00DE3204">
        <w:t xml:space="preserve"> 85% от штатной численности;</w:t>
      </w:r>
    </w:p>
    <w:p w14:paraId="74B5A0B3" w14:textId="77777777" w:rsidR="007F70B6" w:rsidRPr="00101241" w:rsidRDefault="007F70B6" w:rsidP="007F70B6">
      <w:pPr>
        <w:ind w:firstLine="708"/>
        <w:jc w:val="both"/>
      </w:pPr>
      <w:r w:rsidRPr="00101241">
        <w:t xml:space="preserve">- снижение времени оказания неотложной и экстренной помощи пациентам с сердечно-сосудистой патологией в отделении БРИТ: экстренной помощи – до 25 минут, при </w:t>
      </w:r>
      <w:r>
        <w:t>п</w:t>
      </w:r>
      <w:r w:rsidRPr="00101241">
        <w:t>оказании</w:t>
      </w:r>
      <w:r>
        <w:t xml:space="preserve"> к </w:t>
      </w:r>
      <w:r w:rsidRPr="00101241">
        <w:t>госпитализации – в течение 1 часа 45 минут;</w:t>
      </w:r>
    </w:p>
    <w:p w14:paraId="76E2E1C5" w14:textId="77777777" w:rsidR="007F70B6" w:rsidRPr="00101241" w:rsidRDefault="007F70B6" w:rsidP="007F70B6">
      <w:pPr>
        <w:ind w:firstLine="708"/>
        <w:jc w:val="both"/>
      </w:pPr>
      <w:r w:rsidRPr="00101241">
        <w:t>- снижение уровня летальности пациентов с сердечно-сосудистой патологией до не более чем 6,45%;</w:t>
      </w:r>
    </w:p>
    <w:p w14:paraId="78FC2E63" w14:textId="77777777" w:rsidR="007F70B6" w:rsidRPr="00101241" w:rsidRDefault="007F70B6" w:rsidP="007F70B6">
      <w:pPr>
        <w:ind w:firstLine="708"/>
        <w:jc w:val="both"/>
      </w:pPr>
      <w:r w:rsidRPr="00101241">
        <w:t>- укомплектование отделения БРИТ средним медицинским персоналом до уровня не менее че</w:t>
      </w:r>
      <w:r>
        <w:t>м 81</w:t>
      </w:r>
      <w:r w:rsidRPr="00101241">
        <w:t xml:space="preserve">%, врачами –до уровня не менее чем </w:t>
      </w:r>
      <w:r>
        <w:t>78</w:t>
      </w:r>
      <w:r w:rsidRPr="00101241">
        <w:t>%</w:t>
      </w:r>
      <w:r w:rsidRPr="00562271">
        <w:t xml:space="preserve"> от штатной численности</w:t>
      </w:r>
      <w:r w:rsidRPr="00101241">
        <w:t>;</w:t>
      </w:r>
    </w:p>
    <w:p w14:paraId="7D8C747D" w14:textId="77777777" w:rsidR="007F70B6" w:rsidRPr="00101241" w:rsidRDefault="007F70B6" w:rsidP="007F70B6">
      <w:pPr>
        <w:ind w:firstLine="708"/>
        <w:jc w:val="both"/>
      </w:pPr>
      <w:r w:rsidRPr="00101241">
        <w:t>- выполнение плана государственных гарантий профилактических осмотров детей в возрасте до 17 лет 11 месяцев не менее чем на 95%;</w:t>
      </w:r>
    </w:p>
    <w:p w14:paraId="105DC83D" w14:textId="77777777" w:rsidR="007F70B6" w:rsidRPr="00101241" w:rsidRDefault="007F70B6" w:rsidP="007F70B6">
      <w:pPr>
        <w:ind w:firstLine="708"/>
        <w:jc w:val="both"/>
      </w:pPr>
      <w:r w:rsidRPr="00101241">
        <w:t>- увеличение уровня профилактических прививок детей в соответствии с Национальным календарем профилактических прививок до не менее чем 9</w:t>
      </w:r>
      <w:r>
        <w:t>6</w:t>
      </w:r>
      <w:r w:rsidRPr="00101241">
        <w:t>%;</w:t>
      </w:r>
    </w:p>
    <w:p w14:paraId="78D78421" w14:textId="77777777" w:rsidR="007F70B6" w:rsidRPr="00101241" w:rsidRDefault="007F70B6" w:rsidP="007F70B6">
      <w:pPr>
        <w:ind w:firstLine="708"/>
        <w:jc w:val="both"/>
      </w:pPr>
      <w:r w:rsidRPr="00101241">
        <w:t xml:space="preserve">- укомплектованность отделения анестезиологии - реанимации врачами – анестезиологами-реаниматологами – </w:t>
      </w:r>
      <w:r>
        <w:t xml:space="preserve">до уровня </w:t>
      </w:r>
      <w:r w:rsidRPr="00101241">
        <w:t xml:space="preserve">не менее </w:t>
      </w:r>
      <w:r>
        <w:t>чем</w:t>
      </w:r>
      <w:r w:rsidRPr="00101241">
        <w:t xml:space="preserve"> 85% от штатной численности;</w:t>
      </w:r>
    </w:p>
    <w:p w14:paraId="7EF4DA20" w14:textId="77777777" w:rsidR="007F70B6" w:rsidRPr="00101241" w:rsidRDefault="007F70B6" w:rsidP="007F70B6">
      <w:pPr>
        <w:ind w:firstLine="708"/>
        <w:jc w:val="both"/>
      </w:pPr>
      <w:r w:rsidRPr="00101241">
        <w:t>- снижение уровня общей летальности в стационаре до не более чем 6,0%;</w:t>
      </w:r>
    </w:p>
    <w:p w14:paraId="1260EC72" w14:textId="77777777" w:rsidR="007F70B6" w:rsidRPr="00101241" w:rsidRDefault="007F70B6" w:rsidP="007F70B6">
      <w:pPr>
        <w:ind w:firstLine="708"/>
        <w:jc w:val="both"/>
      </w:pPr>
      <w:r w:rsidRPr="00101241">
        <w:t xml:space="preserve">- укомплектованность хирургического отделения врачами-хирургами </w:t>
      </w:r>
      <w:r>
        <w:t xml:space="preserve">по оказанию экстренной помощи до уровня </w:t>
      </w:r>
      <w:r w:rsidRPr="00101241">
        <w:t>не менее 85%</w:t>
      </w:r>
      <w:r>
        <w:t xml:space="preserve"> от штатной численности</w:t>
      </w:r>
      <w:r w:rsidRPr="00101241">
        <w:t>;</w:t>
      </w:r>
    </w:p>
    <w:p w14:paraId="2B5B9DC5" w14:textId="77777777" w:rsidR="007F70B6" w:rsidRDefault="007F70B6" w:rsidP="007F70B6">
      <w:pPr>
        <w:ind w:firstLine="708"/>
        <w:jc w:val="both"/>
      </w:pPr>
      <w:r w:rsidRPr="00562271">
        <w:t>- время оказания неотложной и экстренной помощи пациентам хирургического профиля в приемном отделении: экстренной помощи – не более 20 минут, при показании госпитализации – не более 1 часа 45 минут.</w:t>
      </w:r>
      <w:r>
        <w:t xml:space="preserve"> </w:t>
      </w:r>
    </w:p>
    <w:p w14:paraId="74C04590" w14:textId="77777777" w:rsidR="007F70B6" w:rsidRPr="001531EA" w:rsidRDefault="007F70B6" w:rsidP="007F70B6">
      <w:pPr>
        <w:ind w:firstLine="708"/>
        <w:jc w:val="both"/>
      </w:pPr>
      <w:r w:rsidRPr="001531EA">
        <w:t>2.7. Показателями, необходимыми для достижения результатов предоставления Субсидии, указанными в пункте 2.6 настоящего Положения, являются:</w:t>
      </w:r>
    </w:p>
    <w:p w14:paraId="0F398B98" w14:textId="77777777" w:rsidR="007F70B6" w:rsidRPr="00101241" w:rsidRDefault="007F70B6" w:rsidP="007F70B6">
      <w:pPr>
        <w:ind w:firstLine="708"/>
        <w:jc w:val="both"/>
      </w:pPr>
      <w:r w:rsidRPr="00101241">
        <w:t>- средний показатель количества функционирующих бригад скорой медицинской помощи по итогам 1 полугодия 2024 года – не менее 6,3 ед.;</w:t>
      </w:r>
    </w:p>
    <w:p w14:paraId="2DACF773" w14:textId="77777777" w:rsidR="007F70B6" w:rsidRPr="00101241" w:rsidRDefault="007F70B6" w:rsidP="007F70B6">
      <w:pPr>
        <w:ind w:firstLine="709"/>
        <w:jc w:val="both"/>
      </w:pPr>
      <w:r w:rsidRPr="00101241">
        <w:t>- 95,5 и более процентов случаев доезда выездных бригад скорой медицинской помощи в экстренной форме до пациента и до места дорожно-транспортного происшествия за время менее 20 минут;</w:t>
      </w:r>
    </w:p>
    <w:p w14:paraId="5F9DB737" w14:textId="77777777" w:rsidR="007F70B6" w:rsidRPr="00101241" w:rsidRDefault="007F70B6" w:rsidP="007F70B6">
      <w:pPr>
        <w:ind w:firstLine="709"/>
        <w:jc w:val="both"/>
      </w:pPr>
      <w:r w:rsidRPr="00101241">
        <w:t>- время ожидания экстренной и неотложной помощи в приемном отделении – не более 20 минут с момента обращения, не более 1 часа 45 минут при наличии показаний для госпитализации в соответствующее отделение;</w:t>
      </w:r>
    </w:p>
    <w:p w14:paraId="408A9AE9" w14:textId="77777777" w:rsidR="007F70B6" w:rsidRPr="00101241" w:rsidRDefault="007F70B6" w:rsidP="007F70B6">
      <w:pPr>
        <w:ind w:firstLine="709"/>
        <w:jc w:val="both"/>
      </w:pPr>
      <w:r w:rsidRPr="00101241">
        <w:t>- укомплектованность приемного отделения медицинским персоналом не менее чем на 85% от штатной численности;</w:t>
      </w:r>
    </w:p>
    <w:p w14:paraId="2065C5FF" w14:textId="77777777" w:rsidR="007F70B6" w:rsidRPr="00845EB0" w:rsidRDefault="007F70B6" w:rsidP="007F70B6">
      <w:pPr>
        <w:ind w:firstLine="709"/>
        <w:jc w:val="both"/>
      </w:pPr>
      <w:r w:rsidRPr="00845EB0">
        <w:lastRenderedPageBreak/>
        <w:t>- время оказания неотложной и экстренной помощи пациентам с сердечно-сосудистой патологией в отделении БРИТ: экстренной помощи – не более 25 минут, при показании госпитализации – не более 1 часа 45 минут;</w:t>
      </w:r>
    </w:p>
    <w:p w14:paraId="7B6989F2" w14:textId="77777777" w:rsidR="007F70B6" w:rsidRPr="00845EB0" w:rsidRDefault="007F70B6" w:rsidP="007F70B6">
      <w:pPr>
        <w:ind w:firstLine="709"/>
        <w:jc w:val="both"/>
      </w:pPr>
      <w:r w:rsidRPr="00845EB0">
        <w:t>- показатель летальности пациентов с сердечно-сосудистой патологией – не более 6,45%;</w:t>
      </w:r>
    </w:p>
    <w:p w14:paraId="1ADDFF9A" w14:textId="77777777" w:rsidR="007F70B6" w:rsidRPr="00845EB0" w:rsidRDefault="007F70B6" w:rsidP="007F70B6">
      <w:pPr>
        <w:ind w:firstLine="709"/>
        <w:jc w:val="both"/>
      </w:pPr>
      <w:r w:rsidRPr="00845EB0">
        <w:t>- укомплектованность отделения БРИТ средним медицинским персоналом – не менее 81%, врачами – не менее 78%</w:t>
      </w:r>
      <w:r>
        <w:t xml:space="preserve"> от штатной числености</w:t>
      </w:r>
      <w:r w:rsidRPr="00845EB0">
        <w:t>;</w:t>
      </w:r>
    </w:p>
    <w:p w14:paraId="51A385FE" w14:textId="77777777" w:rsidR="007F70B6" w:rsidRPr="00845EB0" w:rsidRDefault="007F70B6" w:rsidP="007F70B6">
      <w:pPr>
        <w:pStyle w:val="western"/>
        <w:spacing w:beforeAutospacing="0" w:after="0"/>
        <w:ind w:firstLine="709"/>
        <w:jc w:val="both"/>
        <w:rPr>
          <w:sz w:val="26"/>
          <w:szCs w:val="26"/>
        </w:rPr>
      </w:pPr>
      <w:r w:rsidRPr="00845EB0">
        <w:rPr>
          <w:sz w:val="26"/>
          <w:szCs w:val="26"/>
        </w:rPr>
        <w:t>- выполнение плана государственных гарантий профилактических осмотров детей в возрасте до 17 лет 11 месяцев – не менее чем на 95%;</w:t>
      </w:r>
    </w:p>
    <w:p w14:paraId="09585351" w14:textId="77777777" w:rsidR="007F70B6" w:rsidRPr="00845EB0" w:rsidRDefault="007F70B6" w:rsidP="007F70B6">
      <w:pPr>
        <w:pStyle w:val="western"/>
        <w:spacing w:beforeAutospacing="0" w:after="0"/>
        <w:ind w:firstLine="709"/>
        <w:jc w:val="both"/>
        <w:rPr>
          <w:sz w:val="26"/>
          <w:szCs w:val="26"/>
        </w:rPr>
      </w:pPr>
      <w:r w:rsidRPr="00845EB0">
        <w:rPr>
          <w:sz w:val="26"/>
          <w:szCs w:val="26"/>
        </w:rPr>
        <w:t>- уровень профилактических прививок детей в соответствии с Национальным календарем профилактических прививок - не менее 96%;</w:t>
      </w:r>
    </w:p>
    <w:p w14:paraId="1C810F70" w14:textId="77777777" w:rsidR="007F70B6" w:rsidRPr="00845EB0" w:rsidRDefault="007F70B6" w:rsidP="007F70B6">
      <w:pPr>
        <w:pStyle w:val="western"/>
        <w:spacing w:beforeAutospacing="0" w:after="0"/>
        <w:ind w:firstLine="709"/>
        <w:jc w:val="both"/>
        <w:rPr>
          <w:sz w:val="26"/>
          <w:szCs w:val="26"/>
        </w:rPr>
      </w:pPr>
      <w:r w:rsidRPr="00845EB0">
        <w:rPr>
          <w:sz w:val="26"/>
          <w:szCs w:val="26"/>
        </w:rPr>
        <w:t>- укомплектованность отделения анестезиологии - реанимации врачами – анестезиологами-реаниматологами – не менее 85% от штатной численности;</w:t>
      </w:r>
    </w:p>
    <w:p w14:paraId="1E39FA54" w14:textId="77777777" w:rsidR="007F70B6" w:rsidRPr="001A5AF6" w:rsidRDefault="007F70B6" w:rsidP="007F70B6">
      <w:pPr>
        <w:pStyle w:val="western"/>
        <w:spacing w:beforeAutospacing="0" w:after="0"/>
        <w:ind w:firstLine="709"/>
        <w:jc w:val="both"/>
        <w:rPr>
          <w:sz w:val="26"/>
          <w:szCs w:val="26"/>
          <w:highlight w:val="yellow"/>
        </w:rPr>
      </w:pPr>
      <w:r w:rsidRPr="00845EB0">
        <w:rPr>
          <w:sz w:val="26"/>
          <w:szCs w:val="26"/>
        </w:rPr>
        <w:t>- снижение уровня общей летальности в стационаре до не более чем 6,0%;</w:t>
      </w:r>
    </w:p>
    <w:p w14:paraId="31453CA9" w14:textId="77777777" w:rsidR="007F70B6" w:rsidRPr="00845EB0" w:rsidRDefault="007F70B6" w:rsidP="007F70B6">
      <w:pPr>
        <w:pStyle w:val="western"/>
        <w:spacing w:beforeAutospacing="0" w:after="0"/>
        <w:ind w:firstLine="709"/>
        <w:jc w:val="both"/>
        <w:rPr>
          <w:sz w:val="26"/>
          <w:szCs w:val="26"/>
        </w:rPr>
      </w:pPr>
      <w:r w:rsidRPr="00845EB0">
        <w:rPr>
          <w:sz w:val="26"/>
          <w:szCs w:val="26"/>
        </w:rPr>
        <w:t>- укомплектованность хирургического отделения врачами-хирургами по оказанию экстренной помощи – не менее 85% от штатной численности;</w:t>
      </w:r>
    </w:p>
    <w:p w14:paraId="4834F88F" w14:textId="77777777" w:rsidR="007F70B6" w:rsidRDefault="007F70B6" w:rsidP="007F70B6">
      <w:pPr>
        <w:pStyle w:val="western"/>
        <w:spacing w:beforeAutospacing="0" w:after="0"/>
        <w:ind w:firstLine="709"/>
        <w:jc w:val="both"/>
        <w:rPr>
          <w:sz w:val="26"/>
          <w:szCs w:val="26"/>
        </w:rPr>
      </w:pPr>
      <w:r w:rsidRPr="00562271">
        <w:rPr>
          <w:sz w:val="26"/>
          <w:szCs w:val="26"/>
        </w:rPr>
        <w:t>- время оказания неотложной и экстренной помощи пациентам хирургического профиля в приемном отделении: экстренной помощи – не более 20 минут, при показании госпитализации – не более 1 часа 45 минут.</w:t>
      </w:r>
      <w:r>
        <w:rPr>
          <w:sz w:val="26"/>
          <w:szCs w:val="26"/>
        </w:rPr>
        <w:t xml:space="preserve"> </w:t>
      </w:r>
    </w:p>
    <w:p w14:paraId="333065A2" w14:textId="77777777" w:rsidR="007F70B6" w:rsidRDefault="007F70B6" w:rsidP="007F70B6">
      <w:pPr>
        <w:jc w:val="center"/>
        <w:rPr>
          <w:b/>
          <w:bCs/>
        </w:rPr>
      </w:pPr>
    </w:p>
    <w:p w14:paraId="62B7CFF7" w14:textId="77777777" w:rsidR="007F70B6" w:rsidRDefault="007F70B6" w:rsidP="007F70B6">
      <w:pPr>
        <w:jc w:val="center"/>
        <w:rPr>
          <w:b/>
          <w:bCs/>
        </w:rPr>
      </w:pPr>
      <w:r>
        <w:rPr>
          <w:b/>
          <w:bCs/>
        </w:rPr>
        <w:t>3. Требования к отчетности</w:t>
      </w:r>
    </w:p>
    <w:p w14:paraId="40B227F3" w14:textId="77777777" w:rsidR="007F70B6" w:rsidRDefault="007F70B6" w:rsidP="007F70B6">
      <w:pPr>
        <w:jc w:val="center"/>
        <w:rPr>
          <w:b/>
          <w:bCs/>
        </w:rPr>
      </w:pPr>
    </w:p>
    <w:p w14:paraId="0DB35A5D" w14:textId="77777777" w:rsidR="007F70B6" w:rsidRDefault="007F70B6" w:rsidP="007F70B6">
      <w:pPr>
        <w:ind w:firstLine="708"/>
        <w:jc w:val="both"/>
      </w:pPr>
      <w:r>
        <w:t>3.1.</w:t>
      </w:r>
      <w:r>
        <w:tab/>
        <w:t xml:space="preserve">Руководитель Учреждения здравоохранения ежемесячно в срок до 15 (пятнадцатого) числа каждого месяца, следующего за отчетным, предоставляет главному распорядителю бюджетных средств отчет о расходовании денежных средств, перечисленных в соответствии с пунктом 2.4 настоящего Положения в целях осуществления Денежных выплат, по форме согласно приложению № 2 к настоящему Положению (далее – Отчет). </w:t>
      </w:r>
    </w:p>
    <w:p w14:paraId="349E6765" w14:textId="77777777" w:rsidR="007F70B6" w:rsidRDefault="007F70B6" w:rsidP="007F70B6">
      <w:pPr>
        <w:ind w:firstLine="708"/>
        <w:jc w:val="both"/>
      </w:pPr>
      <w:r>
        <w:t xml:space="preserve">3.2. Не позднее </w:t>
      </w:r>
      <w:r w:rsidRPr="00845EB0">
        <w:t>05.</w:t>
      </w:r>
      <w:r>
        <w:t xml:space="preserve">07.2024 руководитель Учреждения здравоохранения предоставляет главному распорядителю бюджетных средств годовой отчет о достижении результатов, установленных пунктом 2.6 настоящего Положения, по форме, установленной Приложением № 3 к настоящему Положению. </w:t>
      </w:r>
    </w:p>
    <w:p w14:paraId="3BF15DB7" w14:textId="77777777" w:rsidR="007F70B6" w:rsidRDefault="007F70B6" w:rsidP="007F70B6">
      <w:pPr>
        <w:ind w:firstLine="708"/>
        <w:jc w:val="both"/>
      </w:pPr>
      <w:r>
        <w:t>3.3. Руководитель Учреждения здравоохранения несет ответственность за целевое и эффективное расходование денежных средств в соответствии с пунктами 2.5 – 2.7 настоящего Положения, перечисленных в соответствии с настоящим Положением.</w:t>
      </w:r>
    </w:p>
    <w:p w14:paraId="35A50F05" w14:textId="77777777" w:rsidR="007F70B6" w:rsidRDefault="007F70B6" w:rsidP="007F70B6">
      <w:pPr>
        <w:ind w:firstLine="708"/>
        <w:jc w:val="both"/>
      </w:pPr>
    </w:p>
    <w:p w14:paraId="183E0EFB" w14:textId="77777777" w:rsidR="007F70B6" w:rsidRDefault="007F70B6" w:rsidP="007F70B6">
      <w:pPr>
        <w:jc w:val="center"/>
        <w:rPr>
          <w:b/>
          <w:bCs/>
        </w:rPr>
      </w:pPr>
      <w:r>
        <w:rPr>
          <w:b/>
          <w:bCs/>
        </w:rPr>
        <w:t xml:space="preserve">4. Порядок осуществления контроля за соблюдением целей, условий и порядка предоставления субсидии, ответственность за их несоблюдение </w:t>
      </w:r>
    </w:p>
    <w:p w14:paraId="1FD176B2" w14:textId="77777777" w:rsidR="007F70B6" w:rsidRDefault="007F70B6" w:rsidP="007F70B6">
      <w:pPr>
        <w:ind w:firstLine="708"/>
        <w:jc w:val="both"/>
      </w:pPr>
    </w:p>
    <w:p w14:paraId="41C35764" w14:textId="77777777" w:rsidR="007F70B6" w:rsidRDefault="007F70B6" w:rsidP="007F70B6">
      <w:pPr>
        <w:tabs>
          <w:tab w:val="left" w:pos="1134"/>
        </w:tabs>
        <w:ind w:firstLine="720"/>
        <w:jc w:val="both"/>
      </w:pPr>
      <w:r>
        <w:t>4.1. Г</w:t>
      </w:r>
      <w:r w:rsidRPr="00732418">
        <w:t>лавны</w:t>
      </w:r>
      <w:r>
        <w:t>й</w:t>
      </w:r>
      <w:r w:rsidRPr="00732418">
        <w:t xml:space="preserve"> распорядител</w:t>
      </w:r>
      <w:r>
        <w:t>ь</w:t>
      </w:r>
      <w:r w:rsidRPr="00732418">
        <w:t xml:space="preserve"> как получател</w:t>
      </w:r>
      <w:r>
        <w:t>ь</w:t>
      </w:r>
      <w:r w:rsidRPr="00732418">
        <w:t xml:space="preserve"> бюджетных средств </w:t>
      </w:r>
      <w:r>
        <w:t xml:space="preserve">проводит проверку </w:t>
      </w:r>
      <w:r w:rsidRPr="00732418">
        <w:t xml:space="preserve">соблюдения </w:t>
      </w:r>
      <w:r>
        <w:t>Учреждением здравоохранения</w:t>
      </w:r>
      <w:r w:rsidRPr="00732418">
        <w:t xml:space="preserve"> порядка и условий предоставления субсидий, в том числе в части достижения резу</w:t>
      </w:r>
      <w:r>
        <w:t>льтатов предоставления субсидии. Органы</w:t>
      </w:r>
      <w:r w:rsidRPr="00732418">
        <w:t xml:space="preserve"> муниципального финансового контроля</w:t>
      </w:r>
      <w:r>
        <w:t xml:space="preserve"> проводят проверку Учреждения здравоохранения </w:t>
      </w:r>
      <w:r w:rsidRPr="00732418">
        <w:t xml:space="preserve">в соответствии со статьями 268.1 и 269.2 Бюджетного кодекса Российской Федерации </w:t>
      </w:r>
      <w:r>
        <w:t>(далее – проверка).</w:t>
      </w:r>
    </w:p>
    <w:p w14:paraId="7DFC712A" w14:textId="77777777" w:rsidR="007F70B6" w:rsidRDefault="007F70B6" w:rsidP="007F70B6">
      <w:pPr>
        <w:tabs>
          <w:tab w:val="left" w:pos="1134"/>
        </w:tabs>
        <w:ind w:firstLine="720"/>
        <w:jc w:val="both"/>
      </w:pPr>
      <w:r>
        <w:lastRenderedPageBreak/>
        <w:t xml:space="preserve">Главный распорядитель </w:t>
      </w:r>
      <w:r w:rsidRPr="00CF5B84">
        <w:t>пров</w:t>
      </w:r>
      <w:r>
        <w:t>одит</w:t>
      </w:r>
      <w:r w:rsidRPr="00CF5B84">
        <w:t xml:space="preserve"> проверк</w:t>
      </w:r>
      <w:r>
        <w:t>и</w:t>
      </w:r>
      <w:r w:rsidRPr="00CF5B84">
        <w:t xml:space="preserve"> сохранения условий, учитываемых при принятии решения о предоставлении субсидии в со</w:t>
      </w:r>
      <w:r>
        <w:t>ответствии с разделом 2 Порядка.</w:t>
      </w:r>
    </w:p>
    <w:p w14:paraId="588E504B" w14:textId="77777777" w:rsidR="007F70B6" w:rsidRDefault="007F70B6" w:rsidP="007F70B6">
      <w:pPr>
        <w:tabs>
          <w:tab w:val="left" w:pos="1134"/>
        </w:tabs>
        <w:ind w:firstLine="720"/>
        <w:jc w:val="both"/>
      </w:pPr>
      <w:r>
        <w:t xml:space="preserve">Проверки проводятся в документарной форме посредством запроса документов и их предоставления в срок, установленный в соответствующем требований. </w:t>
      </w:r>
    </w:p>
    <w:p w14:paraId="66AB26C9" w14:textId="77777777" w:rsidR="007F70B6" w:rsidRDefault="007F70B6" w:rsidP="007F70B6">
      <w:pPr>
        <w:tabs>
          <w:tab w:val="left" w:pos="1134"/>
        </w:tabs>
        <w:ind w:firstLine="720"/>
        <w:jc w:val="both"/>
      </w:pPr>
      <w:r>
        <w:t>Ф</w:t>
      </w:r>
      <w:r w:rsidRPr="00021C81">
        <w:t>инансовым органом муниципального образования</w:t>
      </w:r>
      <w:r>
        <w:t xml:space="preserve"> проводится </w:t>
      </w:r>
      <w:r w:rsidRPr="00021C81">
        <w:t xml:space="preserve">мониторинг достижения результатов предоставления </w:t>
      </w:r>
      <w:r>
        <w:t>С</w:t>
      </w:r>
      <w:r w:rsidRPr="00021C81">
        <w:t xml:space="preserve">убсидии исходя из достижения значений результатов предоставления </w:t>
      </w:r>
      <w:r>
        <w:t>С</w:t>
      </w:r>
      <w:r w:rsidRPr="00021C81">
        <w:t xml:space="preserve">убсидии, и событий, отражающих факт завершения соответствующего мероприятия по получению результата предоставления </w:t>
      </w:r>
      <w:r>
        <w:t>С</w:t>
      </w:r>
      <w:r w:rsidRPr="00021C81">
        <w:t>убсидии (контрольная точка), в порядке и по формам, которые установлены Министерством финансов Российской Федерации.</w:t>
      </w:r>
    </w:p>
    <w:p w14:paraId="4EFBC92E" w14:textId="77777777" w:rsidR="007F70B6" w:rsidRDefault="007F70B6" w:rsidP="007F70B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В случае установления фактов нарушений Учреждением здравоохранения целей, условий и порядка предоставления Субсидии, предусмотренных настоящим Положением, изменения условий </w:t>
      </w:r>
      <w:r w:rsidRPr="00223A62">
        <w:rPr>
          <w:sz w:val="26"/>
          <w:szCs w:val="26"/>
        </w:rPr>
        <w:t>учитываемых при принятии решения о предоставлении субсидии в со</w:t>
      </w:r>
      <w:r>
        <w:rPr>
          <w:sz w:val="26"/>
          <w:szCs w:val="26"/>
        </w:rPr>
        <w:t>ответствии с разделом 2 Порядка, выявленных по фактам проверок, в том числе при указании в документах, предоставленных Учреждением здравоохранения, недостоверных сведений, главный распорядитель бюджетных средств обязан незамедлительно приостановить перечисление Субсидии и направить в течение 2 (двух) рабочих дней Учреждению здравоохранения требование об устранении указанных нарушений (с указанием информации о приостановлении перечислении Субсидии) в  срок не позднее 5 (пяти) рабочих дней со дня, следующего за днем выставления требования, а в случае неисполнения требования в указанный срок – требование о возврате Субсидии в срок не позднее 5 (пяти) рабочих дней со дня, следующего за днем выставления такого требования.</w:t>
      </w:r>
    </w:p>
    <w:p w14:paraId="2C61D396" w14:textId="77777777" w:rsidR="007F70B6" w:rsidRDefault="007F70B6" w:rsidP="007F70B6">
      <w:pPr>
        <w:tabs>
          <w:tab w:val="left" w:pos="1134"/>
        </w:tabs>
        <w:ind w:firstLine="720"/>
        <w:jc w:val="both"/>
      </w:pPr>
      <w:r>
        <w:t>Учреждение здравоохранения в сроки, установленные в настоящем пункте, обязано, соответственно, устранить выявленные нарушения либо возвратить Субсидию путем перечисления денежных средств в бюджет города.</w:t>
      </w:r>
    </w:p>
    <w:p w14:paraId="3FFEEE38" w14:textId="77777777" w:rsidR="007F70B6" w:rsidRDefault="007F70B6" w:rsidP="007F70B6">
      <w:pPr>
        <w:tabs>
          <w:tab w:val="left" w:pos="1134"/>
        </w:tabs>
        <w:ind w:firstLine="720"/>
        <w:jc w:val="both"/>
      </w:pPr>
      <w:r>
        <w:t>В случае невозврата Субсидии сумма, израсходованная с нарушением условий ее предоставления, подлежит взысканию в порядке, установленном законодательством Российской Федерации.</w:t>
      </w:r>
    </w:p>
    <w:p w14:paraId="3205B42F" w14:textId="77777777" w:rsidR="007F70B6" w:rsidRDefault="007F70B6" w:rsidP="007F70B6">
      <w:pPr>
        <w:tabs>
          <w:tab w:val="left" w:pos="1134"/>
        </w:tabs>
        <w:ind w:firstLine="720"/>
        <w:jc w:val="both"/>
      </w:pPr>
      <w:r>
        <w:t xml:space="preserve">4.3. В случае если требование об устранении выявленных нарушений, указанное в абзаце 1 пункта 4.2 настоящего Положения, направленное главным распорядителем бюджетных средств, исполнено Учреждением здравоохранения в полном объеме с предоставлением Учреждением здравоохранения соответствующих подтверждающих документов в установленный срок, главный распорядитель бюджетных средств в течение 5 (пяти) рабочих дней направляет в адрес Учреждения здравоохранения уведомление о возобновлении перечисления Субсидии. Календарная дата, указанная в уведомлении, считается датой возобновления перечисления Субсидии. </w:t>
      </w:r>
    </w:p>
    <w:p w14:paraId="1FDE40C0" w14:textId="77777777" w:rsidR="007F70B6" w:rsidRDefault="007F70B6" w:rsidP="007F70B6">
      <w:pPr>
        <w:tabs>
          <w:tab w:val="left" w:pos="1134"/>
        </w:tabs>
        <w:ind w:firstLine="720"/>
        <w:jc w:val="both"/>
      </w:pPr>
      <w:r>
        <w:t>4.4. В случае недостижения значений результатов предоставления Субсидии, указанных в пункте 2.6 настоящего Положения, согласно отчету, предоставленному в соответствии с пунктом 4.2 настоящего Положения, возврат Субсидии в местный бюджет осуществляется в течение 10 (десяти) рабочих дней со дня направления требования о возврате Субсидии.</w:t>
      </w:r>
    </w:p>
    <w:p w14:paraId="2C66B8C7" w14:textId="77777777" w:rsidR="007F70B6" w:rsidRDefault="007F70B6" w:rsidP="007F70B6">
      <w:pPr>
        <w:tabs>
          <w:tab w:val="left" w:pos="1134"/>
        </w:tabs>
        <w:ind w:firstLine="720"/>
        <w:jc w:val="both"/>
      </w:pPr>
      <w:r>
        <w:lastRenderedPageBreak/>
        <w:t>4.5. Учреждение здравоохранения осуществляет возврат в текущем финансовом году остатков Субсидии, не использованных в отчетном финансовом году, в случаях и в порядке, предусмотренных Договором.</w:t>
      </w:r>
    </w:p>
    <w:p w14:paraId="7BCB7884" w14:textId="77777777" w:rsidR="007F70B6" w:rsidRDefault="007F70B6" w:rsidP="007F70B6">
      <w:pPr>
        <w:tabs>
          <w:tab w:val="left" w:pos="1134"/>
        </w:tabs>
        <w:ind w:firstLine="720"/>
        <w:jc w:val="both"/>
      </w:pPr>
      <w:r>
        <w:t>4.6. Учреждение здравоохранения осуществляет возврат излишне перечисленных сумм Субсидии в порядке, предусмотренном Договором.</w:t>
      </w:r>
    </w:p>
    <w:p w14:paraId="47DB5212" w14:textId="77777777" w:rsidR="007F70B6" w:rsidRDefault="007F70B6" w:rsidP="007F70B6">
      <w:pPr>
        <w:jc w:val="right"/>
        <w:rPr>
          <w:sz w:val="20"/>
          <w:szCs w:val="20"/>
        </w:rPr>
      </w:pPr>
    </w:p>
    <w:p w14:paraId="43E84897" w14:textId="77777777" w:rsidR="007F70B6" w:rsidRDefault="007F70B6" w:rsidP="007F70B6">
      <w:pPr>
        <w:jc w:val="right"/>
        <w:rPr>
          <w:sz w:val="20"/>
          <w:szCs w:val="20"/>
        </w:rPr>
      </w:pPr>
    </w:p>
    <w:p w14:paraId="4135B0B5" w14:textId="77777777" w:rsidR="007F70B6" w:rsidRDefault="007F70B6" w:rsidP="007F70B6">
      <w:pPr>
        <w:jc w:val="right"/>
        <w:rPr>
          <w:sz w:val="20"/>
          <w:szCs w:val="20"/>
        </w:rPr>
      </w:pPr>
    </w:p>
    <w:p w14:paraId="43C8E027" w14:textId="77777777" w:rsidR="007F70B6" w:rsidRDefault="007F70B6" w:rsidP="007F70B6">
      <w:pPr>
        <w:jc w:val="right"/>
        <w:rPr>
          <w:sz w:val="20"/>
          <w:szCs w:val="20"/>
        </w:rPr>
      </w:pPr>
    </w:p>
    <w:p w14:paraId="0C4C0E30" w14:textId="77777777" w:rsidR="007F70B6" w:rsidRDefault="007F70B6" w:rsidP="007F70B6">
      <w:pPr>
        <w:jc w:val="right"/>
        <w:rPr>
          <w:sz w:val="20"/>
          <w:szCs w:val="20"/>
        </w:rPr>
      </w:pPr>
    </w:p>
    <w:p w14:paraId="5CC90EFE" w14:textId="77777777" w:rsidR="007F70B6" w:rsidRDefault="007F70B6" w:rsidP="007F70B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 </w:t>
      </w:r>
    </w:p>
    <w:p w14:paraId="28511206" w14:textId="77777777" w:rsidR="007F70B6" w:rsidRDefault="007F70B6" w:rsidP="007F70B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о предоставлении из бюджета </w:t>
      </w:r>
    </w:p>
    <w:p w14:paraId="492D2B4C" w14:textId="77777777" w:rsidR="007F70B6" w:rsidRDefault="007F70B6" w:rsidP="007F70B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«Город Обнинск» </w:t>
      </w:r>
    </w:p>
    <w:p w14:paraId="64E2E883" w14:textId="77777777" w:rsidR="007F70B6" w:rsidRDefault="007F70B6" w:rsidP="007F70B6">
      <w:pPr>
        <w:ind w:left="-426" w:firstLine="42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первом полугодии 2024 года гранта в форме субсидии </w:t>
      </w:r>
    </w:p>
    <w:p w14:paraId="6FFEC4A0" w14:textId="77777777" w:rsidR="007F70B6" w:rsidRDefault="007F70B6" w:rsidP="007F70B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Федеральному государственному бюджетному </w:t>
      </w:r>
    </w:p>
    <w:p w14:paraId="1BCA2291" w14:textId="77777777" w:rsidR="007F70B6" w:rsidRDefault="007F70B6" w:rsidP="007F70B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учреждению здравоохранения «Клиническая больница </w:t>
      </w:r>
    </w:p>
    <w:p w14:paraId="349CD2A4" w14:textId="77777777" w:rsidR="007F70B6" w:rsidRDefault="007F70B6" w:rsidP="007F70B6">
      <w:pPr>
        <w:jc w:val="right"/>
        <w:rPr>
          <w:sz w:val="20"/>
          <w:szCs w:val="20"/>
        </w:rPr>
      </w:pPr>
      <w:r>
        <w:rPr>
          <w:sz w:val="20"/>
          <w:szCs w:val="20"/>
        </w:rPr>
        <w:t>№ 8 Федерального медико-биологического агентства»</w:t>
      </w:r>
    </w:p>
    <w:p w14:paraId="7F49BFBB" w14:textId="77777777" w:rsidR="007F70B6" w:rsidRDefault="007F70B6" w:rsidP="007F70B6">
      <w:pPr>
        <w:jc w:val="center"/>
        <w:rPr>
          <w:b/>
          <w:bCs/>
          <w:sz w:val="28"/>
          <w:szCs w:val="28"/>
        </w:rPr>
      </w:pPr>
    </w:p>
    <w:p w14:paraId="4B4D6730" w14:textId="77777777" w:rsidR="007F70B6" w:rsidRDefault="007F70B6" w:rsidP="007F70B6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737C78D2" w14:textId="77777777" w:rsidR="007F70B6" w:rsidRDefault="007F70B6" w:rsidP="007F70B6">
      <w:pPr>
        <w:jc w:val="center"/>
        <w:rPr>
          <w:sz w:val="20"/>
          <w:szCs w:val="20"/>
        </w:rPr>
      </w:pPr>
      <w:r>
        <w:rPr>
          <w:sz w:val="20"/>
          <w:szCs w:val="20"/>
        </w:rPr>
        <w:t>(Главному распорядителю бюджетных средств)</w:t>
      </w:r>
    </w:p>
    <w:p w14:paraId="09340F12" w14:textId="77777777" w:rsidR="007F70B6" w:rsidRDefault="007F70B6" w:rsidP="007F70B6">
      <w:pPr>
        <w:jc w:val="center"/>
        <w:rPr>
          <w:sz w:val="20"/>
          <w:szCs w:val="20"/>
        </w:rPr>
      </w:pPr>
    </w:p>
    <w:p w14:paraId="2D32E5E7" w14:textId="77777777" w:rsidR="007F70B6" w:rsidRDefault="007F70B6" w:rsidP="007F70B6">
      <w:pPr>
        <w:jc w:val="center"/>
        <w:rPr>
          <w:b/>
          <w:bCs/>
        </w:rPr>
      </w:pPr>
      <w:r>
        <w:rPr>
          <w:u w:val="single"/>
        </w:rPr>
        <w:t>от</w:t>
      </w:r>
      <w:r>
        <w:rPr>
          <w:b/>
          <w:bCs/>
        </w:rPr>
        <w:t>_______________________________________________________________________</w:t>
      </w:r>
    </w:p>
    <w:p w14:paraId="14AAA9E2" w14:textId="77777777" w:rsidR="007F70B6" w:rsidRDefault="007F70B6" w:rsidP="007F70B6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(Получатель бюджетных средств)</w:t>
      </w:r>
    </w:p>
    <w:p w14:paraId="72440A35" w14:textId="77777777" w:rsidR="007F70B6" w:rsidRDefault="007F70B6" w:rsidP="007F70B6">
      <w:pPr>
        <w:jc w:val="both"/>
      </w:pPr>
      <w:r>
        <w:t>в рамках договора от «___» _________20__г №______, согласно Постановления Администрации города Обнинска от ______________ № _________</w:t>
      </w:r>
    </w:p>
    <w:p w14:paraId="37487B8E" w14:textId="77777777" w:rsidR="007F70B6" w:rsidRDefault="007F70B6" w:rsidP="007F70B6">
      <w:pPr>
        <w:jc w:val="center"/>
      </w:pPr>
    </w:p>
    <w:p w14:paraId="72B8CA6E" w14:textId="77777777" w:rsidR="007F70B6" w:rsidRDefault="007F70B6" w:rsidP="007F70B6">
      <w:pPr>
        <w:jc w:val="center"/>
      </w:pPr>
    </w:p>
    <w:p w14:paraId="363AC19E" w14:textId="77777777" w:rsidR="007F70B6" w:rsidRDefault="007F70B6" w:rsidP="007F70B6">
      <w:pPr>
        <w:jc w:val="center"/>
        <w:rPr>
          <w:b/>
          <w:bCs/>
        </w:rPr>
      </w:pPr>
      <w:r>
        <w:rPr>
          <w:b/>
          <w:bCs/>
        </w:rPr>
        <w:t>ЗАЯВКА № _____ от «____» _______20___г.</w:t>
      </w:r>
    </w:p>
    <w:p w14:paraId="0722945B" w14:textId="77777777" w:rsidR="007F70B6" w:rsidRDefault="007F70B6" w:rsidP="007F70B6">
      <w:pPr>
        <w:jc w:val="center"/>
      </w:pPr>
      <w:r>
        <w:t xml:space="preserve">на перечисление денежных средств из бюджета муниципального образования «Город Обнинск» </w:t>
      </w:r>
    </w:p>
    <w:p w14:paraId="54A22540" w14:textId="77777777" w:rsidR="007F70B6" w:rsidRDefault="007F70B6" w:rsidP="007F70B6">
      <w:pPr>
        <w:jc w:val="center"/>
      </w:pPr>
      <w:r>
        <w:t>за ____________ 202_ г.</w:t>
      </w:r>
    </w:p>
    <w:p w14:paraId="6B7BD8F2" w14:textId="77777777" w:rsidR="007F70B6" w:rsidRDefault="007F70B6" w:rsidP="007F70B6">
      <w:pPr>
        <w:jc w:val="center"/>
      </w:pPr>
    </w:p>
    <w:p w14:paraId="093EADCF" w14:textId="77777777" w:rsidR="007F70B6" w:rsidRDefault="007F70B6" w:rsidP="007F70B6">
      <w:pPr>
        <w:jc w:val="center"/>
      </w:pPr>
    </w:p>
    <w:p w14:paraId="449E9546" w14:textId="77777777" w:rsidR="007F70B6" w:rsidRDefault="007F70B6" w:rsidP="007F70B6">
      <w:pPr>
        <w:jc w:val="center"/>
      </w:pPr>
    </w:p>
    <w:tbl>
      <w:tblPr>
        <w:tblW w:w="9468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3167"/>
        <w:gridCol w:w="3240"/>
        <w:gridCol w:w="3061"/>
      </w:tblGrid>
      <w:tr w:rsidR="007F70B6" w14:paraId="168EA0D4" w14:textId="77777777" w:rsidTr="00240674">
        <w:trPr>
          <w:trHeight w:val="576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6551" w14:textId="77777777" w:rsidR="007F70B6" w:rsidRDefault="007F70B6" w:rsidP="0024067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Сумма </w:t>
            </w:r>
          </w:p>
          <w:p w14:paraId="06288176" w14:textId="77777777" w:rsidR="007F70B6" w:rsidRDefault="007F70B6" w:rsidP="0024067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денежных средств</w:t>
            </w:r>
          </w:p>
          <w:p w14:paraId="5AFB45B6" w14:textId="77777777" w:rsidR="007F70B6" w:rsidRDefault="007F70B6" w:rsidP="00240674">
            <w:pPr>
              <w:widowControl w:val="0"/>
              <w:jc w:val="center"/>
            </w:pPr>
            <w:r>
              <w:t xml:space="preserve">на оплату </w:t>
            </w:r>
          </w:p>
          <w:p w14:paraId="74AE39A5" w14:textId="77777777" w:rsidR="007F70B6" w:rsidRDefault="007F70B6" w:rsidP="00240674">
            <w:pPr>
              <w:widowControl w:val="0"/>
              <w:jc w:val="center"/>
              <w:rPr>
                <w:lang w:eastAsia="en-US"/>
              </w:rPr>
            </w:pPr>
            <w:r>
              <w:t xml:space="preserve">труда </w:t>
            </w:r>
            <w:r>
              <w:rPr>
                <w:lang w:eastAsia="en-US"/>
              </w:rPr>
              <w:t>(ст.211)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69AC" w14:textId="77777777" w:rsidR="007F70B6" w:rsidRDefault="007F70B6" w:rsidP="0024067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  <w:p w14:paraId="5470D9B4" w14:textId="77777777" w:rsidR="007F70B6" w:rsidRDefault="007F70B6" w:rsidP="0024067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страховых взносов</w:t>
            </w:r>
          </w:p>
          <w:p w14:paraId="085CAFA7" w14:textId="77777777" w:rsidR="007F70B6" w:rsidRDefault="007F70B6" w:rsidP="00240674">
            <w:pPr>
              <w:widowControl w:val="0"/>
              <w:jc w:val="center"/>
              <w:rPr>
                <w:lang w:eastAsia="en-US"/>
              </w:rPr>
            </w:pPr>
            <w:r>
              <w:t>начисления на выплаты по оплате труда</w:t>
            </w:r>
            <w:r>
              <w:rPr>
                <w:lang w:eastAsia="en-US"/>
              </w:rPr>
              <w:t xml:space="preserve"> (ст.213)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444D" w14:textId="77777777" w:rsidR="007F70B6" w:rsidRDefault="007F70B6" w:rsidP="0024067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  <w:p w14:paraId="1F082560" w14:textId="77777777" w:rsidR="007F70B6" w:rsidRDefault="007F70B6" w:rsidP="0024067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</w:tr>
      <w:tr w:rsidR="007F70B6" w14:paraId="3906EE94" w14:textId="77777777" w:rsidTr="00240674">
        <w:trPr>
          <w:trHeight w:val="576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AD65" w14:textId="77777777" w:rsidR="007F70B6" w:rsidRDefault="007F70B6" w:rsidP="00240674">
            <w:pPr>
              <w:widowControl w:val="0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E75C" w14:textId="77777777" w:rsidR="007F70B6" w:rsidRDefault="007F70B6" w:rsidP="00240674">
            <w:pPr>
              <w:widowControl w:val="0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B560" w14:textId="77777777" w:rsidR="007F70B6" w:rsidRDefault="007F70B6" w:rsidP="00240674">
            <w:pPr>
              <w:widowControl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59FB8146" w14:textId="77777777" w:rsidR="007F70B6" w:rsidRDefault="007F70B6" w:rsidP="007F70B6">
      <w:pPr>
        <w:jc w:val="center"/>
      </w:pPr>
    </w:p>
    <w:p w14:paraId="209B4EA5" w14:textId="77777777" w:rsidR="007F70B6" w:rsidRDefault="007F70B6" w:rsidP="007F70B6">
      <w:r>
        <w:t>Расшифровка заявки по подразделениям и ФИО на_____ листах прилагается.</w:t>
      </w:r>
    </w:p>
    <w:p w14:paraId="0124DF38" w14:textId="77777777" w:rsidR="007F70B6" w:rsidRDefault="007F70B6" w:rsidP="007F70B6"/>
    <w:p w14:paraId="7E94218F" w14:textId="77777777" w:rsidR="007F70B6" w:rsidRDefault="007F70B6" w:rsidP="007F70B6"/>
    <w:p w14:paraId="13D87053" w14:textId="77777777" w:rsidR="007F70B6" w:rsidRDefault="007F70B6" w:rsidP="007F70B6"/>
    <w:p w14:paraId="7159EB74" w14:textId="77777777" w:rsidR="007F70B6" w:rsidRDefault="007F70B6" w:rsidP="007F70B6">
      <w:r>
        <w:t xml:space="preserve">Руководитель </w:t>
      </w:r>
    </w:p>
    <w:p w14:paraId="21AAB009" w14:textId="77777777" w:rsidR="007F70B6" w:rsidRDefault="007F70B6" w:rsidP="007F70B6">
      <w:r>
        <w:t>учреждения здравоохранения                                    ________________ /___________/</w:t>
      </w:r>
    </w:p>
    <w:p w14:paraId="2C301C84" w14:textId="77777777" w:rsidR="007F70B6" w:rsidRDefault="007F70B6" w:rsidP="007F70B6"/>
    <w:p w14:paraId="4CC2C639" w14:textId="77777777" w:rsidR="007F70B6" w:rsidRDefault="007F70B6" w:rsidP="007F70B6"/>
    <w:p w14:paraId="673B637A" w14:textId="77777777" w:rsidR="007F70B6" w:rsidRDefault="007F70B6" w:rsidP="007F70B6">
      <w:r>
        <w:t>Главный бухгалтер                                                    ________________/____________/</w:t>
      </w:r>
    </w:p>
    <w:p w14:paraId="6C64394D" w14:textId="77777777" w:rsidR="007F70B6" w:rsidRDefault="007F70B6" w:rsidP="007F70B6"/>
    <w:p w14:paraId="5BF73416" w14:textId="77777777" w:rsidR="007F70B6" w:rsidRDefault="007F70B6" w:rsidP="007F70B6">
      <w:r>
        <w:t>МП</w:t>
      </w:r>
    </w:p>
    <w:p w14:paraId="3596063C" w14:textId="77777777" w:rsidR="007F70B6" w:rsidRDefault="007F70B6" w:rsidP="007F70B6">
      <w:pPr>
        <w:jc w:val="center"/>
      </w:pPr>
    </w:p>
    <w:p w14:paraId="577A0842" w14:textId="77777777" w:rsidR="007F70B6" w:rsidRDefault="007F70B6" w:rsidP="007F70B6">
      <w:pPr>
        <w:jc w:val="center"/>
        <w:rPr>
          <w:sz w:val="20"/>
          <w:szCs w:val="20"/>
        </w:rPr>
      </w:pPr>
    </w:p>
    <w:p w14:paraId="7F9BAB5B" w14:textId="77777777" w:rsidR="007F70B6" w:rsidRDefault="007F70B6" w:rsidP="007F70B6">
      <w:pPr>
        <w:jc w:val="center"/>
        <w:rPr>
          <w:sz w:val="20"/>
          <w:szCs w:val="20"/>
        </w:rPr>
      </w:pPr>
    </w:p>
    <w:p w14:paraId="1209CB08" w14:textId="77777777" w:rsidR="007F70B6" w:rsidRDefault="007F70B6" w:rsidP="007F70B6">
      <w:pPr>
        <w:jc w:val="center"/>
        <w:rPr>
          <w:sz w:val="20"/>
          <w:szCs w:val="20"/>
        </w:rPr>
      </w:pPr>
    </w:p>
    <w:p w14:paraId="1CBEA6E2" w14:textId="77777777" w:rsidR="007F70B6" w:rsidRDefault="007F70B6" w:rsidP="007F70B6">
      <w:pPr>
        <w:jc w:val="center"/>
        <w:rPr>
          <w:sz w:val="20"/>
          <w:szCs w:val="20"/>
        </w:rPr>
      </w:pPr>
    </w:p>
    <w:p w14:paraId="5914EFB0" w14:textId="77777777" w:rsidR="007F70B6" w:rsidRDefault="007F70B6" w:rsidP="007F70B6">
      <w:pPr>
        <w:jc w:val="center"/>
        <w:rPr>
          <w:sz w:val="20"/>
          <w:szCs w:val="20"/>
        </w:rPr>
      </w:pPr>
    </w:p>
    <w:p w14:paraId="133C06A3" w14:textId="77777777" w:rsidR="007F70B6" w:rsidRDefault="007F70B6" w:rsidP="007F70B6">
      <w:pPr>
        <w:jc w:val="center"/>
        <w:rPr>
          <w:sz w:val="20"/>
          <w:szCs w:val="20"/>
        </w:rPr>
      </w:pPr>
    </w:p>
    <w:p w14:paraId="00D74A93" w14:textId="77777777" w:rsidR="007F70B6" w:rsidRDefault="007F70B6" w:rsidP="007F70B6">
      <w:pPr>
        <w:jc w:val="center"/>
        <w:rPr>
          <w:sz w:val="20"/>
          <w:szCs w:val="20"/>
        </w:rPr>
      </w:pPr>
    </w:p>
    <w:p w14:paraId="5E549516" w14:textId="77777777" w:rsidR="007F70B6" w:rsidRDefault="007F70B6" w:rsidP="007F70B6">
      <w:pPr>
        <w:jc w:val="center"/>
        <w:rPr>
          <w:sz w:val="20"/>
          <w:szCs w:val="20"/>
        </w:rPr>
      </w:pPr>
    </w:p>
    <w:p w14:paraId="6DE842DC" w14:textId="77777777" w:rsidR="007F70B6" w:rsidRDefault="007F70B6" w:rsidP="007F70B6">
      <w:pPr>
        <w:jc w:val="center"/>
        <w:rPr>
          <w:sz w:val="20"/>
          <w:szCs w:val="20"/>
        </w:rPr>
      </w:pPr>
    </w:p>
    <w:p w14:paraId="0259DD60" w14:textId="77777777" w:rsidR="007F70B6" w:rsidRDefault="007F70B6" w:rsidP="007F70B6">
      <w:pPr>
        <w:jc w:val="center"/>
        <w:rPr>
          <w:b/>
          <w:bCs/>
        </w:rPr>
      </w:pPr>
      <w:r>
        <w:rPr>
          <w:b/>
          <w:bCs/>
        </w:rPr>
        <w:t>Расшифровка</w:t>
      </w:r>
      <w:r>
        <w:t xml:space="preserve"> к </w:t>
      </w:r>
      <w:r>
        <w:rPr>
          <w:b/>
          <w:bCs/>
        </w:rPr>
        <w:t>ЗАЯВКЕ № _____ от «____» _______20___г.</w:t>
      </w:r>
    </w:p>
    <w:p w14:paraId="4C8E4B45" w14:textId="77777777" w:rsidR="007F70B6" w:rsidRDefault="007F70B6" w:rsidP="007F70B6">
      <w:pPr>
        <w:jc w:val="center"/>
        <w:rPr>
          <w:b/>
          <w:bCs/>
          <w:color w:val="FF0000"/>
        </w:rPr>
      </w:pPr>
    </w:p>
    <w:tbl>
      <w:tblPr>
        <w:tblW w:w="10080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10080"/>
      </w:tblGrid>
      <w:tr w:rsidR="007F70B6" w14:paraId="027218D9" w14:textId="77777777" w:rsidTr="00240674">
        <w:trPr>
          <w:trHeight w:val="315"/>
        </w:trPr>
        <w:tc>
          <w:tcPr>
            <w:tcW w:w="10080" w:type="dxa"/>
            <w:vAlign w:val="bottom"/>
          </w:tcPr>
          <w:p w14:paraId="09EA7408" w14:textId="77777777" w:rsidR="007F70B6" w:rsidRDefault="007F70B6" w:rsidP="00240674">
            <w:pPr>
              <w:widowControl w:val="0"/>
            </w:pPr>
            <w:r>
              <w:t xml:space="preserve">Подразделение - </w:t>
            </w:r>
            <w:r>
              <w:rPr>
                <w:b/>
                <w:bCs/>
              </w:rPr>
              <w:t>скорая медицинская помощь</w:t>
            </w:r>
          </w:p>
        </w:tc>
      </w:tr>
    </w:tbl>
    <w:p w14:paraId="6E2FEA50" w14:textId="77777777" w:rsidR="007F70B6" w:rsidRDefault="007F70B6" w:rsidP="007F70B6">
      <w:pPr>
        <w:jc w:val="center"/>
        <w:rPr>
          <w:b/>
          <w:bCs/>
        </w:rPr>
      </w:pPr>
    </w:p>
    <w:tbl>
      <w:tblPr>
        <w:tblW w:w="1059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615"/>
        <w:gridCol w:w="1124"/>
        <w:gridCol w:w="1418"/>
        <w:gridCol w:w="993"/>
        <w:gridCol w:w="849"/>
        <w:gridCol w:w="993"/>
        <w:gridCol w:w="992"/>
        <w:gridCol w:w="1343"/>
        <w:gridCol w:w="851"/>
        <w:gridCol w:w="1417"/>
      </w:tblGrid>
      <w:tr w:rsidR="007F70B6" w14:paraId="6EDA2FE3" w14:textId="77777777" w:rsidTr="0024067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E2B8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1DD28DBA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  п/п</w:t>
            </w:r>
          </w:p>
          <w:p w14:paraId="3193ED17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6100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0814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по штатному расписанию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C141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BA39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Норма/час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EDDB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  <w:p w14:paraId="3206B989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817B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14:paraId="2C5C14D1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оплату</w:t>
            </w:r>
          </w:p>
          <w:p w14:paraId="63975430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B378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14:paraId="0742CA01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3FD0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D1ED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7F70B6" w14:paraId="1D6AD733" w14:textId="77777777" w:rsidTr="0024067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F98C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40DC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F8F5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C251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8C2C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394C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CCC3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1881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CCAB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7600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F70B6" w14:paraId="0F0CEF24" w14:textId="77777777" w:rsidTr="0024067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8A28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F712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65E0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1147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8E88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EB06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0312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A4BB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4F96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E311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F70B6" w14:paraId="6F3721F6" w14:textId="77777777" w:rsidTr="0024067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F8D0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415E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8C17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1923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11D5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E21C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1BD2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2459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5B19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B616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F70B6" w14:paraId="10E025AF" w14:textId="77777777" w:rsidTr="0024067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CE82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19B0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1ADA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F397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ABE4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20F9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AD74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E912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3EA4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F104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14:paraId="02126E8A" w14:textId="77777777" w:rsidR="007F70B6" w:rsidRDefault="007F70B6" w:rsidP="007F70B6">
      <w:pPr>
        <w:jc w:val="center"/>
        <w:rPr>
          <w:b/>
          <w:bCs/>
        </w:rPr>
      </w:pPr>
    </w:p>
    <w:tbl>
      <w:tblPr>
        <w:tblW w:w="10080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10080"/>
      </w:tblGrid>
      <w:tr w:rsidR="007F70B6" w14:paraId="36E5FE08" w14:textId="77777777" w:rsidTr="00240674">
        <w:trPr>
          <w:trHeight w:val="315"/>
        </w:trPr>
        <w:tc>
          <w:tcPr>
            <w:tcW w:w="10080" w:type="dxa"/>
            <w:vAlign w:val="bottom"/>
          </w:tcPr>
          <w:p w14:paraId="18274DF2" w14:textId="77777777" w:rsidR="007F70B6" w:rsidRDefault="007F70B6" w:rsidP="00240674">
            <w:pPr>
              <w:widowControl w:val="0"/>
            </w:pPr>
            <w:r>
              <w:t xml:space="preserve">Подразделение - </w:t>
            </w:r>
            <w:r>
              <w:rPr>
                <w:b/>
                <w:bCs/>
              </w:rPr>
              <w:t>приемное отделение</w:t>
            </w:r>
          </w:p>
        </w:tc>
      </w:tr>
    </w:tbl>
    <w:p w14:paraId="304F3D78" w14:textId="77777777" w:rsidR="007F70B6" w:rsidRDefault="007F70B6" w:rsidP="007F70B6">
      <w:pPr>
        <w:jc w:val="center"/>
        <w:rPr>
          <w:b/>
          <w:bCs/>
        </w:rPr>
      </w:pPr>
    </w:p>
    <w:tbl>
      <w:tblPr>
        <w:tblW w:w="1059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47"/>
        <w:gridCol w:w="1140"/>
        <w:gridCol w:w="1420"/>
        <w:gridCol w:w="992"/>
        <w:gridCol w:w="851"/>
        <w:gridCol w:w="991"/>
        <w:gridCol w:w="993"/>
        <w:gridCol w:w="1393"/>
        <w:gridCol w:w="851"/>
        <w:gridCol w:w="1417"/>
      </w:tblGrid>
      <w:tr w:rsidR="007F70B6" w14:paraId="0EFC4588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DFC9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75970EE3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  п/п</w:t>
            </w:r>
          </w:p>
          <w:p w14:paraId="3F2317D2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A8C8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E42A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по штатному расписанию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DB1F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397D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Норма/час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2263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  <w:p w14:paraId="7E1A0FB8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/час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0B71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14:paraId="6FF5C2CB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оплату</w:t>
            </w:r>
          </w:p>
          <w:p w14:paraId="423ED04B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B279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14:paraId="1AD0B502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DAAD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0D98" w14:textId="77777777" w:rsidR="007F70B6" w:rsidRDefault="007F70B6" w:rsidP="00240674">
            <w:pPr>
              <w:widowControl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7F70B6" w14:paraId="330DA44B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268E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FF9C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DE69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3AB5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266C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A9AB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D3F3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C80E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6C19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B89A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F70B6" w14:paraId="7EAB0794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9B80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5791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15E4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98DB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D8E8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23D5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7D44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8035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3750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CB89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F70B6" w14:paraId="02157588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BD8B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2BE1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1AEC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CBD1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E2F9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4052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9022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5C6A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3635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7815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F70B6" w14:paraId="1937F19D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82DB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B1A0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1C15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41D6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75A0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4E86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2485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0B36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EB0F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937D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14:paraId="123CC74A" w14:textId="77777777" w:rsidR="007F70B6" w:rsidRDefault="007F70B6" w:rsidP="007F70B6">
      <w:pPr>
        <w:jc w:val="center"/>
        <w:rPr>
          <w:b/>
          <w:bCs/>
        </w:rPr>
      </w:pPr>
    </w:p>
    <w:tbl>
      <w:tblPr>
        <w:tblW w:w="10080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10080"/>
      </w:tblGrid>
      <w:tr w:rsidR="007F70B6" w14:paraId="384F888D" w14:textId="77777777" w:rsidTr="00240674">
        <w:trPr>
          <w:trHeight w:val="618"/>
        </w:trPr>
        <w:tc>
          <w:tcPr>
            <w:tcW w:w="10080" w:type="dxa"/>
            <w:vAlign w:val="bottom"/>
          </w:tcPr>
          <w:p w14:paraId="40B61EA6" w14:textId="77777777" w:rsidR="007F70B6" w:rsidRDefault="007F70B6" w:rsidP="00240674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Подразделение — </w:t>
            </w:r>
            <w:r>
              <w:rPr>
                <w:b/>
                <w:bCs/>
              </w:rPr>
              <w:t>отделение анестезиологии-реанимации</w:t>
            </w:r>
          </w:p>
          <w:p w14:paraId="25C2AC0F" w14:textId="77777777" w:rsidR="007F70B6" w:rsidRDefault="007F70B6" w:rsidP="00240674">
            <w:pPr>
              <w:widowControl w:val="0"/>
              <w:jc w:val="both"/>
              <w:rPr>
                <w:bCs/>
              </w:rPr>
            </w:pPr>
          </w:p>
        </w:tc>
      </w:tr>
    </w:tbl>
    <w:p w14:paraId="5E365F8A" w14:textId="77777777" w:rsidR="007F70B6" w:rsidRDefault="007F70B6" w:rsidP="007F70B6">
      <w:pPr>
        <w:jc w:val="center"/>
        <w:rPr>
          <w:b/>
          <w:bCs/>
        </w:rPr>
      </w:pPr>
    </w:p>
    <w:tbl>
      <w:tblPr>
        <w:tblW w:w="104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41"/>
        <w:gridCol w:w="1125"/>
        <w:gridCol w:w="1416"/>
        <w:gridCol w:w="1059"/>
        <w:gridCol w:w="926"/>
        <w:gridCol w:w="851"/>
        <w:gridCol w:w="992"/>
        <w:gridCol w:w="1417"/>
        <w:gridCol w:w="850"/>
        <w:gridCol w:w="1276"/>
      </w:tblGrid>
      <w:tr w:rsidR="007F70B6" w14:paraId="3755C31B" w14:textId="77777777" w:rsidTr="0024067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1490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6FADB393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  п/п</w:t>
            </w:r>
          </w:p>
          <w:p w14:paraId="75CEF161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147F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022A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по штатному расписанию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B750" w14:textId="77777777" w:rsidR="007F70B6" w:rsidRDefault="007F70B6" w:rsidP="0024067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Ставка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386E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Норма/час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8891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  <w:p w14:paraId="50DAC36B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C82C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14:paraId="3B172AD5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оплату</w:t>
            </w:r>
          </w:p>
          <w:p w14:paraId="02D3081F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3F76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14:paraId="7FEE8688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F920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4C37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F70B6" w14:paraId="02A3B857" w14:textId="77777777" w:rsidTr="0024067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B6A7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0853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221A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4A5D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A2A2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FA51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CA9F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FD65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D80C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FB5B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F70B6" w14:paraId="13666424" w14:textId="77777777" w:rsidTr="0024067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92C2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FC4F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5FC1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4F18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3FB5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E37D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F910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E607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8744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04C2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F70B6" w14:paraId="3EDDA53D" w14:textId="77777777" w:rsidTr="0024067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6E80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11E6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5F87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6FA5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F038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8808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8622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770F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3078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6A5F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F70B6" w14:paraId="5DBC88ED" w14:textId="77777777" w:rsidTr="0024067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F01F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C2BB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683C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99A4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0C3B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2399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A18F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EA41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8A64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02CF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14:paraId="24DDE21D" w14:textId="77777777" w:rsidR="007F70B6" w:rsidRDefault="007F70B6" w:rsidP="007F70B6">
      <w:pPr>
        <w:rPr>
          <w:b/>
          <w:bCs/>
        </w:rPr>
      </w:pPr>
    </w:p>
    <w:p w14:paraId="6F38293B" w14:textId="77777777" w:rsidR="007F70B6" w:rsidRDefault="007F70B6" w:rsidP="007F70B6">
      <w:pPr>
        <w:rPr>
          <w:b/>
          <w:bCs/>
        </w:rPr>
      </w:pPr>
      <w:r>
        <w:rPr>
          <w:bCs/>
        </w:rPr>
        <w:t xml:space="preserve">Подразделение </w:t>
      </w:r>
      <w:r>
        <w:rPr>
          <w:b/>
          <w:bCs/>
        </w:rPr>
        <w:t xml:space="preserve">– Кардиологическое отделение БРИТ </w:t>
      </w:r>
    </w:p>
    <w:p w14:paraId="5892AD33" w14:textId="77777777" w:rsidR="007F70B6" w:rsidRDefault="007F70B6" w:rsidP="007F70B6">
      <w:pPr>
        <w:rPr>
          <w:b/>
          <w:bCs/>
        </w:rPr>
      </w:pPr>
    </w:p>
    <w:tbl>
      <w:tblPr>
        <w:tblW w:w="104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47"/>
        <w:gridCol w:w="1142"/>
        <w:gridCol w:w="1417"/>
        <w:gridCol w:w="992"/>
        <w:gridCol w:w="852"/>
        <w:gridCol w:w="992"/>
        <w:gridCol w:w="992"/>
        <w:gridCol w:w="1393"/>
        <w:gridCol w:w="850"/>
        <w:gridCol w:w="1276"/>
      </w:tblGrid>
      <w:tr w:rsidR="007F70B6" w14:paraId="33ACBFA5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659B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6645AA3F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  п/п</w:t>
            </w:r>
          </w:p>
          <w:p w14:paraId="19A122E8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E6F6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4C8C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по штатному расписанию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8741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8DC5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B181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  <w:p w14:paraId="2B849421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8FFB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14:paraId="0D27496F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оплату</w:t>
            </w:r>
          </w:p>
          <w:p w14:paraId="3738D21C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4B26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14:paraId="730CB583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5215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D443" w14:textId="77777777" w:rsidR="007F70B6" w:rsidRDefault="007F70B6" w:rsidP="00240674">
            <w:pPr>
              <w:widowControl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7F70B6" w14:paraId="781A53AA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E45A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0825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36CC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3BA0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4B5C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C0EB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CF90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9923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94AE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9D32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F70B6" w14:paraId="6F71E160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8C0F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D31F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2486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27D5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F9A9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95B8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9F11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2652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D4C8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D0F3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F70B6" w14:paraId="26171CEF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1DAD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7526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2405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BF57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3941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6BD9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39C7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47E2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729B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856A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F70B6" w14:paraId="64875874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C61A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C604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3083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001D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0904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A5EE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A69A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47A0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8B56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1D48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14:paraId="37593960" w14:textId="77777777" w:rsidR="007F70B6" w:rsidRDefault="007F70B6" w:rsidP="007F70B6">
      <w:pPr>
        <w:rPr>
          <w:b/>
          <w:bCs/>
        </w:rPr>
      </w:pPr>
      <w:r>
        <w:rPr>
          <w:bCs/>
        </w:rPr>
        <w:t xml:space="preserve">Подразделение </w:t>
      </w:r>
      <w:r>
        <w:rPr>
          <w:b/>
          <w:bCs/>
        </w:rPr>
        <w:t xml:space="preserve">– Хирургическое отделение </w:t>
      </w:r>
    </w:p>
    <w:p w14:paraId="74FAEC8B" w14:textId="77777777" w:rsidR="007F70B6" w:rsidRDefault="007F70B6" w:rsidP="007F70B6">
      <w:pPr>
        <w:rPr>
          <w:b/>
          <w:bCs/>
        </w:rPr>
      </w:pPr>
    </w:p>
    <w:tbl>
      <w:tblPr>
        <w:tblW w:w="104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47"/>
        <w:gridCol w:w="1142"/>
        <w:gridCol w:w="1417"/>
        <w:gridCol w:w="992"/>
        <w:gridCol w:w="852"/>
        <w:gridCol w:w="992"/>
        <w:gridCol w:w="992"/>
        <w:gridCol w:w="1393"/>
        <w:gridCol w:w="850"/>
        <w:gridCol w:w="1276"/>
      </w:tblGrid>
      <w:tr w:rsidR="007F70B6" w14:paraId="2C3F9B1D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7413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24DEE62E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  п/п</w:t>
            </w:r>
          </w:p>
          <w:p w14:paraId="16312E0F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A387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6715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по штатному расписанию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5FFA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E160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D467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  <w:p w14:paraId="5EB2338E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BB01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14:paraId="00C30F33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оплату</w:t>
            </w:r>
          </w:p>
          <w:p w14:paraId="562AD87D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1FC2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14:paraId="198F2D72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2B55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2935" w14:textId="77777777" w:rsidR="007F70B6" w:rsidRDefault="007F70B6" w:rsidP="00240674">
            <w:pPr>
              <w:widowControl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7F70B6" w14:paraId="112B8DB1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7E9B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B655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B34C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2AF8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6D6C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8F7E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A4A5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3FE8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8BC2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8191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F70B6" w14:paraId="684C36CB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75FF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A868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5F6B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6A35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4108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9837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3452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0C6D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74E1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E049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F70B6" w14:paraId="4E606E1A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07B3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44D4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5AF3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DF43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F603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C7C7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EC57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B7A6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2077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1CE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F70B6" w14:paraId="36D949C9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B55B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6310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3216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1E3B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85AB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A87F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CC88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4051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4522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FDCB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14:paraId="48F07338" w14:textId="77777777" w:rsidR="007F70B6" w:rsidRDefault="007F70B6" w:rsidP="007F70B6">
      <w:pPr>
        <w:rPr>
          <w:bCs/>
        </w:rPr>
      </w:pPr>
    </w:p>
    <w:p w14:paraId="4B8104F5" w14:textId="77777777" w:rsidR="007F70B6" w:rsidRDefault="007F70B6" w:rsidP="007F70B6">
      <w:pPr>
        <w:rPr>
          <w:bCs/>
        </w:rPr>
      </w:pPr>
    </w:p>
    <w:p w14:paraId="2FA80E23" w14:textId="77777777" w:rsidR="007F70B6" w:rsidRDefault="007F70B6" w:rsidP="007F70B6">
      <w:pPr>
        <w:rPr>
          <w:b/>
          <w:bCs/>
        </w:rPr>
      </w:pPr>
      <w:r>
        <w:rPr>
          <w:bCs/>
        </w:rPr>
        <w:t xml:space="preserve">Подразделение </w:t>
      </w:r>
      <w:r>
        <w:rPr>
          <w:b/>
          <w:bCs/>
        </w:rPr>
        <w:t>– Педиатрическое отделение детской поликлиники</w:t>
      </w:r>
    </w:p>
    <w:p w14:paraId="5D33141A" w14:textId="77777777" w:rsidR="007F70B6" w:rsidRDefault="007F70B6" w:rsidP="007F70B6">
      <w:pPr>
        <w:rPr>
          <w:b/>
          <w:bCs/>
        </w:rPr>
      </w:pPr>
    </w:p>
    <w:tbl>
      <w:tblPr>
        <w:tblW w:w="104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47"/>
        <w:gridCol w:w="1119"/>
        <w:gridCol w:w="1440"/>
        <w:gridCol w:w="992"/>
        <w:gridCol w:w="852"/>
        <w:gridCol w:w="992"/>
        <w:gridCol w:w="992"/>
        <w:gridCol w:w="1393"/>
        <w:gridCol w:w="850"/>
        <w:gridCol w:w="1276"/>
      </w:tblGrid>
      <w:tr w:rsidR="007F70B6" w14:paraId="79ACEC51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1CEA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  <w:sz w:val="22"/>
                <w:szCs w:val="22"/>
              </w:rPr>
            </w:pPr>
          </w:p>
          <w:p w14:paraId="3F3CECF6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  п/п</w:t>
            </w:r>
          </w:p>
          <w:p w14:paraId="1F5B7CCD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7960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147F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по штатному расписанию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FD96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5F33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FD2D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  <w:p w14:paraId="2A484C10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DBCD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14:paraId="79EF2714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оплату</w:t>
            </w:r>
          </w:p>
          <w:p w14:paraId="66BB21C6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9E58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14:paraId="3CC661A6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E251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FC12" w14:textId="77777777" w:rsidR="007F70B6" w:rsidRDefault="007F70B6" w:rsidP="00240674">
            <w:pPr>
              <w:widowControl w:val="0"/>
              <w:ind w:left="-20" w:right="-108" w:firstLine="2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7F70B6" w14:paraId="6A636DF7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DEF3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1679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0617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43A6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FFFC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5EBB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1343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B766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9786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D6DB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</w:p>
        </w:tc>
      </w:tr>
      <w:tr w:rsidR="007F70B6" w14:paraId="6033246D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97D7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D74B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16F7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B67A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61BB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FCB4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60F4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4921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64AE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646B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</w:p>
        </w:tc>
      </w:tr>
      <w:tr w:rsidR="007F70B6" w14:paraId="15F6ABE9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5559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F273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0BAE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ED40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7E53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1A55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032D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9615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A170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0F32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</w:p>
        </w:tc>
      </w:tr>
      <w:tr w:rsidR="007F70B6" w14:paraId="452F9106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CCB5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0508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F679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4F75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0AA1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9523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209A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9953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E13D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C411" w14:textId="77777777" w:rsidR="007F70B6" w:rsidRDefault="007F70B6" w:rsidP="00240674">
            <w:pPr>
              <w:widowControl w:val="0"/>
              <w:ind w:left="-20" w:firstLin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14:paraId="4CDB6CA5" w14:textId="77777777" w:rsidR="007F70B6" w:rsidRDefault="007F70B6" w:rsidP="007F70B6">
      <w:pPr>
        <w:rPr>
          <w:b/>
          <w:bCs/>
        </w:rPr>
      </w:pPr>
    </w:p>
    <w:p w14:paraId="18E3CB23" w14:textId="77777777" w:rsidR="007F70B6" w:rsidRDefault="007F70B6" w:rsidP="007F70B6">
      <w:pPr>
        <w:rPr>
          <w:b/>
          <w:bCs/>
        </w:rPr>
      </w:pPr>
    </w:p>
    <w:tbl>
      <w:tblPr>
        <w:tblpPr w:leftFromText="180" w:rightFromText="180" w:vertAnchor="text" w:horzAnchor="page" w:tblpX="683" w:tblpY="8"/>
        <w:tblW w:w="10915" w:type="dxa"/>
        <w:tblLayout w:type="fixed"/>
        <w:tblLook w:val="00A0" w:firstRow="1" w:lastRow="0" w:firstColumn="1" w:lastColumn="0" w:noHBand="0" w:noVBand="0"/>
      </w:tblPr>
      <w:tblGrid>
        <w:gridCol w:w="1334"/>
        <w:gridCol w:w="219"/>
        <w:gridCol w:w="2843"/>
        <w:gridCol w:w="622"/>
        <w:gridCol w:w="1018"/>
        <w:gridCol w:w="1786"/>
        <w:gridCol w:w="3093"/>
      </w:tblGrid>
      <w:tr w:rsidR="007F70B6" w14:paraId="7693E6F2" w14:textId="77777777" w:rsidTr="00240674">
        <w:trPr>
          <w:trHeight w:val="315"/>
        </w:trPr>
        <w:tc>
          <w:tcPr>
            <w:tcW w:w="4395" w:type="dxa"/>
            <w:gridSpan w:val="3"/>
            <w:vAlign w:val="bottom"/>
          </w:tcPr>
          <w:p w14:paraId="75F4C558" w14:textId="77777777" w:rsidR="007F70B6" w:rsidRDefault="007F70B6" w:rsidP="00240674">
            <w:pPr>
              <w:widowControl w:val="0"/>
              <w:jc w:val="center"/>
            </w:pPr>
            <w:r>
              <w:t>Руководитель</w:t>
            </w:r>
          </w:p>
          <w:p w14:paraId="4A43B3AF" w14:textId="77777777" w:rsidR="007F70B6" w:rsidRDefault="007F70B6" w:rsidP="00240674">
            <w:pPr>
              <w:widowControl w:val="0"/>
              <w:jc w:val="center"/>
            </w:pPr>
            <w:r>
              <w:t>учреждения здравоохранения</w:t>
            </w:r>
          </w:p>
        </w:tc>
        <w:tc>
          <w:tcPr>
            <w:tcW w:w="622" w:type="dxa"/>
            <w:vAlign w:val="bottom"/>
          </w:tcPr>
          <w:p w14:paraId="22511E03" w14:textId="77777777" w:rsidR="007F70B6" w:rsidRDefault="007F70B6" w:rsidP="00240674">
            <w:pPr>
              <w:widowControl w:val="0"/>
              <w:jc w:val="center"/>
            </w:pPr>
          </w:p>
        </w:tc>
        <w:tc>
          <w:tcPr>
            <w:tcW w:w="1018" w:type="dxa"/>
            <w:vAlign w:val="bottom"/>
          </w:tcPr>
          <w:p w14:paraId="1CF91FF9" w14:textId="77777777" w:rsidR="007F70B6" w:rsidRDefault="007F70B6" w:rsidP="00240674">
            <w:pPr>
              <w:widowControl w:val="0"/>
              <w:jc w:val="center"/>
            </w:pPr>
          </w:p>
        </w:tc>
        <w:tc>
          <w:tcPr>
            <w:tcW w:w="1786" w:type="dxa"/>
            <w:vAlign w:val="bottom"/>
          </w:tcPr>
          <w:p w14:paraId="1C4C66DB" w14:textId="77777777" w:rsidR="007F70B6" w:rsidRDefault="007F70B6" w:rsidP="00240674">
            <w:pPr>
              <w:widowControl w:val="0"/>
              <w:jc w:val="center"/>
            </w:pPr>
          </w:p>
        </w:tc>
        <w:tc>
          <w:tcPr>
            <w:tcW w:w="3093" w:type="dxa"/>
            <w:vAlign w:val="bottom"/>
          </w:tcPr>
          <w:p w14:paraId="3A129967" w14:textId="77777777" w:rsidR="007F70B6" w:rsidRDefault="007F70B6" w:rsidP="00240674">
            <w:pPr>
              <w:widowControl w:val="0"/>
              <w:jc w:val="center"/>
            </w:pPr>
          </w:p>
        </w:tc>
      </w:tr>
      <w:tr w:rsidR="007F70B6" w14:paraId="6AD5119A" w14:textId="77777777" w:rsidTr="00240674">
        <w:trPr>
          <w:trHeight w:val="315"/>
        </w:trPr>
        <w:tc>
          <w:tcPr>
            <w:tcW w:w="1333" w:type="dxa"/>
            <w:vAlign w:val="bottom"/>
          </w:tcPr>
          <w:p w14:paraId="230FCCA6" w14:textId="77777777" w:rsidR="007F70B6" w:rsidRDefault="007F70B6" w:rsidP="00240674">
            <w:pPr>
              <w:widowControl w:val="0"/>
              <w:jc w:val="center"/>
            </w:pPr>
          </w:p>
        </w:tc>
        <w:tc>
          <w:tcPr>
            <w:tcW w:w="3062" w:type="dxa"/>
            <w:gridSpan w:val="2"/>
            <w:vAlign w:val="bottom"/>
          </w:tcPr>
          <w:p w14:paraId="302AC42A" w14:textId="77777777" w:rsidR="007F70B6" w:rsidRDefault="007F70B6" w:rsidP="00240674">
            <w:pPr>
              <w:widowControl w:val="0"/>
              <w:jc w:val="center"/>
            </w:pPr>
          </w:p>
        </w:tc>
        <w:tc>
          <w:tcPr>
            <w:tcW w:w="622" w:type="dxa"/>
            <w:vAlign w:val="bottom"/>
          </w:tcPr>
          <w:p w14:paraId="73B43A26" w14:textId="77777777" w:rsidR="007F70B6" w:rsidRDefault="007F70B6" w:rsidP="00240674">
            <w:pPr>
              <w:widowControl w:val="0"/>
              <w:jc w:val="center"/>
            </w:pPr>
          </w:p>
        </w:tc>
        <w:tc>
          <w:tcPr>
            <w:tcW w:w="1018" w:type="dxa"/>
            <w:vAlign w:val="bottom"/>
          </w:tcPr>
          <w:p w14:paraId="6427BB2A" w14:textId="77777777" w:rsidR="007F70B6" w:rsidRDefault="007F70B6" w:rsidP="00240674">
            <w:pPr>
              <w:widowControl w:val="0"/>
              <w:jc w:val="center"/>
            </w:pPr>
          </w:p>
        </w:tc>
        <w:tc>
          <w:tcPr>
            <w:tcW w:w="1786" w:type="dxa"/>
            <w:vAlign w:val="bottom"/>
          </w:tcPr>
          <w:p w14:paraId="634421BB" w14:textId="77777777" w:rsidR="007F70B6" w:rsidRDefault="007F70B6" w:rsidP="00240674">
            <w:pPr>
              <w:widowControl w:val="0"/>
              <w:jc w:val="center"/>
            </w:pPr>
          </w:p>
        </w:tc>
        <w:tc>
          <w:tcPr>
            <w:tcW w:w="3093" w:type="dxa"/>
            <w:vAlign w:val="bottom"/>
          </w:tcPr>
          <w:p w14:paraId="47CEFD37" w14:textId="77777777" w:rsidR="007F70B6" w:rsidRDefault="007F70B6" w:rsidP="00240674">
            <w:pPr>
              <w:widowControl w:val="0"/>
              <w:jc w:val="center"/>
            </w:pPr>
          </w:p>
        </w:tc>
      </w:tr>
      <w:tr w:rsidR="007F70B6" w14:paraId="2FCE8E17" w14:textId="77777777" w:rsidTr="00240674">
        <w:trPr>
          <w:trHeight w:val="315"/>
        </w:trPr>
        <w:tc>
          <w:tcPr>
            <w:tcW w:w="4395" w:type="dxa"/>
            <w:gridSpan w:val="3"/>
            <w:vAlign w:val="bottom"/>
          </w:tcPr>
          <w:p w14:paraId="0B112CFF" w14:textId="77777777" w:rsidR="007F70B6" w:rsidRDefault="007F70B6" w:rsidP="00240674">
            <w:pPr>
              <w:widowControl w:val="0"/>
              <w:jc w:val="center"/>
            </w:pPr>
            <w:r>
              <w:t>Главный бухгалтер</w:t>
            </w:r>
          </w:p>
        </w:tc>
        <w:tc>
          <w:tcPr>
            <w:tcW w:w="622" w:type="dxa"/>
            <w:vAlign w:val="bottom"/>
          </w:tcPr>
          <w:p w14:paraId="2CF7E36B" w14:textId="77777777" w:rsidR="007F70B6" w:rsidRDefault="007F70B6" w:rsidP="00240674">
            <w:pPr>
              <w:widowControl w:val="0"/>
              <w:jc w:val="center"/>
            </w:pPr>
          </w:p>
        </w:tc>
        <w:tc>
          <w:tcPr>
            <w:tcW w:w="1018" w:type="dxa"/>
            <w:vAlign w:val="bottom"/>
          </w:tcPr>
          <w:p w14:paraId="3CDC3CDD" w14:textId="77777777" w:rsidR="007F70B6" w:rsidRDefault="007F70B6" w:rsidP="00240674">
            <w:pPr>
              <w:widowControl w:val="0"/>
              <w:jc w:val="center"/>
            </w:pPr>
          </w:p>
        </w:tc>
        <w:tc>
          <w:tcPr>
            <w:tcW w:w="1786" w:type="dxa"/>
            <w:vAlign w:val="bottom"/>
          </w:tcPr>
          <w:p w14:paraId="6817BE94" w14:textId="77777777" w:rsidR="007F70B6" w:rsidRDefault="007F70B6" w:rsidP="00240674">
            <w:pPr>
              <w:widowControl w:val="0"/>
              <w:jc w:val="center"/>
            </w:pPr>
          </w:p>
        </w:tc>
        <w:tc>
          <w:tcPr>
            <w:tcW w:w="3093" w:type="dxa"/>
            <w:vAlign w:val="bottom"/>
          </w:tcPr>
          <w:p w14:paraId="71F71ADD" w14:textId="77777777" w:rsidR="007F70B6" w:rsidRDefault="007F70B6" w:rsidP="00240674">
            <w:pPr>
              <w:widowControl w:val="0"/>
              <w:jc w:val="center"/>
            </w:pPr>
          </w:p>
        </w:tc>
      </w:tr>
      <w:tr w:rsidR="007F70B6" w14:paraId="611A9D25" w14:textId="77777777" w:rsidTr="00240674">
        <w:trPr>
          <w:trHeight w:val="315"/>
        </w:trPr>
        <w:tc>
          <w:tcPr>
            <w:tcW w:w="1552" w:type="dxa"/>
            <w:gridSpan w:val="2"/>
            <w:vAlign w:val="bottom"/>
          </w:tcPr>
          <w:p w14:paraId="222DE14C" w14:textId="77777777" w:rsidR="007F70B6" w:rsidRDefault="007F70B6" w:rsidP="00240674">
            <w:pPr>
              <w:widowControl w:val="0"/>
              <w:jc w:val="center"/>
            </w:pPr>
            <w:r>
              <w:t>МП</w:t>
            </w:r>
          </w:p>
        </w:tc>
        <w:tc>
          <w:tcPr>
            <w:tcW w:w="2843" w:type="dxa"/>
            <w:vAlign w:val="bottom"/>
          </w:tcPr>
          <w:p w14:paraId="5528EB63" w14:textId="77777777" w:rsidR="007F70B6" w:rsidRDefault="007F70B6" w:rsidP="00240674">
            <w:pPr>
              <w:widowControl w:val="0"/>
              <w:jc w:val="center"/>
            </w:pPr>
          </w:p>
        </w:tc>
        <w:tc>
          <w:tcPr>
            <w:tcW w:w="622" w:type="dxa"/>
            <w:vAlign w:val="bottom"/>
          </w:tcPr>
          <w:p w14:paraId="1DDB1972" w14:textId="77777777" w:rsidR="007F70B6" w:rsidRDefault="007F70B6" w:rsidP="00240674">
            <w:pPr>
              <w:widowControl w:val="0"/>
              <w:jc w:val="center"/>
            </w:pPr>
          </w:p>
        </w:tc>
        <w:tc>
          <w:tcPr>
            <w:tcW w:w="1018" w:type="dxa"/>
            <w:vAlign w:val="bottom"/>
          </w:tcPr>
          <w:p w14:paraId="796BF424" w14:textId="77777777" w:rsidR="007F70B6" w:rsidRDefault="007F70B6" w:rsidP="00240674">
            <w:pPr>
              <w:widowControl w:val="0"/>
              <w:jc w:val="center"/>
            </w:pPr>
          </w:p>
        </w:tc>
        <w:tc>
          <w:tcPr>
            <w:tcW w:w="1786" w:type="dxa"/>
            <w:vAlign w:val="bottom"/>
          </w:tcPr>
          <w:p w14:paraId="3D81FF17" w14:textId="77777777" w:rsidR="007F70B6" w:rsidRDefault="007F70B6" w:rsidP="00240674">
            <w:pPr>
              <w:widowControl w:val="0"/>
              <w:jc w:val="center"/>
            </w:pPr>
          </w:p>
        </w:tc>
        <w:tc>
          <w:tcPr>
            <w:tcW w:w="3093" w:type="dxa"/>
            <w:vAlign w:val="bottom"/>
          </w:tcPr>
          <w:p w14:paraId="3F23F27E" w14:textId="77777777" w:rsidR="007F70B6" w:rsidRDefault="007F70B6" w:rsidP="00240674">
            <w:pPr>
              <w:widowControl w:val="0"/>
              <w:jc w:val="center"/>
            </w:pPr>
          </w:p>
        </w:tc>
      </w:tr>
      <w:tr w:rsidR="007F70B6" w14:paraId="45FBFF4E" w14:textId="77777777" w:rsidTr="00240674">
        <w:trPr>
          <w:trHeight w:val="315"/>
        </w:trPr>
        <w:tc>
          <w:tcPr>
            <w:tcW w:w="1552" w:type="dxa"/>
            <w:gridSpan w:val="2"/>
            <w:vAlign w:val="bottom"/>
          </w:tcPr>
          <w:p w14:paraId="550B7852" w14:textId="77777777" w:rsidR="007F70B6" w:rsidRDefault="007F70B6" w:rsidP="00240674">
            <w:pPr>
              <w:widowControl w:val="0"/>
            </w:pPr>
            <w:r>
              <w:t xml:space="preserve">    Исп. Тел.</w:t>
            </w:r>
          </w:p>
        </w:tc>
        <w:tc>
          <w:tcPr>
            <w:tcW w:w="2843" w:type="dxa"/>
            <w:vAlign w:val="bottom"/>
          </w:tcPr>
          <w:p w14:paraId="3413C080" w14:textId="77777777" w:rsidR="007F70B6" w:rsidRDefault="007F70B6" w:rsidP="00240674">
            <w:pPr>
              <w:widowControl w:val="0"/>
              <w:pBdr>
                <w:bottom w:val="single" w:sz="12" w:space="1" w:color="000000"/>
              </w:pBdr>
              <w:jc w:val="center"/>
            </w:pPr>
          </w:p>
          <w:p w14:paraId="74CCB8C0" w14:textId="77777777" w:rsidR="007F70B6" w:rsidRDefault="007F70B6" w:rsidP="00240674">
            <w:pPr>
              <w:widowControl w:val="0"/>
              <w:jc w:val="center"/>
            </w:pPr>
            <w:r>
              <w:t>(должность)</w:t>
            </w:r>
          </w:p>
        </w:tc>
        <w:tc>
          <w:tcPr>
            <w:tcW w:w="622" w:type="dxa"/>
            <w:vAlign w:val="bottom"/>
          </w:tcPr>
          <w:p w14:paraId="6CD89E2D" w14:textId="77777777" w:rsidR="007F70B6" w:rsidRDefault="007F70B6" w:rsidP="00240674">
            <w:pPr>
              <w:widowControl w:val="0"/>
              <w:jc w:val="center"/>
            </w:pPr>
          </w:p>
        </w:tc>
        <w:tc>
          <w:tcPr>
            <w:tcW w:w="1018" w:type="dxa"/>
            <w:vAlign w:val="bottom"/>
          </w:tcPr>
          <w:p w14:paraId="4D390B13" w14:textId="77777777" w:rsidR="007F70B6" w:rsidRDefault="007F70B6" w:rsidP="00240674">
            <w:pPr>
              <w:widowControl w:val="0"/>
              <w:jc w:val="center"/>
            </w:pPr>
          </w:p>
        </w:tc>
        <w:tc>
          <w:tcPr>
            <w:tcW w:w="1786" w:type="dxa"/>
            <w:vAlign w:val="bottom"/>
          </w:tcPr>
          <w:p w14:paraId="206AB2F1" w14:textId="77777777" w:rsidR="007F70B6" w:rsidRDefault="007F70B6" w:rsidP="00240674">
            <w:pPr>
              <w:widowControl w:val="0"/>
              <w:jc w:val="center"/>
            </w:pPr>
          </w:p>
        </w:tc>
        <w:tc>
          <w:tcPr>
            <w:tcW w:w="3093" w:type="dxa"/>
            <w:vAlign w:val="bottom"/>
          </w:tcPr>
          <w:p w14:paraId="385F95A0" w14:textId="77777777" w:rsidR="007F70B6" w:rsidRDefault="007F70B6" w:rsidP="00240674">
            <w:pPr>
              <w:widowControl w:val="0"/>
              <w:jc w:val="center"/>
            </w:pPr>
          </w:p>
        </w:tc>
      </w:tr>
    </w:tbl>
    <w:p w14:paraId="6F7E278E" w14:textId="77777777" w:rsidR="007F70B6" w:rsidRDefault="007F70B6" w:rsidP="007F70B6">
      <w:pPr>
        <w:jc w:val="center"/>
        <w:rPr>
          <w:sz w:val="20"/>
          <w:szCs w:val="20"/>
        </w:rPr>
      </w:pPr>
    </w:p>
    <w:p w14:paraId="55C052B8" w14:textId="77777777" w:rsidR="007F70B6" w:rsidRDefault="007F70B6" w:rsidP="007F70B6">
      <w:pPr>
        <w:jc w:val="right"/>
        <w:rPr>
          <w:sz w:val="20"/>
          <w:szCs w:val="20"/>
        </w:rPr>
      </w:pPr>
    </w:p>
    <w:p w14:paraId="4E32387B" w14:textId="77777777" w:rsidR="007F70B6" w:rsidRDefault="007F70B6" w:rsidP="007F70B6">
      <w:pPr>
        <w:jc w:val="right"/>
        <w:rPr>
          <w:sz w:val="20"/>
          <w:szCs w:val="20"/>
        </w:rPr>
      </w:pPr>
    </w:p>
    <w:p w14:paraId="77ADA624" w14:textId="77777777" w:rsidR="007F70B6" w:rsidRDefault="007F70B6" w:rsidP="007F70B6">
      <w:pPr>
        <w:jc w:val="right"/>
        <w:rPr>
          <w:sz w:val="20"/>
          <w:szCs w:val="20"/>
        </w:rPr>
      </w:pPr>
    </w:p>
    <w:p w14:paraId="5BCB9CA7" w14:textId="77777777" w:rsidR="007F70B6" w:rsidRDefault="007F70B6" w:rsidP="007F70B6">
      <w:pPr>
        <w:jc w:val="right"/>
        <w:rPr>
          <w:sz w:val="20"/>
          <w:szCs w:val="20"/>
        </w:rPr>
      </w:pPr>
    </w:p>
    <w:p w14:paraId="2D4589F6" w14:textId="77777777" w:rsidR="007F70B6" w:rsidRDefault="007F70B6" w:rsidP="007F70B6">
      <w:pPr>
        <w:jc w:val="right"/>
        <w:rPr>
          <w:sz w:val="20"/>
          <w:szCs w:val="20"/>
        </w:rPr>
      </w:pPr>
    </w:p>
    <w:p w14:paraId="5FCA6D4B" w14:textId="77777777" w:rsidR="007F70B6" w:rsidRDefault="007F70B6" w:rsidP="007F70B6">
      <w:pPr>
        <w:jc w:val="right"/>
        <w:rPr>
          <w:sz w:val="20"/>
          <w:szCs w:val="20"/>
        </w:rPr>
      </w:pPr>
    </w:p>
    <w:p w14:paraId="73CFC8A9" w14:textId="77777777" w:rsidR="007F70B6" w:rsidRDefault="007F70B6" w:rsidP="007F70B6">
      <w:pPr>
        <w:jc w:val="right"/>
        <w:rPr>
          <w:sz w:val="20"/>
          <w:szCs w:val="20"/>
        </w:rPr>
      </w:pPr>
    </w:p>
    <w:p w14:paraId="0551E340" w14:textId="77777777" w:rsidR="007F70B6" w:rsidRDefault="007F70B6" w:rsidP="007F70B6">
      <w:pPr>
        <w:jc w:val="right"/>
        <w:rPr>
          <w:sz w:val="20"/>
          <w:szCs w:val="20"/>
        </w:rPr>
      </w:pPr>
    </w:p>
    <w:p w14:paraId="3187B870" w14:textId="77777777" w:rsidR="007F70B6" w:rsidRDefault="007F70B6" w:rsidP="007F70B6">
      <w:pPr>
        <w:jc w:val="right"/>
        <w:rPr>
          <w:sz w:val="20"/>
          <w:szCs w:val="20"/>
        </w:rPr>
      </w:pPr>
    </w:p>
    <w:p w14:paraId="3EBB5E47" w14:textId="77777777" w:rsidR="007F70B6" w:rsidRDefault="007F70B6" w:rsidP="007F70B6">
      <w:pPr>
        <w:jc w:val="right"/>
        <w:rPr>
          <w:sz w:val="20"/>
          <w:szCs w:val="20"/>
        </w:rPr>
      </w:pPr>
    </w:p>
    <w:p w14:paraId="351CAF79" w14:textId="77777777" w:rsidR="007F70B6" w:rsidRDefault="007F70B6" w:rsidP="007F70B6">
      <w:pPr>
        <w:jc w:val="right"/>
        <w:rPr>
          <w:sz w:val="20"/>
          <w:szCs w:val="20"/>
        </w:rPr>
      </w:pPr>
    </w:p>
    <w:p w14:paraId="28847B17" w14:textId="77777777" w:rsidR="007F70B6" w:rsidRDefault="007F70B6" w:rsidP="007F70B6">
      <w:pPr>
        <w:jc w:val="right"/>
        <w:rPr>
          <w:sz w:val="20"/>
          <w:szCs w:val="20"/>
        </w:rPr>
      </w:pPr>
    </w:p>
    <w:p w14:paraId="7D72FBCA" w14:textId="77777777" w:rsidR="007F70B6" w:rsidRDefault="007F70B6" w:rsidP="007F70B6">
      <w:pPr>
        <w:jc w:val="right"/>
        <w:rPr>
          <w:sz w:val="20"/>
          <w:szCs w:val="20"/>
        </w:rPr>
      </w:pPr>
    </w:p>
    <w:p w14:paraId="3F327DCD" w14:textId="77777777" w:rsidR="007F70B6" w:rsidRDefault="007F70B6" w:rsidP="007F70B6">
      <w:pPr>
        <w:jc w:val="right"/>
        <w:rPr>
          <w:sz w:val="20"/>
          <w:szCs w:val="20"/>
        </w:rPr>
      </w:pPr>
    </w:p>
    <w:p w14:paraId="0F110069" w14:textId="77777777" w:rsidR="007F70B6" w:rsidRDefault="007F70B6" w:rsidP="007F70B6">
      <w:pPr>
        <w:jc w:val="right"/>
        <w:rPr>
          <w:sz w:val="20"/>
          <w:szCs w:val="20"/>
        </w:rPr>
      </w:pPr>
    </w:p>
    <w:p w14:paraId="1A4974F1" w14:textId="77777777" w:rsidR="007F70B6" w:rsidRDefault="007F70B6" w:rsidP="007F70B6">
      <w:pPr>
        <w:jc w:val="right"/>
        <w:rPr>
          <w:sz w:val="20"/>
          <w:szCs w:val="20"/>
        </w:rPr>
      </w:pPr>
    </w:p>
    <w:p w14:paraId="0F180F41" w14:textId="77777777" w:rsidR="007F70B6" w:rsidRDefault="007F70B6" w:rsidP="007F70B6">
      <w:pPr>
        <w:jc w:val="right"/>
        <w:rPr>
          <w:sz w:val="20"/>
          <w:szCs w:val="20"/>
        </w:rPr>
      </w:pPr>
    </w:p>
    <w:p w14:paraId="290DF1F4" w14:textId="77777777" w:rsidR="007F70B6" w:rsidRDefault="007F70B6" w:rsidP="007F70B6">
      <w:pPr>
        <w:jc w:val="right"/>
        <w:rPr>
          <w:sz w:val="20"/>
          <w:szCs w:val="20"/>
        </w:rPr>
      </w:pPr>
    </w:p>
    <w:p w14:paraId="1707E01B" w14:textId="77777777" w:rsidR="007F70B6" w:rsidRDefault="007F70B6" w:rsidP="007F70B6">
      <w:pPr>
        <w:jc w:val="right"/>
        <w:rPr>
          <w:sz w:val="20"/>
          <w:szCs w:val="20"/>
        </w:rPr>
      </w:pPr>
    </w:p>
    <w:p w14:paraId="242D23B5" w14:textId="77777777" w:rsidR="007F70B6" w:rsidRDefault="007F70B6" w:rsidP="007F70B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2 </w:t>
      </w:r>
    </w:p>
    <w:p w14:paraId="72BF9D8F" w14:textId="77777777" w:rsidR="007F70B6" w:rsidRDefault="007F70B6" w:rsidP="007F70B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о предоставлении из бюджета </w:t>
      </w:r>
    </w:p>
    <w:p w14:paraId="3C0C69BD" w14:textId="77777777" w:rsidR="007F70B6" w:rsidRDefault="007F70B6" w:rsidP="007F70B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«Город Обнинск» </w:t>
      </w:r>
    </w:p>
    <w:p w14:paraId="43415BFD" w14:textId="77777777" w:rsidR="007F70B6" w:rsidRDefault="007F70B6" w:rsidP="007F70B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r w:rsidRPr="003052DF">
        <w:rPr>
          <w:sz w:val="20"/>
          <w:szCs w:val="20"/>
        </w:rPr>
        <w:t xml:space="preserve">первом полугодии 2024 года </w:t>
      </w:r>
      <w:r>
        <w:rPr>
          <w:sz w:val="20"/>
          <w:szCs w:val="20"/>
        </w:rPr>
        <w:t xml:space="preserve">гранта в форме субсидии </w:t>
      </w:r>
    </w:p>
    <w:p w14:paraId="3D72DB11" w14:textId="77777777" w:rsidR="007F70B6" w:rsidRDefault="007F70B6" w:rsidP="007F70B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Федеральному государственному бюджетному </w:t>
      </w:r>
    </w:p>
    <w:p w14:paraId="7A4AF310" w14:textId="77777777" w:rsidR="007F70B6" w:rsidRDefault="007F70B6" w:rsidP="007F70B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учреждению здравоохранения «Клиническая больница </w:t>
      </w:r>
    </w:p>
    <w:p w14:paraId="285BAF7D" w14:textId="77777777" w:rsidR="007F70B6" w:rsidRDefault="007F70B6" w:rsidP="007F70B6">
      <w:pPr>
        <w:jc w:val="right"/>
        <w:rPr>
          <w:sz w:val="20"/>
          <w:szCs w:val="20"/>
        </w:rPr>
      </w:pPr>
      <w:r>
        <w:rPr>
          <w:sz w:val="20"/>
          <w:szCs w:val="20"/>
        </w:rPr>
        <w:t>№ 8 Федерального медико-биологического агентства»</w:t>
      </w:r>
    </w:p>
    <w:p w14:paraId="60681FDB" w14:textId="77777777" w:rsidR="007F70B6" w:rsidRDefault="007F70B6" w:rsidP="007F70B6">
      <w:pPr>
        <w:jc w:val="center"/>
        <w:rPr>
          <w:sz w:val="20"/>
          <w:szCs w:val="20"/>
        </w:rPr>
      </w:pPr>
    </w:p>
    <w:p w14:paraId="159AFF69" w14:textId="77777777" w:rsidR="007F70B6" w:rsidRDefault="007F70B6" w:rsidP="007F70B6">
      <w:pPr>
        <w:jc w:val="center"/>
        <w:rPr>
          <w:sz w:val="20"/>
          <w:szCs w:val="20"/>
        </w:rPr>
      </w:pPr>
    </w:p>
    <w:p w14:paraId="7645135E" w14:textId="77777777" w:rsidR="007F70B6" w:rsidRDefault="007F70B6" w:rsidP="007F70B6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5304EE24" w14:textId="77777777" w:rsidR="007F70B6" w:rsidRDefault="007F70B6" w:rsidP="007F70B6">
      <w:pPr>
        <w:jc w:val="center"/>
        <w:rPr>
          <w:sz w:val="20"/>
          <w:szCs w:val="20"/>
        </w:rPr>
      </w:pPr>
      <w:r>
        <w:rPr>
          <w:sz w:val="20"/>
          <w:szCs w:val="20"/>
        </w:rPr>
        <w:t>(Главному распорядителю бюджетных средств)</w:t>
      </w:r>
    </w:p>
    <w:p w14:paraId="7F30B19E" w14:textId="77777777" w:rsidR="007F70B6" w:rsidRDefault="007F70B6" w:rsidP="007F70B6">
      <w:pPr>
        <w:jc w:val="center"/>
        <w:rPr>
          <w:b/>
          <w:bCs/>
        </w:rPr>
      </w:pPr>
      <w:r>
        <w:rPr>
          <w:u w:val="single"/>
        </w:rPr>
        <w:t>от</w:t>
      </w:r>
      <w:r>
        <w:rPr>
          <w:b/>
          <w:bCs/>
        </w:rPr>
        <w:t>_______________________________________________________________________</w:t>
      </w:r>
    </w:p>
    <w:p w14:paraId="0A1AF2BD" w14:textId="77777777" w:rsidR="007F70B6" w:rsidRDefault="007F70B6" w:rsidP="007F70B6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(Получатель бюджетных средств)</w:t>
      </w:r>
    </w:p>
    <w:p w14:paraId="46DEE559" w14:textId="77777777" w:rsidR="007F70B6" w:rsidRDefault="007F70B6" w:rsidP="007F70B6">
      <w:pPr>
        <w:jc w:val="both"/>
      </w:pPr>
      <w:r>
        <w:t>в рамках договора от «___» _________20__г №______, согласно Постановления Администрации города Обнинска от __________ № ____________</w:t>
      </w:r>
    </w:p>
    <w:p w14:paraId="70115302" w14:textId="77777777" w:rsidR="007F70B6" w:rsidRDefault="007F70B6" w:rsidP="007F70B6">
      <w:pPr>
        <w:jc w:val="center"/>
        <w:rPr>
          <w:b/>
          <w:bCs/>
          <w:sz w:val="28"/>
          <w:szCs w:val="28"/>
        </w:rPr>
      </w:pPr>
    </w:p>
    <w:p w14:paraId="63AA5F19" w14:textId="77777777" w:rsidR="007F70B6" w:rsidRDefault="007F70B6" w:rsidP="007F70B6">
      <w:pPr>
        <w:jc w:val="center"/>
        <w:rPr>
          <w:b/>
          <w:bCs/>
          <w:sz w:val="28"/>
          <w:szCs w:val="28"/>
        </w:rPr>
      </w:pPr>
    </w:p>
    <w:p w14:paraId="1A0F272A" w14:textId="77777777" w:rsidR="007F70B6" w:rsidRDefault="007F70B6" w:rsidP="007F70B6">
      <w:pPr>
        <w:jc w:val="center"/>
        <w:rPr>
          <w:b/>
          <w:bCs/>
        </w:rPr>
      </w:pPr>
      <w:r>
        <w:rPr>
          <w:b/>
          <w:bCs/>
        </w:rPr>
        <w:t>ОТЧЕТ № _____ от «____» _______20___г.</w:t>
      </w:r>
    </w:p>
    <w:p w14:paraId="525E2B02" w14:textId="77777777" w:rsidR="007F70B6" w:rsidRDefault="007F70B6" w:rsidP="007F70B6">
      <w:pPr>
        <w:jc w:val="center"/>
        <w:outlineLvl w:val="0"/>
      </w:pPr>
    </w:p>
    <w:p w14:paraId="01A4C0C6" w14:textId="77777777" w:rsidR="007F70B6" w:rsidRDefault="007F70B6" w:rsidP="007F70B6">
      <w:pPr>
        <w:jc w:val="center"/>
        <w:outlineLvl w:val="0"/>
      </w:pPr>
      <w:r>
        <w:t xml:space="preserve">о расходовании денежных средств, перечисленных из бюджета муниципального образования «Город Обнинск» </w:t>
      </w:r>
    </w:p>
    <w:p w14:paraId="288425A0" w14:textId="77777777" w:rsidR="007F70B6" w:rsidRDefault="007F70B6" w:rsidP="007F70B6">
      <w:pPr>
        <w:jc w:val="both"/>
        <w:outlineLvl w:val="0"/>
      </w:pPr>
    </w:p>
    <w:p w14:paraId="70A43FB8" w14:textId="77777777" w:rsidR="007F70B6" w:rsidRDefault="007F70B6" w:rsidP="007F70B6">
      <w:pPr>
        <w:jc w:val="both"/>
        <w:outlineLvl w:val="0"/>
      </w:pPr>
      <w:r>
        <w:t>Отчетный период с __________________________ по _________________________</w:t>
      </w:r>
    </w:p>
    <w:p w14:paraId="682D5DF4" w14:textId="77777777" w:rsidR="007F70B6" w:rsidRDefault="007F70B6" w:rsidP="007F70B6">
      <w:pPr>
        <w:jc w:val="both"/>
        <w:outlineLvl w:val="0"/>
      </w:pPr>
      <w:r>
        <w:t>Поступило денежных средств __________________________________________руб.</w:t>
      </w:r>
    </w:p>
    <w:p w14:paraId="2F7A55A6" w14:textId="77777777" w:rsidR="007F70B6" w:rsidRDefault="007F70B6" w:rsidP="007F70B6">
      <w:pPr>
        <w:jc w:val="both"/>
      </w:pPr>
      <w:r>
        <w:t>Израсходовано денежных средств ______________________________________ руб.</w:t>
      </w:r>
    </w:p>
    <w:p w14:paraId="03348C63" w14:textId="77777777" w:rsidR="007F70B6" w:rsidRDefault="007F70B6" w:rsidP="007F70B6">
      <w:pPr>
        <w:jc w:val="both"/>
      </w:pPr>
      <w:r>
        <w:t>Остаток средств на конец отчетного периода _____________________________ руб.</w:t>
      </w:r>
    </w:p>
    <w:p w14:paraId="11FA6598" w14:textId="77777777" w:rsidR="007F70B6" w:rsidRDefault="007F70B6" w:rsidP="007F70B6">
      <w:pPr>
        <w:jc w:val="center"/>
      </w:pPr>
    </w:p>
    <w:tbl>
      <w:tblPr>
        <w:tblW w:w="10490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10490"/>
      </w:tblGrid>
      <w:tr w:rsidR="007F70B6" w14:paraId="112E8A62" w14:textId="77777777" w:rsidTr="00240674">
        <w:trPr>
          <w:trHeight w:val="315"/>
        </w:trPr>
        <w:tc>
          <w:tcPr>
            <w:tcW w:w="10490" w:type="dxa"/>
            <w:vAlign w:val="bottom"/>
          </w:tcPr>
          <w:p w14:paraId="4E183177" w14:textId="77777777" w:rsidR="007F70B6" w:rsidRDefault="007F70B6" w:rsidP="00240674">
            <w:pPr>
              <w:widowControl w:val="0"/>
            </w:pPr>
            <w:r>
              <w:t xml:space="preserve">Подразделение - </w:t>
            </w:r>
            <w:r>
              <w:rPr>
                <w:b/>
                <w:bCs/>
              </w:rPr>
              <w:t>скорая медицинская помощь</w:t>
            </w:r>
          </w:p>
        </w:tc>
      </w:tr>
    </w:tbl>
    <w:p w14:paraId="417F9783" w14:textId="77777777" w:rsidR="007F70B6" w:rsidRDefault="007F70B6" w:rsidP="007F70B6">
      <w:pPr>
        <w:jc w:val="center"/>
        <w:rPr>
          <w:b/>
          <w:bCs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50"/>
        <w:gridCol w:w="1140"/>
        <w:gridCol w:w="1416"/>
        <w:gridCol w:w="992"/>
        <w:gridCol w:w="994"/>
        <w:gridCol w:w="710"/>
        <w:gridCol w:w="1134"/>
        <w:gridCol w:w="1418"/>
        <w:gridCol w:w="772"/>
        <w:gridCol w:w="1506"/>
      </w:tblGrid>
      <w:tr w:rsidR="007F70B6" w14:paraId="7A65CBE3" w14:textId="77777777" w:rsidTr="0024067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421F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0DC98EAF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  п/п</w:t>
            </w:r>
          </w:p>
          <w:p w14:paraId="087386E0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F4CC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2381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по штатному расписанию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ED33" w14:textId="77777777" w:rsidR="007F70B6" w:rsidRDefault="007F70B6" w:rsidP="0024067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6F21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</w:t>
            </w:r>
          </w:p>
          <w:p w14:paraId="50BF2845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/час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AC77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Факт/час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436C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14:paraId="2090592F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оплату</w:t>
            </w:r>
          </w:p>
          <w:p w14:paraId="5CBA1679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F4D9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14:paraId="284A2152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FD43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CF34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7F70B6" w14:paraId="47CFED55" w14:textId="77777777" w:rsidTr="0024067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C70A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A2FA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0A37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BF10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B5E8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711B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DAE5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64F9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8E41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3FBC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F70B6" w14:paraId="1B572212" w14:textId="77777777" w:rsidTr="0024067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AE26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9A3A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ACA4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D5EF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212B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4551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EDF8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301E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AD77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7B68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F70B6" w14:paraId="65291FB9" w14:textId="77777777" w:rsidTr="0024067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C57B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01AF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761C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DA5A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81CA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0D14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AB48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BC07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2E56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7241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F70B6" w14:paraId="0216E08C" w14:textId="77777777" w:rsidTr="0024067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DCA3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50A6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DED4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1B6B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BEC0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8E5D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4B9F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D153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50B2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73BD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F70B6" w14:paraId="51159284" w14:textId="77777777" w:rsidTr="0024067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07E4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960A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D0CE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3A24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3F9C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16EB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07A5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095B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9551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132D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14:paraId="43A2C4BE" w14:textId="77777777" w:rsidR="007F70B6" w:rsidRDefault="007F70B6" w:rsidP="007F70B6">
      <w:pPr>
        <w:rPr>
          <w:b/>
          <w:bCs/>
        </w:rPr>
      </w:pPr>
    </w:p>
    <w:tbl>
      <w:tblPr>
        <w:tblW w:w="10632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10632"/>
      </w:tblGrid>
      <w:tr w:rsidR="007F70B6" w14:paraId="1E6F0BDB" w14:textId="77777777" w:rsidTr="00240674">
        <w:trPr>
          <w:trHeight w:val="315"/>
        </w:trPr>
        <w:tc>
          <w:tcPr>
            <w:tcW w:w="10632" w:type="dxa"/>
            <w:vAlign w:val="bottom"/>
          </w:tcPr>
          <w:p w14:paraId="5662915A" w14:textId="77777777" w:rsidR="007F70B6" w:rsidRDefault="007F70B6" w:rsidP="00240674">
            <w:pPr>
              <w:widowControl w:val="0"/>
            </w:pPr>
            <w:r>
              <w:t xml:space="preserve">Подразделение - </w:t>
            </w:r>
            <w:r>
              <w:rPr>
                <w:b/>
                <w:bCs/>
              </w:rPr>
              <w:t>приемное отделение</w:t>
            </w:r>
          </w:p>
        </w:tc>
      </w:tr>
    </w:tbl>
    <w:p w14:paraId="25268217" w14:textId="77777777" w:rsidR="007F70B6" w:rsidRDefault="007F70B6" w:rsidP="007F70B6">
      <w:pPr>
        <w:jc w:val="center"/>
        <w:rPr>
          <w:b/>
          <w:bCs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50"/>
        <w:gridCol w:w="1140"/>
        <w:gridCol w:w="1416"/>
        <w:gridCol w:w="992"/>
        <w:gridCol w:w="853"/>
        <w:gridCol w:w="706"/>
        <w:gridCol w:w="949"/>
        <w:gridCol w:w="1438"/>
        <w:gridCol w:w="1082"/>
        <w:gridCol w:w="1506"/>
      </w:tblGrid>
      <w:tr w:rsidR="007F70B6" w14:paraId="787E82C9" w14:textId="77777777" w:rsidTr="0024067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624E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6D1D1BC8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  п/п</w:t>
            </w:r>
          </w:p>
          <w:p w14:paraId="10BFB282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D99A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C183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по штатному расписанию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8CE4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Ставка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D98D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Норма/час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BE14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Факт/час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E686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14:paraId="780E73AD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оплату</w:t>
            </w:r>
          </w:p>
          <w:p w14:paraId="5D789B3F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B333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14:paraId="582F9A45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34E4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D0EB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7F70B6" w14:paraId="39D359BB" w14:textId="77777777" w:rsidTr="0024067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5ACC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0EA9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5F55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15F9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BFFB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E7CF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D20F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4579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D307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837F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F70B6" w14:paraId="4A60882F" w14:textId="77777777" w:rsidTr="0024067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366B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9EC1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43EE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D7EE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9076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F840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92FB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77F4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C480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3BD2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F70B6" w14:paraId="3975468B" w14:textId="77777777" w:rsidTr="0024067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42F2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3DBF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775E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26B8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24F4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82C1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DEFC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3E38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A790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0226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F70B6" w14:paraId="4AB0A091" w14:textId="77777777" w:rsidTr="00240674">
        <w:trPr>
          <w:trHeight w:val="56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1B0F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031C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4241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A5D6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BDA3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E737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EA06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8EC5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EF73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B4C4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14:paraId="750CB197" w14:textId="77777777" w:rsidR="007F70B6" w:rsidRDefault="007F70B6" w:rsidP="007F70B6">
      <w:pPr>
        <w:rPr>
          <w:vanish/>
        </w:rPr>
      </w:pPr>
    </w:p>
    <w:tbl>
      <w:tblPr>
        <w:tblW w:w="10108" w:type="dxa"/>
        <w:tblLayout w:type="fixed"/>
        <w:tblLook w:val="00A0" w:firstRow="1" w:lastRow="0" w:firstColumn="1" w:lastColumn="0" w:noHBand="0" w:noVBand="0"/>
      </w:tblPr>
      <w:tblGrid>
        <w:gridCol w:w="10108"/>
      </w:tblGrid>
      <w:tr w:rsidR="007F70B6" w14:paraId="13D59ADB" w14:textId="77777777" w:rsidTr="00240674">
        <w:trPr>
          <w:trHeight w:val="1039"/>
        </w:trPr>
        <w:tc>
          <w:tcPr>
            <w:tcW w:w="10108" w:type="dxa"/>
            <w:vAlign w:val="bottom"/>
          </w:tcPr>
          <w:p w14:paraId="0305E2AC" w14:textId="77777777" w:rsidR="007F70B6" w:rsidRDefault="007F70B6" w:rsidP="00240674">
            <w:pPr>
              <w:widowControl w:val="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Подразделение </w:t>
            </w:r>
            <w:r>
              <w:rPr>
                <w:b/>
                <w:bCs/>
              </w:rPr>
              <w:t>– анестезиологии-реанимации</w:t>
            </w:r>
          </w:p>
        </w:tc>
      </w:tr>
    </w:tbl>
    <w:p w14:paraId="04A28A26" w14:textId="77777777" w:rsidR="007F70B6" w:rsidRDefault="007F70B6" w:rsidP="007F70B6">
      <w:pPr>
        <w:jc w:val="center"/>
        <w:rPr>
          <w:b/>
          <w:bCs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50"/>
        <w:gridCol w:w="1295"/>
        <w:gridCol w:w="1417"/>
        <w:gridCol w:w="993"/>
        <w:gridCol w:w="850"/>
        <w:gridCol w:w="711"/>
        <w:gridCol w:w="993"/>
        <w:gridCol w:w="1418"/>
        <w:gridCol w:w="899"/>
        <w:gridCol w:w="1506"/>
      </w:tblGrid>
      <w:tr w:rsidR="007F70B6" w14:paraId="467FD499" w14:textId="77777777" w:rsidTr="0024067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7BF7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43929A5B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  п/п</w:t>
            </w:r>
          </w:p>
          <w:p w14:paraId="6A3876EA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D164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AFC3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по штатному расписанию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9BCB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66F4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Норма/час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7EED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Факт/час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0D3C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14:paraId="2357870C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оплату</w:t>
            </w:r>
          </w:p>
          <w:p w14:paraId="6FE49F70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81DA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14:paraId="24134CE8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296A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85C6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7F70B6" w14:paraId="738616CD" w14:textId="77777777" w:rsidTr="0024067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B8FD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9FB9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3F91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82D5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E13F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0CC0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D393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A696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AFD2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D15A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F70B6" w14:paraId="43DA43EC" w14:textId="77777777" w:rsidTr="0024067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9DA5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C7CB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6C2B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9B03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C9C9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FC0F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B5B3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5D3B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8C09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E274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F70B6" w14:paraId="796C6099" w14:textId="77777777" w:rsidTr="0024067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8F06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AE4D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80A3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BDB0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E5ED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788A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E587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4A02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F0AA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7D9B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F70B6" w14:paraId="4D0A251D" w14:textId="77777777" w:rsidTr="0024067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BDC0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4571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DFF5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A706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761B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DD59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7CC4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5873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0752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C2EF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14:paraId="193E9EA8" w14:textId="77777777" w:rsidR="007F70B6" w:rsidRDefault="007F70B6" w:rsidP="007F70B6">
      <w:pPr>
        <w:jc w:val="center"/>
        <w:rPr>
          <w:b/>
          <w:bCs/>
        </w:rPr>
      </w:pPr>
    </w:p>
    <w:p w14:paraId="125953B3" w14:textId="77777777" w:rsidR="007F70B6" w:rsidRDefault="007F70B6" w:rsidP="007F70B6">
      <w:pPr>
        <w:rPr>
          <w:b/>
          <w:bCs/>
        </w:rPr>
      </w:pPr>
      <w:r>
        <w:rPr>
          <w:bCs/>
        </w:rPr>
        <w:t xml:space="preserve">Подразделение </w:t>
      </w:r>
      <w:r>
        <w:rPr>
          <w:b/>
          <w:bCs/>
        </w:rPr>
        <w:t xml:space="preserve">– Кардиологическое отделение БРИТ </w:t>
      </w:r>
    </w:p>
    <w:p w14:paraId="07ECA424" w14:textId="77777777" w:rsidR="007F70B6" w:rsidRDefault="007F70B6" w:rsidP="007F70B6">
      <w:pPr>
        <w:rPr>
          <w:b/>
          <w:bCs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47"/>
        <w:gridCol w:w="1142"/>
        <w:gridCol w:w="1417"/>
        <w:gridCol w:w="992"/>
        <w:gridCol w:w="852"/>
        <w:gridCol w:w="992"/>
        <w:gridCol w:w="992"/>
        <w:gridCol w:w="1393"/>
        <w:gridCol w:w="850"/>
        <w:gridCol w:w="1455"/>
      </w:tblGrid>
      <w:tr w:rsidR="007F70B6" w14:paraId="1C09AE8F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AFB4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6A9E4FD3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  п/п</w:t>
            </w:r>
          </w:p>
          <w:p w14:paraId="56693DC6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B2E4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A620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по штатному расписанию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F68A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C899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85D4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  <w:p w14:paraId="5FABCD3C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71FA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14:paraId="1C3A7557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оплату</w:t>
            </w:r>
          </w:p>
          <w:p w14:paraId="09B44534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9103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14:paraId="2CFB17FA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9D46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5CE6" w14:textId="77777777" w:rsidR="007F70B6" w:rsidRDefault="007F70B6" w:rsidP="00240674">
            <w:pPr>
              <w:widowControl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7F70B6" w14:paraId="03681092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76F8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EBD4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CE6D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FE18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B808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F888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22EA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5CFB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B7DE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7958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F70B6" w14:paraId="548C9C9C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5E38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787E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2DB2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0126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CF78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FF11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0C29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6AB2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F46B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B133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F70B6" w14:paraId="5894DC1D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F785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83E7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25E8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3231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2D7C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C3EA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C7FD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28E7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E049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3D77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F70B6" w14:paraId="4E41EE25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353A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D31B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6EE6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6151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52B1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2A4A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387E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0AEC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CEB6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E0D4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14:paraId="5259E612" w14:textId="77777777" w:rsidR="007F70B6" w:rsidRDefault="007F70B6" w:rsidP="007F70B6">
      <w:pPr>
        <w:rPr>
          <w:bCs/>
        </w:rPr>
      </w:pPr>
    </w:p>
    <w:p w14:paraId="5DDC1834" w14:textId="77777777" w:rsidR="007F70B6" w:rsidRDefault="007F70B6" w:rsidP="007F70B6">
      <w:pPr>
        <w:rPr>
          <w:b/>
          <w:bCs/>
        </w:rPr>
      </w:pPr>
      <w:r>
        <w:rPr>
          <w:bCs/>
        </w:rPr>
        <w:t xml:space="preserve">Подразделение </w:t>
      </w:r>
      <w:r>
        <w:rPr>
          <w:b/>
          <w:bCs/>
        </w:rPr>
        <w:t xml:space="preserve">– Хирургическое отделение </w:t>
      </w:r>
    </w:p>
    <w:p w14:paraId="5F9970A9" w14:textId="77777777" w:rsidR="007F70B6" w:rsidRDefault="007F70B6" w:rsidP="007F70B6">
      <w:pPr>
        <w:rPr>
          <w:b/>
          <w:bCs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47"/>
        <w:gridCol w:w="1142"/>
        <w:gridCol w:w="1417"/>
        <w:gridCol w:w="992"/>
        <w:gridCol w:w="852"/>
        <w:gridCol w:w="992"/>
        <w:gridCol w:w="992"/>
        <w:gridCol w:w="1393"/>
        <w:gridCol w:w="850"/>
        <w:gridCol w:w="1455"/>
      </w:tblGrid>
      <w:tr w:rsidR="007F70B6" w14:paraId="355F3445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E135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0A63719E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  п/п</w:t>
            </w:r>
          </w:p>
          <w:p w14:paraId="240A7931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0885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A73D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по штатному расписанию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AF98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2B4A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A441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  <w:p w14:paraId="58BB1A71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502C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14:paraId="16FA69C6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оплату</w:t>
            </w:r>
          </w:p>
          <w:p w14:paraId="1FB896D7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7BA5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14:paraId="40B70BA2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2383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3461" w14:textId="77777777" w:rsidR="007F70B6" w:rsidRDefault="007F70B6" w:rsidP="00240674">
            <w:pPr>
              <w:widowControl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7F70B6" w14:paraId="2E0C2AE3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1C67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4D05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9C19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3868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D901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D26D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A259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08D3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4DFB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9364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F70B6" w14:paraId="79526163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0BDA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6550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93F8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45C5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64A3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CBC2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A5C5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5DAA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4090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AD41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F70B6" w14:paraId="224323D3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1DCE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5802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F4FB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1A20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0867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3BE6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B048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B02B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3EB0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89FA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F70B6" w14:paraId="1F346AAF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1917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4D1E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2F80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EC6F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3B3C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4FA1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9D5E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FCBB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8D1E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830E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14:paraId="38ED70B3" w14:textId="77777777" w:rsidR="007F70B6" w:rsidRDefault="007F70B6" w:rsidP="007F70B6">
      <w:pPr>
        <w:rPr>
          <w:bCs/>
        </w:rPr>
      </w:pPr>
    </w:p>
    <w:p w14:paraId="0809548E" w14:textId="77777777" w:rsidR="007F70B6" w:rsidRDefault="007F70B6" w:rsidP="007F70B6">
      <w:pPr>
        <w:rPr>
          <w:b/>
          <w:bCs/>
        </w:rPr>
      </w:pPr>
      <w:r>
        <w:rPr>
          <w:bCs/>
        </w:rPr>
        <w:t xml:space="preserve">Подразделение </w:t>
      </w:r>
      <w:r>
        <w:rPr>
          <w:b/>
          <w:bCs/>
        </w:rPr>
        <w:t>– Педиатрическое отделение детской поликлиники</w:t>
      </w:r>
    </w:p>
    <w:p w14:paraId="68FD70AC" w14:textId="77777777" w:rsidR="007F70B6" w:rsidRDefault="007F70B6" w:rsidP="007F70B6">
      <w:pPr>
        <w:rPr>
          <w:b/>
          <w:bCs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47"/>
        <w:gridCol w:w="1119"/>
        <w:gridCol w:w="1440"/>
        <w:gridCol w:w="992"/>
        <w:gridCol w:w="852"/>
        <w:gridCol w:w="992"/>
        <w:gridCol w:w="992"/>
        <w:gridCol w:w="1393"/>
        <w:gridCol w:w="850"/>
        <w:gridCol w:w="1455"/>
      </w:tblGrid>
      <w:tr w:rsidR="007F70B6" w14:paraId="75189C81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7350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53CCB56E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  п/п</w:t>
            </w:r>
          </w:p>
          <w:p w14:paraId="6F590FFB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F3EA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28DB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по штатному расписанию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3306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425F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2482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  <w:p w14:paraId="68CE5B94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1A20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14:paraId="32A323E7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оплату</w:t>
            </w:r>
          </w:p>
          <w:p w14:paraId="37A52C6F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7E28" w14:textId="77777777" w:rsidR="007F70B6" w:rsidRDefault="007F70B6" w:rsidP="002406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14:paraId="4C42AA95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FF1B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74A5" w14:textId="77777777" w:rsidR="007F70B6" w:rsidRDefault="007F70B6" w:rsidP="00240674">
            <w:pPr>
              <w:widowControl w:val="0"/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7F70B6" w14:paraId="6BF1B4B8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F467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F0DB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C872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6A72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77A0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F14C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9E9D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DB1A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6E20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C13A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F70B6" w14:paraId="36DE8820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F134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2331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FDB2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68E9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84EA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EFC8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9F59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156B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558F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FE75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F70B6" w14:paraId="2AA819A5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0141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D4FB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8E21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65DF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0CB4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366C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AFB1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E6B4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5339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5E4A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7F70B6" w14:paraId="4A6D6A76" w14:textId="77777777" w:rsidTr="0024067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A3D7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1ADD" w14:textId="77777777" w:rsidR="007F70B6" w:rsidRDefault="007F70B6" w:rsidP="0024067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6D1F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1A20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0BA0" w14:textId="77777777" w:rsidR="007F70B6" w:rsidRDefault="007F70B6" w:rsidP="00240674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D656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7996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28E4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6B8C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C6F5" w14:textId="77777777" w:rsidR="007F70B6" w:rsidRDefault="007F70B6" w:rsidP="0024067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14:paraId="629A1951" w14:textId="77777777" w:rsidR="007F70B6" w:rsidRDefault="007F70B6" w:rsidP="007F70B6">
      <w:pPr>
        <w:jc w:val="center"/>
        <w:rPr>
          <w:b/>
          <w:bCs/>
        </w:rPr>
      </w:pPr>
    </w:p>
    <w:p w14:paraId="4CCA1A35" w14:textId="77777777" w:rsidR="007F70B6" w:rsidRDefault="007F70B6" w:rsidP="007F70B6">
      <w:pPr>
        <w:jc w:val="both"/>
        <w:outlineLvl w:val="0"/>
      </w:pPr>
      <w:r>
        <w:t xml:space="preserve">Руководитель </w:t>
      </w:r>
    </w:p>
    <w:p w14:paraId="005C3EAC" w14:textId="77777777" w:rsidR="007F70B6" w:rsidRDefault="007F70B6" w:rsidP="007F70B6">
      <w:pPr>
        <w:jc w:val="both"/>
        <w:outlineLvl w:val="0"/>
      </w:pPr>
      <w:r>
        <w:t>учреждения здравоохранения                                     ________________ /___________/</w:t>
      </w:r>
    </w:p>
    <w:p w14:paraId="6DDCF0AC" w14:textId="77777777" w:rsidR="007F70B6" w:rsidRDefault="007F70B6" w:rsidP="007F70B6">
      <w:pPr>
        <w:jc w:val="both"/>
        <w:outlineLvl w:val="0"/>
      </w:pPr>
    </w:p>
    <w:p w14:paraId="5009EC6C" w14:textId="77777777" w:rsidR="007F70B6" w:rsidRDefault="007F70B6" w:rsidP="007F70B6">
      <w:pPr>
        <w:jc w:val="both"/>
        <w:outlineLvl w:val="0"/>
      </w:pPr>
      <w:r>
        <w:t>Главный бухгалтер                                                    ________________/____________/</w:t>
      </w:r>
    </w:p>
    <w:p w14:paraId="27BFCFB7" w14:textId="77777777" w:rsidR="007F70B6" w:rsidRDefault="007F70B6" w:rsidP="007F70B6">
      <w:pPr>
        <w:jc w:val="both"/>
        <w:outlineLvl w:val="0"/>
      </w:pPr>
      <w:r>
        <w:t>МП</w:t>
      </w:r>
    </w:p>
    <w:p w14:paraId="04906937" w14:textId="77777777" w:rsidR="007F70B6" w:rsidRDefault="007F70B6" w:rsidP="007F70B6">
      <w:pPr>
        <w:jc w:val="both"/>
        <w:outlineLvl w:val="0"/>
      </w:pPr>
    </w:p>
    <w:p w14:paraId="33210C44" w14:textId="77777777" w:rsidR="007F70B6" w:rsidRDefault="007F70B6" w:rsidP="007F70B6">
      <w:pPr>
        <w:jc w:val="both"/>
        <w:outlineLvl w:val="0"/>
      </w:pPr>
      <w:r>
        <w:t>Исп.</w:t>
      </w:r>
    </w:p>
    <w:p w14:paraId="15E069C4" w14:textId="77777777" w:rsidR="007F70B6" w:rsidRDefault="007F70B6" w:rsidP="007F70B6">
      <w:pPr>
        <w:jc w:val="both"/>
        <w:outlineLvl w:val="0"/>
      </w:pPr>
      <w:r>
        <w:t>Тел.</w:t>
      </w:r>
    </w:p>
    <w:p w14:paraId="5D464E9B" w14:textId="77777777" w:rsidR="007F70B6" w:rsidRDefault="007F70B6" w:rsidP="007F70B6">
      <w:pPr>
        <w:jc w:val="both"/>
        <w:outlineLvl w:val="0"/>
      </w:pPr>
    </w:p>
    <w:p w14:paraId="6D42784E" w14:textId="77777777" w:rsidR="007F70B6" w:rsidRDefault="007F70B6" w:rsidP="007F70B6">
      <w:pPr>
        <w:jc w:val="right"/>
        <w:rPr>
          <w:sz w:val="20"/>
          <w:szCs w:val="20"/>
        </w:rPr>
      </w:pPr>
    </w:p>
    <w:p w14:paraId="2A0E4D09" w14:textId="77777777" w:rsidR="007F70B6" w:rsidRDefault="007F70B6" w:rsidP="007F70B6">
      <w:pPr>
        <w:jc w:val="right"/>
        <w:rPr>
          <w:sz w:val="20"/>
          <w:szCs w:val="20"/>
        </w:rPr>
      </w:pPr>
    </w:p>
    <w:p w14:paraId="01AE2020" w14:textId="77777777" w:rsidR="007F70B6" w:rsidRDefault="007F70B6" w:rsidP="007F70B6">
      <w:pPr>
        <w:jc w:val="right"/>
        <w:rPr>
          <w:sz w:val="20"/>
          <w:szCs w:val="20"/>
        </w:rPr>
      </w:pPr>
    </w:p>
    <w:p w14:paraId="1013148A" w14:textId="77777777" w:rsidR="007F70B6" w:rsidRDefault="007F70B6" w:rsidP="007F70B6">
      <w:pPr>
        <w:jc w:val="right"/>
        <w:rPr>
          <w:sz w:val="20"/>
          <w:szCs w:val="20"/>
        </w:rPr>
      </w:pPr>
    </w:p>
    <w:p w14:paraId="4707AC5B" w14:textId="77777777" w:rsidR="007F70B6" w:rsidRDefault="007F70B6" w:rsidP="007F70B6">
      <w:pPr>
        <w:jc w:val="right"/>
        <w:rPr>
          <w:sz w:val="20"/>
          <w:szCs w:val="20"/>
        </w:rPr>
      </w:pPr>
    </w:p>
    <w:p w14:paraId="0C6BEEB6" w14:textId="77777777" w:rsidR="007F70B6" w:rsidRDefault="007F70B6" w:rsidP="007F70B6">
      <w:pPr>
        <w:jc w:val="right"/>
        <w:rPr>
          <w:sz w:val="20"/>
          <w:szCs w:val="20"/>
        </w:rPr>
      </w:pPr>
    </w:p>
    <w:p w14:paraId="23B172D1" w14:textId="77777777" w:rsidR="007F70B6" w:rsidRDefault="007F70B6" w:rsidP="007F70B6">
      <w:pPr>
        <w:jc w:val="right"/>
        <w:rPr>
          <w:sz w:val="20"/>
          <w:szCs w:val="20"/>
        </w:rPr>
      </w:pPr>
    </w:p>
    <w:p w14:paraId="698E8654" w14:textId="77777777" w:rsidR="007F70B6" w:rsidRDefault="007F70B6" w:rsidP="007F70B6">
      <w:pPr>
        <w:jc w:val="right"/>
        <w:rPr>
          <w:sz w:val="20"/>
          <w:szCs w:val="20"/>
        </w:rPr>
      </w:pPr>
    </w:p>
    <w:p w14:paraId="1BC42C85" w14:textId="77777777" w:rsidR="007F70B6" w:rsidRDefault="007F70B6" w:rsidP="007F70B6">
      <w:pPr>
        <w:jc w:val="right"/>
        <w:rPr>
          <w:sz w:val="20"/>
          <w:szCs w:val="20"/>
        </w:rPr>
      </w:pPr>
    </w:p>
    <w:p w14:paraId="4FECA24A" w14:textId="77777777" w:rsidR="007F70B6" w:rsidRDefault="007F70B6" w:rsidP="007F70B6">
      <w:pPr>
        <w:jc w:val="right"/>
        <w:rPr>
          <w:sz w:val="20"/>
          <w:szCs w:val="20"/>
        </w:rPr>
      </w:pPr>
    </w:p>
    <w:p w14:paraId="441ABEA9" w14:textId="77777777" w:rsidR="007F70B6" w:rsidRDefault="007F70B6" w:rsidP="007F70B6">
      <w:pPr>
        <w:jc w:val="right"/>
        <w:rPr>
          <w:sz w:val="20"/>
          <w:szCs w:val="20"/>
        </w:rPr>
      </w:pPr>
    </w:p>
    <w:p w14:paraId="511121B3" w14:textId="77777777" w:rsidR="007F70B6" w:rsidRDefault="007F70B6" w:rsidP="007F70B6">
      <w:pPr>
        <w:jc w:val="right"/>
        <w:rPr>
          <w:sz w:val="20"/>
          <w:szCs w:val="20"/>
        </w:rPr>
      </w:pPr>
    </w:p>
    <w:p w14:paraId="1946B4BC" w14:textId="77777777" w:rsidR="007F70B6" w:rsidRDefault="007F70B6" w:rsidP="007F70B6">
      <w:pPr>
        <w:jc w:val="right"/>
        <w:rPr>
          <w:sz w:val="20"/>
          <w:szCs w:val="20"/>
        </w:rPr>
      </w:pPr>
    </w:p>
    <w:p w14:paraId="48904891" w14:textId="77777777" w:rsidR="007F70B6" w:rsidRDefault="007F70B6" w:rsidP="007F70B6">
      <w:pPr>
        <w:jc w:val="right"/>
        <w:rPr>
          <w:sz w:val="20"/>
          <w:szCs w:val="20"/>
        </w:rPr>
      </w:pPr>
    </w:p>
    <w:p w14:paraId="623CCC53" w14:textId="77777777" w:rsidR="007F70B6" w:rsidRDefault="007F70B6" w:rsidP="007F70B6">
      <w:pPr>
        <w:jc w:val="right"/>
        <w:rPr>
          <w:sz w:val="20"/>
          <w:szCs w:val="20"/>
        </w:rPr>
      </w:pPr>
    </w:p>
    <w:p w14:paraId="51776A56" w14:textId="77777777" w:rsidR="007F70B6" w:rsidRDefault="007F70B6" w:rsidP="007F70B6">
      <w:pPr>
        <w:jc w:val="right"/>
        <w:rPr>
          <w:sz w:val="20"/>
          <w:szCs w:val="20"/>
        </w:rPr>
      </w:pPr>
    </w:p>
    <w:p w14:paraId="6D374B71" w14:textId="77777777" w:rsidR="007F70B6" w:rsidRDefault="007F70B6" w:rsidP="007F70B6">
      <w:pPr>
        <w:jc w:val="right"/>
        <w:rPr>
          <w:sz w:val="20"/>
          <w:szCs w:val="20"/>
        </w:rPr>
      </w:pPr>
    </w:p>
    <w:p w14:paraId="7D5624F5" w14:textId="77777777" w:rsidR="007F70B6" w:rsidRDefault="007F70B6" w:rsidP="007F70B6">
      <w:pPr>
        <w:jc w:val="right"/>
        <w:rPr>
          <w:sz w:val="20"/>
          <w:szCs w:val="20"/>
        </w:rPr>
      </w:pPr>
    </w:p>
    <w:p w14:paraId="6CD4D565" w14:textId="77777777" w:rsidR="007F70B6" w:rsidRDefault="007F70B6" w:rsidP="007F70B6">
      <w:pPr>
        <w:jc w:val="right"/>
        <w:rPr>
          <w:sz w:val="20"/>
          <w:szCs w:val="20"/>
        </w:rPr>
      </w:pPr>
    </w:p>
    <w:p w14:paraId="3C0B706A" w14:textId="77777777" w:rsidR="007F70B6" w:rsidRDefault="007F70B6" w:rsidP="007F70B6">
      <w:pPr>
        <w:jc w:val="right"/>
        <w:rPr>
          <w:sz w:val="20"/>
          <w:szCs w:val="20"/>
        </w:rPr>
      </w:pPr>
    </w:p>
    <w:p w14:paraId="1DE45B91" w14:textId="77777777" w:rsidR="007F70B6" w:rsidRDefault="007F70B6" w:rsidP="007F70B6">
      <w:pPr>
        <w:jc w:val="right"/>
        <w:rPr>
          <w:sz w:val="20"/>
          <w:szCs w:val="20"/>
        </w:rPr>
      </w:pPr>
    </w:p>
    <w:p w14:paraId="5C9980F9" w14:textId="77777777" w:rsidR="007F70B6" w:rsidRDefault="007F70B6" w:rsidP="007F70B6">
      <w:pPr>
        <w:jc w:val="right"/>
        <w:rPr>
          <w:sz w:val="20"/>
          <w:szCs w:val="20"/>
        </w:rPr>
      </w:pPr>
    </w:p>
    <w:p w14:paraId="07F5AC3F" w14:textId="77777777" w:rsidR="007F70B6" w:rsidRDefault="007F70B6" w:rsidP="007F70B6">
      <w:pPr>
        <w:jc w:val="right"/>
        <w:rPr>
          <w:sz w:val="20"/>
          <w:szCs w:val="20"/>
        </w:rPr>
      </w:pPr>
    </w:p>
    <w:p w14:paraId="76DDB3EA" w14:textId="77777777" w:rsidR="007F70B6" w:rsidRDefault="007F70B6" w:rsidP="007F70B6">
      <w:pPr>
        <w:jc w:val="right"/>
        <w:rPr>
          <w:sz w:val="20"/>
          <w:szCs w:val="20"/>
        </w:rPr>
      </w:pPr>
    </w:p>
    <w:p w14:paraId="324C1FB4" w14:textId="77777777" w:rsidR="007F70B6" w:rsidRDefault="007F70B6" w:rsidP="007F70B6">
      <w:pPr>
        <w:jc w:val="right"/>
        <w:rPr>
          <w:sz w:val="20"/>
          <w:szCs w:val="20"/>
        </w:rPr>
      </w:pPr>
    </w:p>
    <w:p w14:paraId="2D69146F" w14:textId="77777777" w:rsidR="007F70B6" w:rsidRDefault="007F70B6" w:rsidP="007F70B6">
      <w:pPr>
        <w:jc w:val="right"/>
        <w:rPr>
          <w:sz w:val="20"/>
          <w:szCs w:val="20"/>
        </w:rPr>
      </w:pPr>
    </w:p>
    <w:p w14:paraId="3341AA36" w14:textId="77777777" w:rsidR="007F70B6" w:rsidRDefault="007F70B6" w:rsidP="007F70B6">
      <w:pPr>
        <w:jc w:val="right"/>
        <w:rPr>
          <w:sz w:val="20"/>
          <w:szCs w:val="20"/>
        </w:rPr>
      </w:pPr>
    </w:p>
    <w:p w14:paraId="792BA2D2" w14:textId="77777777" w:rsidR="007F70B6" w:rsidRDefault="007F70B6" w:rsidP="007F70B6">
      <w:pPr>
        <w:jc w:val="right"/>
        <w:rPr>
          <w:sz w:val="20"/>
          <w:szCs w:val="20"/>
        </w:rPr>
      </w:pPr>
    </w:p>
    <w:p w14:paraId="1A123DE4" w14:textId="77777777" w:rsidR="007F70B6" w:rsidRDefault="007F70B6" w:rsidP="007F70B6">
      <w:pPr>
        <w:jc w:val="right"/>
        <w:rPr>
          <w:sz w:val="20"/>
          <w:szCs w:val="20"/>
        </w:rPr>
      </w:pPr>
    </w:p>
    <w:p w14:paraId="48DD0102" w14:textId="77777777" w:rsidR="007F70B6" w:rsidRDefault="007F70B6" w:rsidP="007F70B6">
      <w:pPr>
        <w:jc w:val="right"/>
        <w:rPr>
          <w:sz w:val="20"/>
          <w:szCs w:val="20"/>
        </w:rPr>
      </w:pPr>
    </w:p>
    <w:p w14:paraId="617C97DF" w14:textId="77777777" w:rsidR="007F70B6" w:rsidRDefault="007F70B6" w:rsidP="007F70B6">
      <w:pPr>
        <w:jc w:val="right"/>
        <w:rPr>
          <w:sz w:val="20"/>
          <w:szCs w:val="20"/>
        </w:rPr>
      </w:pPr>
    </w:p>
    <w:p w14:paraId="03DB204E" w14:textId="77777777" w:rsidR="007F70B6" w:rsidRDefault="007F70B6" w:rsidP="007F70B6">
      <w:pPr>
        <w:jc w:val="right"/>
        <w:rPr>
          <w:sz w:val="20"/>
          <w:szCs w:val="20"/>
        </w:rPr>
      </w:pPr>
    </w:p>
    <w:p w14:paraId="0872FF18" w14:textId="77777777" w:rsidR="007F70B6" w:rsidRDefault="007F70B6" w:rsidP="007F70B6">
      <w:pPr>
        <w:jc w:val="right"/>
        <w:rPr>
          <w:sz w:val="20"/>
          <w:szCs w:val="20"/>
        </w:rPr>
      </w:pPr>
    </w:p>
    <w:p w14:paraId="3EB0FC62" w14:textId="77777777" w:rsidR="007F70B6" w:rsidRDefault="007F70B6" w:rsidP="007F70B6">
      <w:pPr>
        <w:jc w:val="right"/>
        <w:rPr>
          <w:sz w:val="20"/>
          <w:szCs w:val="20"/>
        </w:rPr>
      </w:pPr>
    </w:p>
    <w:p w14:paraId="26CF0C14" w14:textId="77777777" w:rsidR="007F70B6" w:rsidRDefault="007F70B6" w:rsidP="007F70B6">
      <w:pPr>
        <w:jc w:val="right"/>
        <w:rPr>
          <w:sz w:val="20"/>
          <w:szCs w:val="20"/>
        </w:rPr>
      </w:pPr>
    </w:p>
    <w:p w14:paraId="700F11E3" w14:textId="77777777" w:rsidR="007F70B6" w:rsidRDefault="007F70B6" w:rsidP="007F70B6">
      <w:pPr>
        <w:jc w:val="right"/>
        <w:rPr>
          <w:sz w:val="20"/>
          <w:szCs w:val="20"/>
        </w:rPr>
      </w:pPr>
    </w:p>
    <w:p w14:paraId="0D2E1B44" w14:textId="77777777" w:rsidR="007F70B6" w:rsidRDefault="007F70B6" w:rsidP="007F70B6">
      <w:pPr>
        <w:jc w:val="right"/>
        <w:rPr>
          <w:sz w:val="20"/>
          <w:szCs w:val="20"/>
        </w:rPr>
      </w:pPr>
    </w:p>
    <w:p w14:paraId="3CD8C576" w14:textId="77777777" w:rsidR="007F70B6" w:rsidRDefault="007F70B6" w:rsidP="007F70B6">
      <w:pPr>
        <w:jc w:val="right"/>
        <w:rPr>
          <w:sz w:val="20"/>
          <w:szCs w:val="20"/>
        </w:rPr>
      </w:pPr>
    </w:p>
    <w:p w14:paraId="631C1DD3" w14:textId="77777777" w:rsidR="007F70B6" w:rsidRDefault="007F70B6" w:rsidP="007F70B6">
      <w:pPr>
        <w:jc w:val="right"/>
        <w:rPr>
          <w:sz w:val="20"/>
          <w:szCs w:val="20"/>
        </w:rPr>
      </w:pPr>
    </w:p>
    <w:p w14:paraId="48B11F50" w14:textId="77777777" w:rsidR="007F70B6" w:rsidRDefault="007F70B6" w:rsidP="007F70B6">
      <w:pPr>
        <w:jc w:val="right"/>
        <w:rPr>
          <w:sz w:val="20"/>
          <w:szCs w:val="20"/>
        </w:rPr>
      </w:pPr>
    </w:p>
    <w:p w14:paraId="4E0B1CF9" w14:textId="77777777" w:rsidR="007F70B6" w:rsidRDefault="007F70B6" w:rsidP="007F70B6">
      <w:pPr>
        <w:jc w:val="right"/>
        <w:rPr>
          <w:sz w:val="20"/>
          <w:szCs w:val="20"/>
        </w:rPr>
      </w:pPr>
    </w:p>
    <w:p w14:paraId="1B635F4A" w14:textId="77777777" w:rsidR="007F70B6" w:rsidRDefault="007F70B6" w:rsidP="007F70B6">
      <w:pPr>
        <w:jc w:val="right"/>
        <w:rPr>
          <w:sz w:val="20"/>
          <w:szCs w:val="20"/>
        </w:rPr>
      </w:pPr>
    </w:p>
    <w:p w14:paraId="4E4B63C3" w14:textId="77777777" w:rsidR="007F70B6" w:rsidRDefault="007F70B6" w:rsidP="007F70B6">
      <w:pPr>
        <w:jc w:val="right"/>
        <w:rPr>
          <w:sz w:val="20"/>
          <w:szCs w:val="20"/>
        </w:rPr>
      </w:pPr>
    </w:p>
    <w:p w14:paraId="3D3F0D6D" w14:textId="77777777" w:rsidR="007F70B6" w:rsidRDefault="007F70B6" w:rsidP="007F70B6">
      <w:pPr>
        <w:jc w:val="right"/>
        <w:rPr>
          <w:sz w:val="20"/>
          <w:szCs w:val="20"/>
        </w:rPr>
      </w:pPr>
    </w:p>
    <w:p w14:paraId="36F2E36B" w14:textId="77777777" w:rsidR="007F70B6" w:rsidRDefault="007F70B6" w:rsidP="007F70B6">
      <w:pPr>
        <w:jc w:val="right"/>
        <w:rPr>
          <w:sz w:val="20"/>
          <w:szCs w:val="20"/>
        </w:rPr>
      </w:pPr>
    </w:p>
    <w:p w14:paraId="1F0B4B07" w14:textId="77777777" w:rsidR="007F70B6" w:rsidRDefault="007F70B6" w:rsidP="007F70B6">
      <w:pPr>
        <w:jc w:val="right"/>
        <w:rPr>
          <w:sz w:val="20"/>
          <w:szCs w:val="20"/>
        </w:rPr>
      </w:pPr>
    </w:p>
    <w:p w14:paraId="0F4A0624" w14:textId="77777777" w:rsidR="007F70B6" w:rsidRDefault="007F70B6" w:rsidP="007F70B6">
      <w:pPr>
        <w:jc w:val="right"/>
        <w:rPr>
          <w:sz w:val="20"/>
          <w:szCs w:val="20"/>
        </w:rPr>
      </w:pPr>
    </w:p>
    <w:p w14:paraId="25DA4834" w14:textId="77777777" w:rsidR="007F70B6" w:rsidRDefault="007F70B6" w:rsidP="007F70B6">
      <w:pPr>
        <w:jc w:val="right"/>
        <w:rPr>
          <w:sz w:val="20"/>
          <w:szCs w:val="20"/>
        </w:rPr>
      </w:pPr>
    </w:p>
    <w:p w14:paraId="4210C46A" w14:textId="77777777" w:rsidR="007F70B6" w:rsidRDefault="007F70B6" w:rsidP="007F70B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3 </w:t>
      </w:r>
    </w:p>
    <w:p w14:paraId="184BE1F7" w14:textId="77777777" w:rsidR="007F70B6" w:rsidRDefault="007F70B6" w:rsidP="007F70B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о предоставлении из бюджета </w:t>
      </w:r>
    </w:p>
    <w:p w14:paraId="322870D6" w14:textId="77777777" w:rsidR="007F70B6" w:rsidRDefault="007F70B6" w:rsidP="007F70B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«Город Обнинск» </w:t>
      </w:r>
    </w:p>
    <w:p w14:paraId="547D8CBF" w14:textId="77777777" w:rsidR="007F70B6" w:rsidRDefault="007F70B6" w:rsidP="007F70B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r w:rsidRPr="003052DF">
        <w:rPr>
          <w:sz w:val="20"/>
          <w:szCs w:val="20"/>
        </w:rPr>
        <w:t>первом полугодии 2024 года</w:t>
      </w:r>
      <w:r>
        <w:rPr>
          <w:sz w:val="20"/>
          <w:szCs w:val="20"/>
        </w:rPr>
        <w:t xml:space="preserve"> гранта в форме субсидии </w:t>
      </w:r>
    </w:p>
    <w:p w14:paraId="6F8D4E68" w14:textId="77777777" w:rsidR="007F70B6" w:rsidRDefault="007F70B6" w:rsidP="007F70B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Федеральному государственному бюджетному </w:t>
      </w:r>
    </w:p>
    <w:p w14:paraId="1B05CF83" w14:textId="77777777" w:rsidR="007F70B6" w:rsidRDefault="007F70B6" w:rsidP="007F70B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учреждению здравоохранения «Клиническая больница </w:t>
      </w:r>
    </w:p>
    <w:p w14:paraId="48F6A570" w14:textId="77777777" w:rsidR="007F70B6" w:rsidRDefault="007F70B6" w:rsidP="007F70B6">
      <w:pPr>
        <w:jc w:val="right"/>
        <w:rPr>
          <w:sz w:val="20"/>
          <w:szCs w:val="20"/>
        </w:rPr>
      </w:pPr>
      <w:r>
        <w:rPr>
          <w:sz w:val="20"/>
          <w:szCs w:val="20"/>
        </w:rPr>
        <w:t>№ 8 Федерального медико-биологического агентства»</w:t>
      </w:r>
    </w:p>
    <w:p w14:paraId="39359327" w14:textId="77777777" w:rsidR="007F70B6" w:rsidRDefault="007F70B6" w:rsidP="007F70B6">
      <w:pPr>
        <w:jc w:val="right"/>
        <w:rPr>
          <w:sz w:val="20"/>
          <w:szCs w:val="20"/>
        </w:rPr>
      </w:pPr>
    </w:p>
    <w:p w14:paraId="575B145C" w14:textId="77777777" w:rsidR="007F70B6" w:rsidRDefault="007F70B6" w:rsidP="007F70B6">
      <w:pPr>
        <w:jc w:val="right"/>
        <w:rPr>
          <w:sz w:val="20"/>
          <w:szCs w:val="20"/>
        </w:rPr>
      </w:pPr>
    </w:p>
    <w:p w14:paraId="5C28FB6A" w14:textId="77777777" w:rsidR="007F70B6" w:rsidRDefault="007F70B6" w:rsidP="007F70B6">
      <w:pPr>
        <w:jc w:val="right"/>
        <w:rPr>
          <w:sz w:val="20"/>
          <w:szCs w:val="20"/>
        </w:rPr>
      </w:pPr>
    </w:p>
    <w:p w14:paraId="2B42043A" w14:textId="77777777" w:rsidR="007F70B6" w:rsidRDefault="007F70B6" w:rsidP="007F70B6">
      <w:pPr>
        <w:jc w:val="right"/>
        <w:rPr>
          <w:sz w:val="20"/>
          <w:szCs w:val="20"/>
        </w:rPr>
      </w:pPr>
    </w:p>
    <w:p w14:paraId="1EA8DC12" w14:textId="77777777" w:rsidR="007F70B6" w:rsidRDefault="007F70B6" w:rsidP="007F70B6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4F0F5E74" w14:textId="77777777" w:rsidR="007F70B6" w:rsidRDefault="007F70B6" w:rsidP="007F70B6">
      <w:pPr>
        <w:jc w:val="center"/>
        <w:rPr>
          <w:sz w:val="20"/>
          <w:szCs w:val="20"/>
        </w:rPr>
      </w:pPr>
      <w:r>
        <w:rPr>
          <w:sz w:val="20"/>
          <w:szCs w:val="20"/>
        </w:rPr>
        <w:t>(Главному распорядителю бюджетных средств)</w:t>
      </w:r>
    </w:p>
    <w:p w14:paraId="1BA75FA9" w14:textId="77777777" w:rsidR="007F70B6" w:rsidRDefault="007F70B6" w:rsidP="007F70B6">
      <w:pPr>
        <w:jc w:val="center"/>
        <w:rPr>
          <w:b/>
          <w:bCs/>
        </w:rPr>
      </w:pPr>
      <w:r>
        <w:rPr>
          <w:u w:val="single"/>
        </w:rPr>
        <w:t>от</w:t>
      </w:r>
      <w:r>
        <w:rPr>
          <w:b/>
          <w:bCs/>
        </w:rPr>
        <w:t>_______________________________________________________________________</w:t>
      </w:r>
    </w:p>
    <w:p w14:paraId="7F0D8FDC" w14:textId="77777777" w:rsidR="007F70B6" w:rsidRDefault="007F70B6" w:rsidP="007F70B6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(Получатель бюджетных средств)</w:t>
      </w:r>
    </w:p>
    <w:p w14:paraId="4654F756" w14:textId="77777777" w:rsidR="007F70B6" w:rsidRDefault="007F70B6" w:rsidP="007F70B6">
      <w:pPr>
        <w:jc w:val="both"/>
      </w:pPr>
      <w:r>
        <w:t>в рамках договора от «___» _________20__г №______, согласно Постановления Администрации города Обнинска от __________ № ____________</w:t>
      </w:r>
    </w:p>
    <w:p w14:paraId="44A1875E" w14:textId="77777777" w:rsidR="007F70B6" w:rsidRDefault="007F70B6" w:rsidP="007F70B6">
      <w:pPr>
        <w:jc w:val="center"/>
        <w:rPr>
          <w:b/>
          <w:bCs/>
          <w:sz w:val="28"/>
          <w:szCs w:val="28"/>
        </w:rPr>
      </w:pPr>
    </w:p>
    <w:p w14:paraId="03D2F4EC" w14:textId="77777777" w:rsidR="007F70B6" w:rsidRDefault="007F70B6" w:rsidP="007F70B6">
      <w:pPr>
        <w:jc w:val="center"/>
        <w:rPr>
          <w:b/>
          <w:bCs/>
          <w:sz w:val="28"/>
          <w:szCs w:val="28"/>
        </w:rPr>
      </w:pPr>
    </w:p>
    <w:p w14:paraId="4F0AB80F" w14:textId="77777777" w:rsidR="007F70B6" w:rsidRDefault="007F70B6" w:rsidP="007F70B6">
      <w:pPr>
        <w:jc w:val="center"/>
        <w:rPr>
          <w:b/>
          <w:bCs/>
        </w:rPr>
      </w:pPr>
      <w:r>
        <w:rPr>
          <w:b/>
          <w:bCs/>
        </w:rPr>
        <w:t>ГОДОВОЙ ОТЧЕТ № _____ от «____» _______20___г.</w:t>
      </w:r>
    </w:p>
    <w:p w14:paraId="6943E55F" w14:textId="77777777" w:rsidR="007F70B6" w:rsidRDefault="007F70B6" w:rsidP="007F70B6">
      <w:pPr>
        <w:jc w:val="center"/>
        <w:rPr>
          <w:b/>
          <w:bCs/>
        </w:rPr>
      </w:pPr>
      <w:r>
        <w:rPr>
          <w:b/>
          <w:bCs/>
        </w:rPr>
        <w:t>о достижении результатов предоставления субсидии</w:t>
      </w:r>
    </w:p>
    <w:p w14:paraId="6CC36A1D" w14:textId="77777777" w:rsidR="007F70B6" w:rsidRDefault="007F70B6" w:rsidP="007F70B6">
      <w:pPr>
        <w:jc w:val="center"/>
        <w:rPr>
          <w:b/>
          <w:bCs/>
        </w:rPr>
      </w:pPr>
    </w:p>
    <w:p w14:paraId="1FCADD5D" w14:textId="77777777" w:rsidR="007F70B6" w:rsidRDefault="007F70B6" w:rsidP="007F70B6">
      <w:pPr>
        <w:jc w:val="center"/>
        <w:rPr>
          <w:b/>
          <w:bCs/>
        </w:rPr>
      </w:pPr>
      <w:r>
        <w:rPr>
          <w:b/>
          <w:bCs/>
        </w:rPr>
        <w:t>Описательная часть (подлежат описанию основные достижения подразделений, на улучшение деятельности которых предоставлялись денежные средства)</w:t>
      </w:r>
    </w:p>
    <w:p w14:paraId="449AF1F5" w14:textId="77777777" w:rsidR="007F70B6" w:rsidRDefault="007F70B6" w:rsidP="007F70B6">
      <w:pPr>
        <w:jc w:val="center"/>
        <w:rPr>
          <w:b/>
          <w:bCs/>
        </w:rPr>
      </w:pPr>
    </w:p>
    <w:p w14:paraId="07410E30" w14:textId="77777777" w:rsidR="007F70B6" w:rsidRDefault="007F70B6" w:rsidP="007F70B6">
      <w:pPr>
        <w:rPr>
          <w:b/>
          <w:bCs/>
        </w:rPr>
      </w:pPr>
      <w:r>
        <w:rPr>
          <w:b/>
          <w:bCs/>
        </w:rPr>
        <w:t>Табличная часть.</w:t>
      </w:r>
    </w:p>
    <w:tbl>
      <w:tblPr>
        <w:tblStyle w:val="af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3"/>
        <w:gridCol w:w="2695"/>
        <w:gridCol w:w="2100"/>
        <w:gridCol w:w="1776"/>
        <w:gridCol w:w="1775"/>
        <w:gridCol w:w="1611"/>
      </w:tblGrid>
      <w:tr w:rsidR="007F70B6" w14:paraId="46B11B32" w14:textId="77777777" w:rsidTr="00240674">
        <w:tc>
          <w:tcPr>
            <w:tcW w:w="533" w:type="dxa"/>
          </w:tcPr>
          <w:p w14:paraId="65C9F42B" w14:textId="77777777" w:rsidR="007F70B6" w:rsidRDefault="007F70B6" w:rsidP="0024067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695" w:type="dxa"/>
          </w:tcPr>
          <w:p w14:paraId="0FA90052" w14:textId="77777777" w:rsidR="007F70B6" w:rsidRDefault="007F70B6" w:rsidP="0024067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результата</w:t>
            </w:r>
          </w:p>
        </w:tc>
        <w:tc>
          <w:tcPr>
            <w:tcW w:w="2100" w:type="dxa"/>
          </w:tcPr>
          <w:p w14:paraId="617E1670" w14:textId="77777777" w:rsidR="007F70B6" w:rsidRDefault="007F70B6" w:rsidP="0024067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76" w:type="dxa"/>
          </w:tcPr>
          <w:p w14:paraId="3D2FBFEC" w14:textId="77777777" w:rsidR="007F70B6" w:rsidRDefault="007F70B6" w:rsidP="0024067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Нормативное значение показателя</w:t>
            </w:r>
          </w:p>
        </w:tc>
        <w:tc>
          <w:tcPr>
            <w:tcW w:w="1775" w:type="dxa"/>
          </w:tcPr>
          <w:p w14:paraId="6BE29686" w14:textId="77777777" w:rsidR="007F70B6" w:rsidRDefault="007F70B6" w:rsidP="0024067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Фактическое значение результата</w:t>
            </w:r>
          </w:p>
        </w:tc>
        <w:tc>
          <w:tcPr>
            <w:tcW w:w="1611" w:type="dxa"/>
          </w:tcPr>
          <w:p w14:paraId="6EB5920E" w14:textId="77777777" w:rsidR="007F70B6" w:rsidRDefault="007F70B6" w:rsidP="0024067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Примечание</w:t>
            </w:r>
          </w:p>
        </w:tc>
      </w:tr>
      <w:tr w:rsidR="007F70B6" w14:paraId="1FD3B4F0" w14:textId="77777777" w:rsidTr="00240674">
        <w:tc>
          <w:tcPr>
            <w:tcW w:w="533" w:type="dxa"/>
          </w:tcPr>
          <w:p w14:paraId="136D2D9A" w14:textId="77777777" w:rsidR="007F70B6" w:rsidRDefault="007F70B6" w:rsidP="00240674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</w:tcPr>
          <w:p w14:paraId="5E7B17A7" w14:textId="77777777" w:rsidR="007F70B6" w:rsidRDefault="007F70B6" w:rsidP="00240674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100" w:type="dxa"/>
          </w:tcPr>
          <w:p w14:paraId="3347500A" w14:textId="77777777" w:rsidR="007F70B6" w:rsidRDefault="007F70B6" w:rsidP="00240674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76" w:type="dxa"/>
          </w:tcPr>
          <w:p w14:paraId="51D65876" w14:textId="77777777" w:rsidR="007F70B6" w:rsidRDefault="007F70B6" w:rsidP="00240674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75" w:type="dxa"/>
          </w:tcPr>
          <w:p w14:paraId="270C95FD" w14:textId="77777777" w:rsidR="007F70B6" w:rsidRDefault="007F70B6" w:rsidP="00240674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14:paraId="28E2CCB3" w14:textId="77777777" w:rsidR="007F70B6" w:rsidRDefault="007F70B6" w:rsidP="00240674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7F70B6" w14:paraId="3E48E5F6" w14:textId="77777777" w:rsidTr="00240674">
        <w:tc>
          <w:tcPr>
            <w:tcW w:w="533" w:type="dxa"/>
          </w:tcPr>
          <w:p w14:paraId="17D120B9" w14:textId="77777777" w:rsidR="007F70B6" w:rsidRDefault="007F70B6" w:rsidP="00240674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</w:tcPr>
          <w:p w14:paraId="4CE12243" w14:textId="77777777" w:rsidR="007F70B6" w:rsidRDefault="007F70B6" w:rsidP="00240674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100" w:type="dxa"/>
          </w:tcPr>
          <w:p w14:paraId="73EC41FF" w14:textId="77777777" w:rsidR="007F70B6" w:rsidRDefault="007F70B6" w:rsidP="00240674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76" w:type="dxa"/>
          </w:tcPr>
          <w:p w14:paraId="49ACD5C9" w14:textId="77777777" w:rsidR="007F70B6" w:rsidRDefault="007F70B6" w:rsidP="00240674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75" w:type="dxa"/>
          </w:tcPr>
          <w:p w14:paraId="06926D7E" w14:textId="77777777" w:rsidR="007F70B6" w:rsidRDefault="007F70B6" w:rsidP="00240674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14:paraId="3A7F3CB6" w14:textId="77777777" w:rsidR="007F70B6" w:rsidRDefault="007F70B6" w:rsidP="00240674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7F70B6" w14:paraId="279C838C" w14:textId="77777777" w:rsidTr="00240674">
        <w:tc>
          <w:tcPr>
            <w:tcW w:w="533" w:type="dxa"/>
          </w:tcPr>
          <w:p w14:paraId="0DAAF206" w14:textId="77777777" w:rsidR="007F70B6" w:rsidRDefault="007F70B6" w:rsidP="00240674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</w:tcPr>
          <w:p w14:paraId="721399FB" w14:textId="77777777" w:rsidR="007F70B6" w:rsidRDefault="007F70B6" w:rsidP="00240674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100" w:type="dxa"/>
          </w:tcPr>
          <w:p w14:paraId="75072F29" w14:textId="77777777" w:rsidR="007F70B6" w:rsidRDefault="007F70B6" w:rsidP="00240674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76" w:type="dxa"/>
          </w:tcPr>
          <w:p w14:paraId="2FA93733" w14:textId="77777777" w:rsidR="007F70B6" w:rsidRDefault="007F70B6" w:rsidP="00240674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75" w:type="dxa"/>
          </w:tcPr>
          <w:p w14:paraId="09B76A62" w14:textId="77777777" w:rsidR="007F70B6" w:rsidRDefault="007F70B6" w:rsidP="00240674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14:paraId="5C78F6AF" w14:textId="77777777" w:rsidR="007F70B6" w:rsidRDefault="007F70B6" w:rsidP="00240674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7F70B6" w14:paraId="0496A87F" w14:textId="77777777" w:rsidTr="00240674">
        <w:tc>
          <w:tcPr>
            <w:tcW w:w="533" w:type="dxa"/>
          </w:tcPr>
          <w:p w14:paraId="3A6F61E2" w14:textId="77777777" w:rsidR="007F70B6" w:rsidRDefault="007F70B6" w:rsidP="00240674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</w:tcPr>
          <w:p w14:paraId="5E0AF4A4" w14:textId="77777777" w:rsidR="007F70B6" w:rsidRDefault="007F70B6" w:rsidP="00240674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100" w:type="dxa"/>
          </w:tcPr>
          <w:p w14:paraId="655813BD" w14:textId="77777777" w:rsidR="007F70B6" w:rsidRDefault="007F70B6" w:rsidP="00240674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76" w:type="dxa"/>
          </w:tcPr>
          <w:p w14:paraId="7EFA2388" w14:textId="77777777" w:rsidR="007F70B6" w:rsidRDefault="007F70B6" w:rsidP="00240674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75" w:type="dxa"/>
          </w:tcPr>
          <w:p w14:paraId="5D320B7F" w14:textId="77777777" w:rsidR="007F70B6" w:rsidRDefault="007F70B6" w:rsidP="00240674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14:paraId="63EFE0F9" w14:textId="77777777" w:rsidR="007F70B6" w:rsidRDefault="007F70B6" w:rsidP="00240674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7F70B6" w14:paraId="2AA71199" w14:textId="77777777" w:rsidTr="00240674">
        <w:tc>
          <w:tcPr>
            <w:tcW w:w="533" w:type="dxa"/>
          </w:tcPr>
          <w:p w14:paraId="22CAC32A" w14:textId="77777777" w:rsidR="007F70B6" w:rsidRDefault="007F70B6" w:rsidP="00240674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</w:tcPr>
          <w:p w14:paraId="57ADF07B" w14:textId="77777777" w:rsidR="007F70B6" w:rsidRDefault="007F70B6" w:rsidP="00240674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100" w:type="dxa"/>
          </w:tcPr>
          <w:p w14:paraId="46EF90CD" w14:textId="77777777" w:rsidR="007F70B6" w:rsidRDefault="007F70B6" w:rsidP="00240674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76" w:type="dxa"/>
          </w:tcPr>
          <w:p w14:paraId="6F92D473" w14:textId="77777777" w:rsidR="007F70B6" w:rsidRDefault="007F70B6" w:rsidP="00240674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75" w:type="dxa"/>
          </w:tcPr>
          <w:p w14:paraId="6EED20A8" w14:textId="77777777" w:rsidR="007F70B6" w:rsidRDefault="007F70B6" w:rsidP="00240674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14:paraId="1A0AC7FE" w14:textId="77777777" w:rsidR="007F70B6" w:rsidRDefault="007F70B6" w:rsidP="00240674">
            <w:pPr>
              <w:widowControl w:val="0"/>
              <w:rPr>
                <w:bCs/>
                <w:sz w:val="20"/>
                <w:szCs w:val="20"/>
              </w:rPr>
            </w:pPr>
          </w:p>
        </w:tc>
      </w:tr>
    </w:tbl>
    <w:p w14:paraId="665AE881" w14:textId="77777777" w:rsidR="007F70B6" w:rsidRDefault="007F70B6" w:rsidP="007F70B6">
      <w:pPr>
        <w:rPr>
          <w:bCs/>
        </w:rPr>
      </w:pPr>
    </w:p>
    <w:p w14:paraId="48969978" w14:textId="77777777" w:rsidR="007F70B6" w:rsidRDefault="007F70B6" w:rsidP="007F70B6">
      <w:pPr>
        <w:rPr>
          <w:bCs/>
        </w:rPr>
      </w:pPr>
      <w:r>
        <w:rPr>
          <w:bCs/>
        </w:rPr>
        <w:t>Приложение:</w:t>
      </w:r>
    </w:p>
    <w:p w14:paraId="548A6D0E" w14:textId="77777777" w:rsidR="007F70B6" w:rsidRDefault="007F70B6" w:rsidP="007F70B6">
      <w:pPr>
        <w:rPr>
          <w:bCs/>
        </w:rPr>
      </w:pPr>
      <w:r>
        <w:rPr>
          <w:bCs/>
        </w:rPr>
        <w:t xml:space="preserve"> _________________________</w:t>
      </w:r>
    </w:p>
    <w:p w14:paraId="5D869178" w14:textId="77777777" w:rsidR="007F70B6" w:rsidRDefault="007F70B6" w:rsidP="007F70B6">
      <w:pPr>
        <w:rPr>
          <w:bCs/>
        </w:rPr>
      </w:pPr>
    </w:p>
    <w:p w14:paraId="0E878B34" w14:textId="77777777" w:rsidR="007F70B6" w:rsidRDefault="007F70B6" w:rsidP="007F70B6">
      <w:pPr>
        <w:rPr>
          <w:bCs/>
        </w:rPr>
      </w:pPr>
    </w:p>
    <w:p w14:paraId="00F3FEDE" w14:textId="77777777" w:rsidR="007F70B6" w:rsidRDefault="007F70B6" w:rsidP="007F70B6">
      <w:pPr>
        <w:jc w:val="both"/>
        <w:outlineLvl w:val="0"/>
      </w:pPr>
      <w:r>
        <w:t xml:space="preserve">Руководитель </w:t>
      </w:r>
    </w:p>
    <w:p w14:paraId="2B854E3C" w14:textId="77777777" w:rsidR="007F70B6" w:rsidRDefault="007F70B6" w:rsidP="007F70B6">
      <w:pPr>
        <w:jc w:val="both"/>
        <w:outlineLvl w:val="0"/>
      </w:pPr>
      <w:r>
        <w:t>учреждения здравоохранения                                     ________________ /___________/</w:t>
      </w:r>
    </w:p>
    <w:p w14:paraId="3417277E" w14:textId="77777777" w:rsidR="007F70B6" w:rsidRDefault="007F70B6" w:rsidP="007F70B6">
      <w:pPr>
        <w:jc w:val="both"/>
        <w:outlineLvl w:val="0"/>
      </w:pPr>
    </w:p>
    <w:p w14:paraId="7752EDFD" w14:textId="77777777" w:rsidR="007F70B6" w:rsidRDefault="007F70B6" w:rsidP="007F70B6">
      <w:pPr>
        <w:jc w:val="both"/>
        <w:outlineLvl w:val="0"/>
      </w:pPr>
      <w:r>
        <w:lastRenderedPageBreak/>
        <w:t>Главный бухгалтер                                                    ________________/____________/</w:t>
      </w:r>
    </w:p>
    <w:p w14:paraId="438109F8" w14:textId="77777777" w:rsidR="007F70B6" w:rsidRDefault="007F70B6" w:rsidP="007F70B6">
      <w:pPr>
        <w:jc w:val="both"/>
        <w:outlineLvl w:val="0"/>
      </w:pPr>
      <w:r>
        <w:t>МП</w:t>
      </w:r>
    </w:p>
    <w:p w14:paraId="4868457C" w14:textId="77777777" w:rsidR="007F70B6" w:rsidRDefault="007F70B6" w:rsidP="007F70B6">
      <w:pPr>
        <w:jc w:val="both"/>
        <w:outlineLvl w:val="0"/>
      </w:pPr>
    </w:p>
    <w:p w14:paraId="633E9071" w14:textId="77777777" w:rsidR="007F70B6" w:rsidRDefault="007F70B6" w:rsidP="007F70B6">
      <w:pPr>
        <w:jc w:val="both"/>
        <w:outlineLvl w:val="0"/>
      </w:pPr>
      <w:r>
        <w:t>Исп.</w:t>
      </w:r>
    </w:p>
    <w:p w14:paraId="72383C8E" w14:textId="77777777" w:rsidR="007F70B6" w:rsidRDefault="007F70B6" w:rsidP="007F70B6">
      <w:pPr>
        <w:jc w:val="both"/>
        <w:outlineLvl w:val="0"/>
      </w:pPr>
      <w:r>
        <w:t>Тел.</w:t>
      </w:r>
    </w:p>
    <w:p w14:paraId="7277F6F0" w14:textId="77777777" w:rsidR="007F70B6" w:rsidRDefault="007F70B6" w:rsidP="007F70B6">
      <w:pPr>
        <w:rPr>
          <w:bCs/>
        </w:rPr>
      </w:pPr>
    </w:p>
    <w:p w14:paraId="7F494FFE" w14:textId="77777777" w:rsidR="007F70B6" w:rsidRDefault="007F70B6" w:rsidP="007F70B6">
      <w:pPr>
        <w:jc w:val="both"/>
        <w:outlineLvl w:val="0"/>
      </w:pPr>
    </w:p>
    <w:p w14:paraId="34DAFFC6" w14:textId="77777777" w:rsidR="001F788E" w:rsidRDefault="001F788E"/>
    <w:sectPr w:rsidR="001F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93652"/>
    <w:multiLevelType w:val="multilevel"/>
    <w:tmpl w:val="418AC5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0622CD"/>
    <w:multiLevelType w:val="multilevel"/>
    <w:tmpl w:val="BB6A5AD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5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B6"/>
    <w:rsid w:val="001F788E"/>
    <w:rsid w:val="007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10E7"/>
  <w15:chartTrackingRefBased/>
  <w15:docId w15:val="{67D450FE-8050-4836-92DE-FFAB99E8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0B6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70B6"/>
    <w:pPr>
      <w:keepNext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F70B6"/>
    <w:pPr>
      <w:keepNext/>
      <w:tabs>
        <w:tab w:val="left" w:pos="3402"/>
        <w:tab w:val="left" w:pos="9071"/>
      </w:tabs>
      <w:ind w:right="-1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7F70B6"/>
    <w:rPr>
      <w:rFonts w:ascii="Cambria" w:eastAsia="Times New Roman" w:hAnsi="Cambria" w:cs="Cambria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7F70B6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qFormat/>
    <w:locked/>
    <w:rsid w:val="007F70B6"/>
    <w:rPr>
      <w:sz w:val="20"/>
      <w:szCs w:val="20"/>
    </w:rPr>
  </w:style>
  <w:style w:type="character" w:customStyle="1" w:styleId="a3">
    <w:name w:val="Основной текст с отступом Знак"/>
    <w:basedOn w:val="a0"/>
    <w:link w:val="a4"/>
    <w:uiPriority w:val="99"/>
    <w:qFormat/>
    <w:locked/>
    <w:rsid w:val="007F70B6"/>
    <w:rPr>
      <w:sz w:val="20"/>
      <w:szCs w:val="20"/>
    </w:rPr>
  </w:style>
  <w:style w:type="character" w:customStyle="1" w:styleId="a5">
    <w:name w:val="Основной текст Знак"/>
    <w:basedOn w:val="a0"/>
    <w:link w:val="a6"/>
    <w:uiPriority w:val="99"/>
    <w:qFormat/>
    <w:locked/>
    <w:rsid w:val="007F70B6"/>
    <w:rPr>
      <w:sz w:val="20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qFormat/>
    <w:locked/>
    <w:rsid w:val="007F70B6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rsid w:val="007F70B6"/>
    <w:rPr>
      <w:color w:val="0000FF"/>
      <w:u w:val="single"/>
    </w:rPr>
  </w:style>
  <w:style w:type="character" w:customStyle="1" w:styleId="f">
    <w:name w:val="f"/>
    <w:uiPriority w:val="99"/>
    <w:qFormat/>
    <w:rsid w:val="007F70B6"/>
  </w:style>
  <w:style w:type="character" w:customStyle="1" w:styleId="a9">
    <w:name w:val="Верхний колонтитул Знак"/>
    <w:basedOn w:val="a0"/>
    <w:link w:val="aa"/>
    <w:uiPriority w:val="99"/>
    <w:qFormat/>
    <w:locked/>
    <w:rsid w:val="007F70B6"/>
    <w:rPr>
      <w:sz w:val="26"/>
      <w:szCs w:val="26"/>
    </w:rPr>
  </w:style>
  <w:style w:type="character" w:customStyle="1" w:styleId="ab">
    <w:name w:val="Нижний колонтитул Знак"/>
    <w:basedOn w:val="a0"/>
    <w:link w:val="ac"/>
    <w:uiPriority w:val="99"/>
    <w:qFormat/>
    <w:locked/>
    <w:rsid w:val="007F70B6"/>
    <w:rPr>
      <w:sz w:val="26"/>
      <w:szCs w:val="26"/>
    </w:rPr>
  </w:style>
  <w:style w:type="paragraph" w:customStyle="1" w:styleId="11">
    <w:name w:val="Заголовок1"/>
    <w:basedOn w:val="a"/>
    <w:next w:val="a6"/>
    <w:qFormat/>
    <w:rsid w:val="007F70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rsid w:val="007F70B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7F70B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d">
    <w:name w:val="List"/>
    <w:basedOn w:val="a6"/>
    <w:rsid w:val="007F70B6"/>
    <w:rPr>
      <w:rFonts w:cs="Mangal"/>
    </w:rPr>
  </w:style>
  <w:style w:type="paragraph" w:styleId="ae">
    <w:name w:val="caption"/>
    <w:basedOn w:val="a"/>
    <w:qFormat/>
    <w:rsid w:val="007F70B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7F70B6"/>
    <w:pPr>
      <w:ind w:left="260" w:hanging="260"/>
    </w:pPr>
  </w:style>
  <w:style w:type="paragraph" w:styleId="af">
    <w:name w:val="index heading"/>
    <w:basedOn w:val="a"/>
    <w:qFormat/>
    <w:rsid w:val="007F70B6"/>
    <w:pPr>
      <w:suppressLineNumbers/>
    </w:pPr>
    <w:rPr>
      <w:rFonts w:cs="Mangal"/>
    </w:rPr>
  </w:style>
  <w:style w:type="paragraph" w:styleId="22">
    <w:name w:val="Body Text 2"/>
    <w:basedOn w:val="a"/>
    <w:link w:val="21"/>
    <w:uiPriority w:val="99"/>
    <w:qFormat/>
    <w:rsid w:val="007F70B6"/>
    <w:pPr>
      <w:ind w:right="5783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7F70B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ody Text Indent"/>
    <w:basedOn w:val="a"/>
    <w:link w:val="a3"/>
    <w:uiPriority w:val="99"/>
    <w:rsid w:val="007F70B6"/>
    <w:pPr>
      <w:ind w:firstLine="851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4">
    <w:name w:val="Основной текст с отступом Знак1"/>
    <w:basedOn w:val="a0"/>
    <w:uiPriority w:val="99"/>
    <w:semiHidden/>
    <w:rsid w:val="007F70B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7"/>
    <w:uiPriority w:val="99"/>
    <w:semiHidden/>
    <w:qFormat/>
    <w:rsid w:val="007F70B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7F70B6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99"/>
    <w:qFormat/>
    <w:rsid w:val="007F70B6"/>
    <w:pPr>
      <w:ind w:left="720"/>
    </w:pPr>
  </w:style>
  <w:style w:type="paragraph" w:customStyle="1" w:styleId="ConsPlusNormal">
    <w:name w:val="ConsPlusNormal"/>
    <w:uiPriority w:val="99"/>
    <w:qFormat/>
    <w:rsid w:val="007F70B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uiPriority w:val="99"/>
    <w:qFormat/>
    <w:rsid w:val="007F70B6"/>
    <w:pPr>
      <w:ind w:left="720"/>
    </w:pPr>
    <w:rPr>
      <w:sz w:val="24"/>
      <w:szCs w:val="24"/>
    </w:rPr>
  </w:style>
  <w:style w:type="paragraph" w:customStyle="1" w:styleId="af1">
    <w:name w:val="Верхний и нижний колонтитулы"/>
    <w:basedOn w:val="a"/>
    <w:qFormat/>
    <w:rsid w:val="007F70B6"/>
  </w:style>
  <w:style w:type="paragraph" w:styleId="aa">
    <w:name w:val="header"/>
    <w:basedOn w:val="a"/>
    <w:link w:val="a9"/>
    <w:uiPriority w:val="99"/>
    <w:rsid w:val="007F70B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7">
    <w:name w:val="Верхний колонтитул Знак1"/>
    <w:basedOn w:val="a0"/>
    <w:uiPriority w:val="99"/>
    <w:semiHidden/>
    <w:rsid w:val="007F70B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footer"/>
    <w:basedOn w:val="a"/>
    <w:link w:val="ab"/>
    <w:uiPriority w:val="99"/>
    <w:rsid w:val="007F70B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8">
    <w:name w:val="Нижний колонтитул Знак1"/>
    <w:basedOn w:val="a0"/>
    <w:uiPriority w:val="99"/>
    <w:semiHidden/>
    <w:rsid w:val="007F70B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2">
    <w:name w:val="Содержимое таблицы"/>
    <w:basedOn w:val="a"/>
    <w:qFormat/>
    <w:rsid w:val="007F70B6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7F70B6"/>
    <w:pPr>
      <w:jc w:val="center"/>
    </w:pPr>
    <w:rPr>
      <w:b/>
      <w:bCs/>
    </w:rPr>
  </w:style>
  <w:style w:type="table" w:styleId="af4">
    <w:name w:val="Table Grid"/>
    <w:basedOn w:val="a1"/>
    <w:uiPriority w:val="99"/>
    <w:rsid w:val="007F70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uiPriority w:val="99"/>
    <w:qFormat/>
    <w:rsid w:val="007F70B6"/>
    <w:pPr>
      <w:spacing w:beforeAutospacing="1" w:after="119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3685</Words>
  <Characters>21007</Characters>
  <Application>Microsoft Office Word</Application>
  <DocSecurity>0</DocSecurity>
  <Lines>175</Lines>
  <Paragraphs>49</Paragraphs>
  <ScaleCrop>false</ScaleCrop>
  <Company/>
  <LinksUpToDate>false</LinksUpToDate>
  <CharactersWithSpaces>24643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2024-01-30T17:50:00Z</dcterms:created>
  <dcterms:modified xsi:type="dcterms:W3CDTF">2024-01-30T17:50:00Z</dcterms:modified>
</cp:coreProperties>
</file>