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604" w:rsidRPr="002D6F70" w:rsidRDefault="00A22604" w:rsidP="00A22604">
      <w:pPr>
        <w:ind w:left="4253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</w:t>
      </w:r>
      <w:proofErr w:type="gramStart"/>
      <w:r w:rsidRPr="002D6F70">
        <w:rPr>
          <w:bCs/>
        </w:rPr>
        <w:t>городского</w:t>
      </w:r>
      <w:proofErr w:type="gramEnd"/>
    </w:p>
    <w:p w:rsidR="00A22604" w:rsidRPr="002D6F70" w:rsidRDefault="00A22604" w:rsidP="00A22604">
      <w:pPr>
        <w:ind w:left="4253"/>
        <w:jc w:val="both"/>
        <w:rPr>
          <w:bCs/>
        </w:rPr>
      </w:pPr>
      <w:r w:rsidRPr="002D6F70">
        <w:rPr>
          <w:bCs/>
        </w:rPr>
        <w:t>Собрания «О внесении и</w:t>
      </w:r>
      <w:r>
        <w:rPr>
          <w:bCs/>
        </w:rPr>
        <w:t xml:space="preserve">зменений и дополнений в Правила </w:t>
      </w:r>
      <w:r w:rsidRPr="002D6F70">
        <w:rPr>
          <w:bCs/>
        </w:rPr>
        <w:t>землепользования и застр</w:t>
      </w:r>
      <w:r>
        <w:rPr>
          <w:bCs/>
        </w:rPr>
        <w:t xml:space="preserve">ойки муниципального образования </w:t>
      </w:r>
      <w:r w:rsidRPr="002D6F70">
        <w:rPr>
          <w:bCs/>
        </w:rPr>
        <w:t>«Го</w:t>
      </w:r>
      <w:r>
        <w:rPr>
          <w:bCs/>
        </w:rPr>
        <w:t>род Обнинск» от 27.02.</w:t>
      </w:r>
      <w:r w:rsidRPr="002D6F70">
        <w:rPr>
          <w:bCs/>
        </w:rPr>
        <w:t>20</w:t>
      </w:r>
      <w:r>
        <w:rPr>
          <w:bCs/>
        </w:rPr>
        <w:t>24 №03-51</w:t>
      </w:r>
    </w:p>
    <w:p w:rsidR="00A22604" w:rsidRPr="002D6F70" w:rsidRDefault="00A22604" w:rsidP="00A22604">
      <w:pPr>
        <w:jc w:val="both"/>
        <w:rPr>
          <w:sz w:val="26"/>
          <w:szCs w:val="26"/>
        </w:rPr>
      </w:pPr>
    </w:p>
    <w:p w:rsidR="00A22604" w:rsidRDefault="00A22604" w:rsidP="00A22604">
      <w:pPr>
        <w:jc w:val="center"/>
        <w:rPr>
          <w:bCs/>
        </w:rPr>
      </w:pPr>
    </w:p>
    <w:p w:rsidR="00A22604" w:rsidRDefault="00A22604" w:rsidP="00A22604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038850" cy="8553450"/>
            <wp:effectExtent l="0" t="0" r="0" b="0"/>
            <wp:docPr id="1" name="Рисунок 1" descr="карта ПЗЗ  февраль 2024 для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  февраль 2024 для реш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494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0494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2604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6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6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6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6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2024-03-11T12:54:00Z</dcterms:created>
  <dcterms:modified xsi:type="dcterms:W3CDTF">2024-03-11T12:54:00Z</dcterms:modified>
</cp:coreProperties>
</file>