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FB50" w14:textId="77777777" w:rsidR="009C6288" w:rsidRPr="00747350" w:rsidRDefault="009C6288" w:rsidP="009C6288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747350">
        <w:rPr>
          <w:rFonts w:ascii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74735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4CA1664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7C9A436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DAD9A0F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7FC279D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5F8876BE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11404685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69DE1A94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8AE9DCC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2DE86284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47183FC3" w14:textId="77777777" w:rsidR="009C6288" w:rsidRDefault="009C6288" w:rsidP="009C6288">
      <w:pPr>
        <w:tabs>
          <w:tab w:val="left" w:pos="3402"/>
          <w:tab w:val="left" w:pos="9071"/>
        </w:tabs>
        <w:suppressAutoHyphens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08530591" w14:textId="77777777" w:rsidR="009C6288" w:rsidRDefault="009C6288" w:rsidP="009C628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C6288" w:rsidSect="000E7C4D">
          <w:headerReference w:type="default" r:id="rId4"/>
          <w:pgSz w:w="11906" w:h="16838"/>
          <w:pgMar w:top="709" w:right="566" w:bottom="993" w:left="1701" w:header="709" w:footer="709" w:gutter="0"/>
          <w:cols w:space="708"/>
          <w:titlePg/>
          <w:docGrid w:linePitch="360"/>
        </w:sectPr>
      </w:pPr>
    </w:p>
    <w:p w14:paraId="74094A76" w14:textId="77777777" w:rsidR="009C6288" w:rsidRDefault="009C6288" w:rsidP="009C628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7A9950" w14:textId="77777777" w:rsidR="009C6288" w:rsidRPr="00631F36" w:rsidRDefault="009C6288" w:rsidP="009C6288">
      <w:pPr>
        <w:ind w:left="8511" w:firstLine="11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86310" w14:textId="77777777" w:rsidR="009C6288" w:rsidRPr="00631F36" w:rsidRDefault="009C6288" w:rsidP="009C6288">
      <w:pPr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26DD1DDA" w14:textId="77777777" w:rsidR="009C6288" w:rsidRPr="00631F36" w:rsidRDefault="009C6288" w:rsidP="009C6288">
      <w:pPr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</w:t>
      </w:r>
    </w:p>
    <w:p w14:paraId="0BCF0126" w14:textId="77777777" w:rsidR="009C6288" w:rsidRPr="00631F36" w:rsidRDefault="009C6288" w:rsidP="009C6288">
      <w:pPr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Обнинска</w:t>
      </w:r>
    </w:p>
    <w:p w14:paraId="1F6BD730" w14:textId="77777777" w:rsidR="009C6288" w:rsidRPr="00631F36" w:rsidRDefault="009C6288" w:rsidP="009C6288">
      <w:pPr>
        <w:ind w:left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2023 </w:t>
      </w:r>
      <w:proofErr w:type="gramStart"/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№</w:t>
      </w:r>
      <w:proofErr w:type="gramEnd"/>
      <w:r w:rsidRPr="0063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___-п</w:t>
      </w:r>
    </w:p>
    <w:p w14:paraId="072B11C0" w14:textId="77777777" w:rsidR="009C6288" w:rsidRPr="00631F36" w:rsidRDefault="009C6288" w:rsidP="009C6288">
      <w:pPr>
        <w:ind w:firstLine="89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4A6E7" w14:textId="77777777" w:rsidR="009C6288" w:rsidRPr="00631F36" w:rsidRDefault="009C6288" w:rsidP="009C628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93AF94" w14:textId="77777777" w:rsidR="009C6288" w:rsidRPr="00631F36" w:rsidRDefault="009C6288" w:rsidP="009C628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C39B6F" w14:textId="77777777" w:rsidR="009C6288" w:rsidRPr="00631F36" w:rsidRDefault="009C6288" w:rsidP="009C6288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Ответственные исполнители (координаторы) муниципальных программ, </w:t>
      </w:r>
    </w:p>
    <w:p w14:paraId="532E9C8F" w14:textId="77777777" w:rsidR="009C6288" w:rsidRPr="00631F36" w:rsidRDefault="009C6288" w:rsidP="009C6288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осуществляющие взаимодействие с государственной автоматизированной информационной системой «Управление» </w:t>
      </w:r>
    </w:p>
    <w:p w14:paraId="3E38EC5F" w14:textId="77777777" w:rsidR="009C6288" w:rsidRPr="00631F36" w:rsidRDefault="009C6288" w:rsidP="009C6288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в </w:t>
      </w:r>
      <w:r w:rsidRPr="00631F36">
        <w:rPr>
          <w:rFonts w:ascii="Times New Roman" w:hAnsi="Times New Roman" w:cs="Times New Roman"/>
          <w:bCs/>
          <w:sz w:val="26"/>
          <w:szCs w:val="26"/>
        </w:rPr>
        <w:t>модулях информационной системы формирования</w:t>
      </w:r>
      <w:r w:rsidRPr="00631F36">
        <w:rPr>
          <w:rFonts w:ascii="Times New Roman" w:hAnsi="Times New Roman" w:cs="Times New Roman"/>
          <w:sz w:val="26"/>
          <w:szCs w:val="26"/>
        </w:rPr>
        <w:t xml:space="preserve"> уведомлений для осуществления государственной регистрации </w:t>
      </w:r>
    </w:p>
    <w:p w14:paraId="28D0CADC" w14:textId="77777777" w:rsidR="009C6288" w:rsidRPr="00631F36" w:rsidRDefault="009C6288" w:rsidP="009C6288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631F36">
        <w:rPr>
          <w:rFonts w:ascii="Times New Roman" w:hAnsi="Times New Roman" w:cs="Times New Roman"/>
          <w:sz w:val="26"/>
          <w:szCs w:val="26"/>
        </w:rPr>
        <w:t xml:space="preserve">документов стратегического планирования, </w:t>
      </w:r>
      <w:r w:rsidRPr="00631F36">
        <w:rPr>
          <w:rFonts w:ascii="Times New Roman" w:hAnsi="Times New Roman" w:cs="Times New Roman"/>
          <w:bCs/>
          <w:sz w:val="26"/>
          <w:szCs w:val="26"/>
        </w:rPr>
        <w:t xml:space="preserve">обработки данных и внесения отчетности </w:t>
      </w:r>
    </w:p>
    <w:p w14:paraId="6D03254C" w14:textId="77777777" w:rsidR="009C6288" w:rsidRPr="001C79BA" w:rsidRDefault="009C6288" w:rsidP="009C6288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828"/>
        <w:gridCol w:w="2268"/>
        <w:gridCol w:w="4111"/>
      </w:tblGrid>
      <w:tr w:rsidR="009C6288" w:rsidRPr="001C79BA" w14:paraId="6F7C7FFF" w14:textId="77777777" w:rsidTr="00C336D3">
        <w:trPr>
          <w:trHeight w:val="802"/>
        </w:trPr>
        <w:tc>
          <w:tcPr>
            <w:tcW w:w="567" w:type="dxa"/>
            <w:vMerge w:val="restart"/>
          </w:tcPr>
          <w:p w14:paraId="2CBACA79" w14:textId="77777777" w:rsidR="009C6288" w:rsidRPr="00631F36" w:rsidRDefault="009C6288" w:rsidP="00C336D3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14F65329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(документа стратегического планирования) муниципального образования «Город Обнинск»</w:t>
            </w:r>
          </w:p>
        </w:tc>
        <w:tc>
          <w:tcPr>
            <w:tcW w:w="6096" w:type="dxa"/>
            <w:gridSpan w:val="2"/>
          </w:tcPr>
          <w:p w14:paraId="48E0FF25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14:paraId="7AA91191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111" w:type="dxa"/>
            <w:vMerge w:val="restart"/>
          </w:tcPr>
          <w:p w14:paraId="4313F3CB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</w:tr>
      <w:tr w:rsidR="009C6288" w:rsidRPr="001C79BA" w14:paraId="1AC837B0" w14:textId="77777777" w:rsidTr="00C336D3">
        <w:trPr>
          <w:trHeight w:val="275"/>
        </w:trPr>
        <w:tc>
          <w:tcPr>
            <w:tcW w:w="567" w:type="dxa"/>
            <w:vMerge/>
          </w:tcPr>
          <w:p w14:paraId="16473DE5" w14:textId="77777777" w:rsidR="009C6288" w:rsidRPr="00631F36" w:rsidRDefault="009C6288" w:rsidP="00C336D3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61E2F2A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044836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14:paraId="3252ECF3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  <w:vMerge/>
          </w:tcPr>
          <w:p w14:paraId="3258FBFF" w14:textId="77777777" w:rsidR="009C6288" w:rsidRPr="00631F36" w:rsidRDefault="009C6288" w:rsidP="00C3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88" w:rsidRPr="001C79BA" w14:paraId="2EE8597C" w14:textId="77777777" w:rsidTr="00C336D3">
        <w:tc>
          <w:tcPr>
            <w:tcW w:w="567" w:type="dxa"/>
          </w:tcPr>
          <w:p w14:paraId="0E0D0A72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5567109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города Обнинска</w:t>
            </w:r>
          </w:p>
        </w:tc>
        <w:tc>
          <w:tcPr>
            <w:tcW w:w="3828" w:type="dxa"/>
          </w:tcPr>
          <w:p w14:paraId="003B33E6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в сфере образования </w:t>
            </w:r>
          </w:p>
        </w:tc>
        <w:tc>
          <w:tcPr>
            <w:tcW w:w="2268" w:type="dxa"/>
          </w:tcPr>
          <w:p w14:paraId="7A42B8EC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Волнистова Татьяна Валерьевна </w:t>
            </w:r>
          </w:p>
        </w:tc>
        <w:tc>
          <w:tcPr>
            <w:tcW w:w="4111" w:type="dxa"/>
          </w:tcPr>
          <w:p w14:paraId="6CBD22AE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общего образования Администрации города Обнинска</w:t>
            </w:r>
          </w:p>
        </w:tc>
      </w:tr>
      <w:tr w:rsidR="009C6288" w:rsidRPr="001C79BA" w14:paraId="4E5A3129" w14:textId="77777777" w:rsidTr="00C336D3">
        <w:tc>
          <w:tcPr>
            <w:tcW w:w="567" w:type="dxa"/>
          </w:tcPr>
          <w:p w14:paraId="22BDAFA8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208900E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города Обнинска</w:t>
            </w:r>
          </w:p>
        </w:tc>
        <w:tc>
          <w:tcPr>
            <w:tcW w:w="3828" w:type="dxa"/>
          </w:tcPr>
          <w:p w14:paraId="7D8B429F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  <w:tc>
          <w:tcPr>
            <w:tcW w:w="2268" w:type="dxa"/>
          </w:tcPr>
          <w:p w14:paraId="6287D049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4111" w:type="dxa"/>
          </w:tcPr>
          <w:p w14:paraId="0F4E6A8C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культуры и молодежной политики Администрации города Обнинска</w:t>
            </w:r>
          </w:p>
        </w:tc>
      </w:tr>
      <w:tr w:rsidR="009C6288" w:rsidRPr="001C79BA" w14:paraId="76C04C61" w14:textId="77777777" w:rsidTr="00C336D3">
        <w:tc>
          <w:tcPr>
            <w:tcW w:w="567" w:type="dxa"/>
          </w:tcPr>
          <w:p w14:paraId="751CC37D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B848B31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города Обнинска</w:t>
            </w:r>
          </w:p>
        </w:tc>
        <w:tc>
          <w:tcPr>
            <w:tcW w:w="3828" w:type="dxa"/>
          </w:tcPr>
          <w:p w14:paraId="56DCCF82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управления делами</w:t>
            </w:r>
          </w:p>
        </w:tc>
        <w:tc>
          <w:tcPr>
            <w:tcW w:w="2268" w:type="dxa"/>
          </w:tcPr>
          <w:p w14:paraId="7011A00A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 Геннадий Евгеньевич</w:t>
            </w:r>
          </w:p>
        </w:tc>
        <w:tc>
          <w:tcPr>
            <w:tcW w:w="4111" w:type="dxa"/>
          </w:tcPr>
          <w:p w14:paraId="6F359C76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Отдел по делам </w:t>
            </w:r>
            <w:proofErr w:type="gramStart"/>
            <w:r w:rsidRPr="00631F36">
              <w:rPr>
                <w:szCs w:val="24"/>
              </w:rPr>
              <w:t>молодежи  Администрации</w:t>
            </w:r>
            <w:proofErr w:type="gramEnd"/>
            <w:r w:rsidRPr="00631F36">
              <w:rPr>
                <w:szCs w:val="24"/>
              </w:rPr>
              <w:t xml:space="preserve"> города Обнинска</w:t>
            </w:r>
          </w:p>
        </w:tc>
      </w:tr>
      <w:tr w:rsidR="009C6288" w:rsidRPr="001C79BA" w14:paraId="26A55CF0" w14:textId="77777777" w:rsidTr="00C336D3">
        <w:tc>
          <w:tcPr>
            <w:tcW w:w="567" w:type="dxa"/>
          </w:tcPr>
          <w:p w14:paraId="4A3F2CA2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4A02561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городе Обнинске</w:t>
            </w:r>
          </w:p>
        </w:tc>
        <w:tc>
          <w:tcPr>
            <w:tcW w:w="3828" w:type="dxa"/>
          </w:tcPr>
          <w:p w14:paraId="3EC6F4F9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  <w:tc>
          <w:tcPr>
            <w:tcW w:w="2268" w:type="dxa"/>
          </w:tcPr>
          <w:p w14:paraId="71B0BC50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4111" w:type="dxa"/>
          </w:tcPr>
          <w:p w14:paraId="24352A52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Комитет по физической культуре и спорту Администрации города Обнинска</w:t>
            </w:r>
          </w:p>
        </w:tc>
      </w:tr>
      <w:tr w:rsidR="009C6288" w:rsidRPr="001C79BA" w14:paraId="27CAB30E" w14:textId="77777777" w:rsidTr="00C336D3">
        <w:tc>
          <w:tcPr>
            <w:tcW w:w="567" w:type="dxa"/>
          </w:tcPr>
          <w:p w14:paraId="30EB322A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49F039F7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населения города Обнинска</w:t>
            </w:r>
          </w:p>
        </w:tc>
        <w:tc>
          <w:tcPr>
            <w:tcW w:w="3828" w:type="dxa"/>
          </w:tcPr>
          <w:p w14:paraId="1FECA83A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  <w:tc>
          <w:tcPr>
            <w:tcW w:w="2268" w:type="dxa"/>
          </w:tcPr>
          <w:p w14:paraId="54FE7756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4111" w:type="dxa"/>
          </w:tcPr>
          <w:p w14:paraId="4134F5E9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  <w:tr w:rsidR="009C6288" w:rsidRPr="001C79BA" w14:paraId="72934B3A" w14:textId="77777777" w:rsidTr="00C336D3">
        <w:tc>
          <w:tcPr>
            <w:tcW w:w="567" w:type="dxa"/>
          </w:tcPr>
          <w:p w14:paraId="2643D789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14:paraId="13B06622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долголетие</w:t>
            </w:r>
          </w:p>
        </w:tc>
        <w:tc>
          <w:tcPr>
            <w:tcW w:w="3828" w:type="dxa"/>
          </w:tcPr>
          <w:p w14:paraId="714AE524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  <w:tc>
          <w:tcPr>
            <w:tcW w:w="2268" w:type="dxa"/>
          </w:tcPr>
          <w:p w14:paraId="61457828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Сергеевна</w:t>
            </w:r>
          </w:p>
        </w:tc>
        <w:tc>
          <w:tcPr>
            <w:tcW w:w="4111" w:type="dxa"/>
          </w:tcPr>
          <w:p w14:paraId="411F8DE4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социальной защиты населения Администрации города Обнинска</w:t>
            </w:r>
          </w:p>
        </w:tc>
      </w:tr>
      <w:tr w:rsidR="009C6288" w:rsidRPr="001C79BA" w14:paraId="4307876C" w14:textId="77777777" w:rsidTr="00C336D3">
        <w:tc>
          <w:tcPr>
            <w:tcW w:w="567" w:type="dxa"/>
          </w:tcPr>
          <w:p w14:paraId="17B9E363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155156B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туризма в муниципальном образовании «Город Обнинск»</w:t>
            </w:r>
          </w:p>
        </w:tc>
        <w:tc>
          <w:tcPr>
            <w:tcW w:w="3828" w:type="dxa"/>
          </w:tcPr>
          <w:p w14:paraId="48239C83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экономики и инновационного развития </w:t>
            </w:r>
          </w:p>
        </w:tc>
        <w:tc>
          <w:tcPr>
            <w:tcW w:w="2268" w:type="dxa"/>
          </w:tcPr>
          <w:p w14:paraId="193823FC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Кочура Наталья Федоровна</w:t>
            </w:r>
          </w:p>
        </w:tc>
        <w:tc>
          <w:tcPr>
            <w:tcW w:w="4111" w:type="dxa"/>
          </w:tcPr>
          <w:p w14:paraId="19C93E96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Отдел инновационного развития, международного сотрудничества, поддержки и развития малого и среднего предпринимательства </w:t>
            </w:r>
          </w:p>
          <w:p w14:paraId="5872B145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Управления экономики и инновационного развития </w:t>
            </w:r>
            <w:r w:rsidRPr="0047364F">
              <w:rPr>
                <w:szCs w:val="24"/>
              </w:rPr>
              <w:t>Администрации города Обнинска</w:t>
            </w:r>
          </w:p>
        </w:tc>
      </w:tr>
      <w:tr w:rsidR="009C6288" w:rsidRPr="001C79BA" w14:paraId="022EE2AD" w14:textId="77777777" w:rsidTr="00C336D3">
        <w:tc>
          <w:tcPr>
            <w:tcW w:w="567" w:type="dxa"/>
          </w:tcPr>
          <w:p w14:paraId="12E30E88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BB13825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и инновационной деятельности в городе Обнинске</w:t>
            </w:r>
          </w:p>
        </w:tc>
        <w:tc>
          <w:tcPr>
            <w:tcW w:w="3828" w:type="dxa"/>
          </w:tcPr>
          <w:p w14:paraId="48C3BAE2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экономики и инновационного развития </w:t>
            </w:r>
          </w:p>
        </w:tc>
        <w:tc>
          <w:tcPr>
            <w:tcW w:w="2268" w:type="dxa"/>
          </w:tcPr>
          <w:p w14:paraId="17E548F8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Кочура Наталья Федоровна</w:t>
            </w:r>
          </w:p>
        </w:tc>
        <w:tc>
          <w:tcPr>
            <w:tcW w:w="4111" w:type="dxa"/>
          </w:tcPr>
          <w:p w14:paraId="522D15E7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Отдел инновационного развития, международного сотрудничества, поддержки и развития малого и среднего предпринимательства </w:t>
            </w:r>
          </w:p>
          <w:p w14:paraId="26AE2785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 xml:space="preserve">Управления экономики и инновационного развития </w:t>
            </w:r>
            <w:r w:rsidRPr="0047364F">
              <w:rPr>
                <w:szCs w:val="24"/>
              </w:rPr>
              <w:t>Администрации города Обнинска</w:t>
            </w:r>
          </w:p>
        </w:tc>
      </w:tr>
      <w:tr w:rsidR="009C6288" w:rsidRPr="001C79BA" w14:paraId="6A70536B" w14:textId="77777777" w:rsidTr="00C336D3">
        <w:tc>
          <w:tcPr>
            <w:tcW w:w="567" w:type="dxa"/>
          </w:tcPr>
          <w:p w14:paraId="5BBAB3A7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48AFF57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муниципальном образовании «Город Обнинск»</w:t>
            </w:r>
          </w:p>
        </w:tc>
        <w:tc>
          <w:tcPr>
            <w:tcW w:w="3828" w:type="dxa"/>
          </w:tcPr>
          <w:p w14:paraId="037265C8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2268" w:type="dxa"/>
          </w:tcPr>
          <w:p w14:paraId="56B74D79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Раудуве</w:t>
            </w:r>
            <w:proofErr w:type="spellEnd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Винцентасович</w:t>
            </w:r>
            <w:proofErr w:type="spellEnd"/>
          </w:p>
        </w:tc>
        <w:tc>
          <w:tcPr>
            <w:tcW w:w="4111" w:type="dxa"/>
          </w:tcPr>
          <w:p w14:paraId="5123EE0D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9C6288" w:rsidRPr="001C79BA" w14:paraId="4F840B77" w14:textId="77777777" w:rsidTr="00C336D3">
        <w:tc>
          <w:tcPr>
            <w:tcW w:w="567" w:type="dxa"/>
          </w:tcPr>
          <w:p w14:paraId="723D22E2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E703156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города Обнинска</w:t>
            </w:r>
          </w:p>
        </w:tc>
        <w:tc>
          <w:tcPr>
            <w:tcW w:w="3828" w:type="dxa"/>
          </w:tcPr>
          <w:p w14:paraId="21218630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2268" w:type="dxa"/>
          </w:tcPr>
          <w:p w14:paraId="1E25A007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Раудуве</w:t>
            </w:r>
            <w:proofErr w:type="spellEnd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Винцентасович</w:t>
            </w:r>
            <w:proofErr w:type="spellEnd"/>
          </w:p>
        </w:tc>
        <w:tc>
          <w:tcPr>
            <w:tcW w:w="4111" w:type="dxa"/>
          </w:tcPr>
          <w:p w14:paraId="2478F60D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9C6288" w:rsidRPr="001C79BA" w14:paraId="287CB036" w14:textId="77777777" w:rsidTr="00C336D3">
        <w:tc>
          <w:tcPr>
            <w:tcW w:w="567" w:type="dxa"/>
          </w:tcPr>
          <w:p w14:paraId="17B8BDA8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25509F50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828" w:type="dxa"/>
          </w:tcPr>
          <w:p w14:paraId="20FC8C44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2268" w:type="dxa"/>
          </w:tcPr>
          <w:p w14:paraId="139DDC21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Раудуве</w:t>
            </w:r>
            <w:proofErr w:type="spellEnd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Винцентасович</w:t>
            </w:r>
            <w:proofErr w:type="spellEnd"/>
          </w:p>
        </w:tc>
        <w:tc>
          <w:tcPr>
            <w:tcW w:w="4111" w:type="dxa"/>
          </w:tcPr>
          <w:p w14:paraId="2A12A625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9C6288" w:rsidRPr="001C79BA" w14:paraId="3FC043F2" w14:textId="77777777" w:rsidTr="00C336D3">
        <w:tc>
          <w:tcPr>
            <w:tcW w:w="567" w:type="dxa"/>
          </w:tcPr>
          <w:p w14:paraId="5280C821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318A82E4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жилищного фонда муниципального образования «Город Обнинск»</w:t>
            </w:r>
          </w:p>
        </w:tc>
        <w:tc>
          <w:tcPr>
            <w:tcW w:w="3828" w:type="dxa"/>
          </w:tcPr>
          <w:p w14:paraId="29CC23B2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2268" w:type="dxa"/>
          </w:tcPr>
          <w:p w14:paraId="1782265A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Раудуве</w:t>
            </w:r>
            <w:proofErr w:type="spellEnd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Винцентасович</w:t>
            </w:r>
            <w:proofErr w:type="spellEnd"/>
          </w:p>
        </w:tc>
        <w:tc>
          <w:tcPr>
            <w:tcW w:w="4111" w:type="dxa"/>
          </w:tcPr>
          <w:p w14:paraId="7706177E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9C6288" w:rsidRPr="001C79BA" w14:paraId="338FEB1A" w14:textId="77777777" w:rsidTr="00C336D3">
        <w:tc>
          <w:tcPr>
            <w:tcW w:w="567" w:type="dxa"/>
          </w:tcPr>
          <w:p w14:paraId="4DFB6877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14:paraId="40E376FF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города Обнинска</w:t>
            </w:r>
          </w:p>
        </w:tc>
        <w:tc>
          <w:tcPr>
            <w:tcW w:w="3828" w:type="dxa"/>
          </w:tcPr>
          <w:p w14:paraId="7158DF56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2268" w:type="dxa"/>
          </w:tcPr>
          <w:p w14:paraId="797CEA1D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Раудуве</w:t>
            </w:r>
            <w:proofErr w:type="spellEnd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Винцентасович</w:t>
            </w:r>
            <w:proofErr w:type="spellEnd"/>
          </w:p>
        </w:tc>
        <w:tc>
          <w:tcPr>
            <w:tcW w:w="4111" w:type="dxa"/>
          </w:tcPr>
          <w:p w14:paraId="482E4EC0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городского хозяйства Администрации города Обнинска</w:t>
            </w:r>
          </w:p>
        </w:tc>
      </w:tr>
      <w:tr w:rsidR="009C6288" w:rsidRPr="001C79BA" w14:paraId="712F96D1" w14:textId="77777777" w:rsidTr="00C336D3">
        <w:tc>
          <w:tcPr>
            <w:tcW w:w="567" w:type="dxa"/>
          </w:tcPr>
          <w:p w14:paraId="333B05A2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7A53F2BD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объектов инженерной инфраструктуры города Обнинска</w:t>
            </w:r>
          </w:p>
        </w:tc>
        <w:tc>
          <w:tcPr>
            <w:tcW w:w="3828" w:type="dxa"/>
          </w:tcPr>
          <w:p w14:paraId="0194232B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архитектуры и градостроительства</w:t>
            </w:r>
          </w:p>
        </w:tc>
        <w:tc>
          <w:tcPr>
            <w:tcW w:w="2268" w:type="dxa"/>
          </w:tcPr>
          <w:p w14:paraId="2B15C851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Петрович</w:t>
            </w:r>
          </w:p>
        </w:tc>
        <w:tc>
          <w:tcPr>
            <w:tcW w:w="4111" w:type="dxa"/>
          </w:tcPr>
          <w:p w14:paraId="7DB29EE5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Отдел развития инженерной инфраструктуры Администрации города Обнинска</w:t>
            </w:r>
          </w:p>
          <w:p w14:paraId="4886A9DE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</w:p>
        </w:tc>
      </w:tr>
      <w:tr w:rsidR="009C6288" w:rsidRPr="001C79BA" w14:paraId="27B3EB16" w14:textId="77777777" w:rsidTr="00C336D3">
        <w:tc>
          <w:tcPr>
            <w:tcW w:w="567" w:type="dxa"/>
          </w:tcPr>
          <w:p w14:paraId="49B9C2B7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766FCACE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системы управления в муниципальном образовании «Город Обнинск»</w:t>
            </w:r>
          </w:p>
        </w:tc>
        <w:tc>
          <w:tcPr>
            <w:tcW w:w="3828" w:type="dxa"/>
          </w:tcPr>
          <w:p w14:paraId="39C4495B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имущественных и земельных отношений</w:t>
            </w:r>
          </w:p>
        </w:tc>
        <w:tc>
          <w:tcPr>
            <w:tcW w:w="2268" w:type="dxa"/>
          </w:tcPr>
          <w:p w14:paraId="3A3F001A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Любовь Васильевна</w:t>
            </w:r>
          </w:p>
        </w:tc>
        <w:tc>
          <w:tcPr>
            <w:tcW w:w="4111" w:type="dxa"/>
          </w:tcPr>
          <w:p w14:paraId="1DF3A955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Управление имущественных и земельных отношений Администрации города Обнинска</w:t>
            </w:r>
          </w:p>
        </w:tc>
      </w:tr>
      <w:tr w:rsidR="009C6288" w:rsidRPr="001C79BA" w14:paraId="73885ACB" w14:textId="77777777" w:rsidTr="00C336D3">
        <w:tc>
          <w:tcPr>
            <w:tcW w:w="567" w:type="dxa"/>
          </w:tcPr>
          <w:p w14:paraId="3C4E703A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2834349E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правопорядка и безопасности населения на территории города Обнинска</w:t>
            </w:r>
          </w:p>
        </w:tc>
        <w:tc>
          <w:tcPr>
            <w:tcW w:w="3828" w:type="dxa"/>
          </w:tcPr>
          <w:p w14:paraId="75D3592D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управления делами</w:t>
            </w:r>
          </w:p>
        </w:tc>
        <w:tc>
          <w:tcPr>
            <w:tcW w:w="2268" w:type="dxa"/>
          </w:tcPr>
          <w:p w14:paraId="48111400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 Геннадий Евгеньевич</w:t>
            </w:r>
          </w:p>
        </w:tc>
        <w:tc>
          <w:tcPr>
            <w:tcW w:w="4111" w:type="dxa"/>
          </w:tcPr>
          <w:p w14:paraId="52391931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Комитет </w:t>
            </w:r>
            <w:r w:rsidRPr="00631F36">
              <w:rPr>
                <w:szCs w:val="24"/>
              </w:rPr>
              <w:t>по организационной работе и взаимодействию с государственными и общественными организациями Администрации города Обнинска</w:t>
            </w:r>
          </w:p>
        </w:tc>
      </w:tr>
      <w:tr w:rsidR="009C6288" w:rsidRPr="001C79BA" w14:paraId="48B9A2D5" w14:textId="77777777" w:rsidTr="00C336D3">
        <w:tc>
          <w:tcPr>
            <w:tcW w:w="567" w:type="dxa"/>
          </w:tcPr>
          <w:p w14:paraId="51101076" w14:textId="77777777" w:rsidR="009C6288" w:rsidRPr="00631F36" w:rsidRDefault="009C6288" w:rsidP="00C336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70545C4D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муниципального образования «Город Обнинск»</w:t>
            </w:r>
          </w:p>
        </w:tc>
        <w:tc>
          <w:tcPr>
            <w:tcW w:w="3828" w:type="dxa"/>
          </w:tcPr>
          <w:p w14:paraId="6F65E337" w14:textId="77777777" w:rsidR="009C6288" w:rsidRPr="00631F36" w:rsidRDefault="009C6288" w:rsidP="00C3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вопросам управления делами</w:t>
            </w:r>
          </w:p>
        </w:tc>
        <w:tc>
          <w:tcPr>
            <w:tcW w:w="2268" w:type="dxa"/>
          </w:tcPr>
          <w:p w14:paraId="32CAAEE4" w14:textId="77777777" w:rsidR="009C6288" w:rsidRPr="00631F36" w:rsidRDefault="009C6288" w:rsidP="00C33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 Геннадий Евгеньевич</w:t>
            </w:r>
          </w:p>
        </w:tc>
        <w:tc>
          <w:tcPr>
            <w:tcW w:w="4111" w:type="dxa"/>
          </w:tcPr>
          <w:p w14:paraId="24A428B0" w14:textId="77777777" w:rsidR="009C6288" w:rsidRPr="00631F36" w:rsidRDefault="009C6288" w:rsidP="00C336D3">
            <w:pPr>
              <w:pStyle w:val="ConsPlusNormal"/>
              <w:rPr>
                <w:szCs w:val="24"/>
              </w:rPr>
            </w:pPr>
            <w:r w:rsidRPr="00631F36">
              <w:rPr>
                <w:szCs w:val="24"/>
              </w:rPr>
              <w:t>Комитет по организационной работе и взаимодействию с государственными и общественными организациями Администрации города Обнинска</w:t>
            </w:r>
          </w:p>
        </w:tc>
      </w:tr>
    </w:tbl>
    <w:p w14:paraId="14A89661" w14:textId="77777777" w:rsidR="009C6288" w:rsidRPr="001C79BA" w:rsidRDefault="009C6288" w:rsidP="009C6288">
      <w:pPr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14:paraId="229DC847" w14:textId="77777777" w:rsidR="009C6288" w:rsidRDefault="009C6288" w:rsidP="009C628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1918BF" w14:textId="77777777" w:rsidR="009C6288" w:rsidRPr="001C79BA" w:rsidRDefault="009C6288" w:rsidP="009C628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48E948" w14:textId="77777777" w:rsidR="00FA7E5F" w:rsidRDefault="00FA7E5F"/>
    <w:sectPr w:rsidR="00FA7E5F" w:rsidSect="000E7C4D">
      <w:pgSz w:w="16838" w:h="11906" w:orient="landscape"/>
      <w:pgMar w:top="567" w:right="1134" w:bottom="1701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731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FD71FC4" w14:textId="77777777" w:rsidR="00315F96" w:rsidRPr="00315F96" w:rsidRDefault="009C6288">
        <w:pPr>
          <w:pStyle w:val="a4"/>
          <w:jc w:val="right"/>
          <w:rPr>
            <w:rFonts w:ascii="Times New Roman" w:hAnsi="Times New Roman"/>
          </w:rPr>
        </w:pPr>
        <w:r w:rsidRPr="00315F96">
          <w:rPr>
            <w:rFonts w:ascii="Times New Roman" w:hAnsi="Times New Roman"/>
          </w:rPr>
          <w:fldChar w:fldCharType="begin"/>
        </w:r>
        <w:r w:rsidRPr="00315F96">
          <w:rPr>
            <w:rFonts w:ascii="Times New Roman" w:hAnsi="Times New Roman"/>
          </w:rPr>
          <w:instrText>PAGE   \* MERGEFORMAT</w:instrText>
        </w:r>
        <w:r w:rsidRPr="00315F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315F96">
          <w:rPr>
            <w:rFonts w:ascii="Times New Roman" w:hAnsi="Times New Roman"/>
          </w:rPr>
          <w:fldChar w:fldCharType="end"/>
        </w:r>
      </w:p>
    </w:sdtContent>
  </w:sdt>
  <w:p w14:paraId="0AEA8DE1" w14:textId="77777777" w:rsidR="00315F96" w:rsidRDefault="009C6288" w:rsidP="000E7C4D">
    <w:pPr>
      <w:pStyle w:val="a4"/>
      <w:tabs>
        <w:tab w:val="clear" w:pos="4677"/>
        <w:tab w:val="clear" w:pos="9355"/>
        <w:tab w:val="left" w:pos="70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8"/>
    <w:rsid w:val="009C6288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DF63"/>
  <w15:chartTrackingRefBased/>
  <w15:docId w15:val="{C32D059B-91FE-40C8-845D-E035AAE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2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288"/>
  </w:style>
  <w:style w:type="paragraph" w:customStyle="1" w:styleId="ConsPlusNormal">
    <w:name w:val="ConsPlusNormal"/>
    <w:rsid w:val="009C6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2025-02-04T11:37:00Z</dcterms:created>
  <dcterms:modified xsi:type="dcterms:W3CDTF">2025-02-04T11:38:00Z</dcterms:modified>
</cp:coreProperties>
</file>